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E61" w:rsidRDefault="00617E61" w:rsidP="00617E61">
      <w:pPr>
        <w:jc w:val="center"/>
        <w:rPr>
          <w:b/>
          <w:i/>
          <w:sz w:val="36"/>
          <w:szCs w:val="36"/>
          <w:u w:val="single"/>
          <w:lang w:val="uk-UA"/>
        </w:rPr>
      </w:pPr>
      <w:r w:rsidRPr="00212208">
        <w:rPr>
          <w:b/>
          <w:sz w:val="36"/>
          <w:szCs w:val="36"/>
          <w:lang w:val="uk-UA"/>
        </w:rPr>
        <w:t xml:space="preserve">Тема: </w:t>
      </w:r>
      <w:proofErr w:type="spellStart"/>
      <w:r w:rsidR="00EF3785">
        <w:rPr>
          <w:b/>
          <w:i/>
          <w:sz w:val="36"/>
          <w:szCs w:val="36"/>
          <w:u w:val="single"/>
          <w:lang w:val="uk-UA"/>
        </w:rPr>
        <w:t>Розв</w:t>
      </w:r>
      <w:proofErr w:type="spellEnd"/>
      <w:r w:rsidR="00EF3785" w:rsidRPr="00EF3785">
        <w:rPr>
          <w:b/>
          <w:i/>
          <w:sz w:val="36"/>
          <w:szCs w:val="36"/>
          <w:u w:val="single"/>
        </w:rPr>
        <w:t>’</w:t>
      </w:r>
      <w:proofErr w:type="spellStart"/>
      <w:r w:rsidR="00EF3785">
        <w:rPr>
          <w:b/>
          <w:i/>
          <w:sz w:val="36"/>
          <w:szCs w:val="36"/>
          <w:u w:val="single"/>
          <w:lang w:val="uk-UA"/>
        </w:rPr>
        <w:t>язування</w:t>
      </w:r>
      <w:proofErr w:type="spellEnd"/>
      <w:r w:rsidR="00EF3785">
        <w:rPr>
          <w:b/>
          <w:i/>
          <w:sz w:val="36"/>
          <w:szCs w:val="36"/>
          <w:u w:val="single"/>
          <w:lang w:val="uk-UA"/>
        </w:rPr>
        <w:t xml:space="preserve"> квадратних рівнянь </w:t>
      </w:r>
      <w:r w:rsidR="00F967AA">
        <w:rPr>
          <w:b/>
          <w:i/>
          <w:sz w:val="36"/>
          <w:szCs w:val="36"/>
          <w:u w:val="single"/>
          <w:lang w:val="uk-UA"/>
        </w:rPr>
        <w:t>(повторення)</w:t>
      </w:r>
    </w:p>
    <w:p w:rsidR="003E1F3F" w:rsidRPr="00822A84" w:rsidRDefault="003E1F3F" w:rsidP="003E1F3F">
      <w:pPr>
        <w:jc w:val="center"/>
        <w:rPr>
          <w:b/>
          <w:i/>
          <w:sz w:val="36"/>
          <w:szCs w:val="36"/>
          <w:u w:val="single"/>
          <w:lang w:val="uk-UA"/>
        </w:rPr>
      </w:pPr>
      <w:proofErr w:type="spellStart"/>
      <w:r>
        <w:rPr>
          <w:b/>
          <w:i/>
          <w:sz w:val="36"/>
          <w:szCs w:val="36"/>
          <w:u w:val="single"/>
          <w:lang w:val="uk-UA"/>
        </w:rPr>
        <w:t>Розв</w:t>
      </w:r>
      <w:proofErr w:type="spellEnd"/>
      <w:r w:rsidRPr="00EF3785">
        <w:rPr>
          <w:b/>
          <w:i/>
          <w:sz w:val="36"/>
          <w:szCs w:val="36"/>
          <w:u w:val="single"/>
        </w:rPr>
        <w:t>’</w:t>
      </w:r>
      <w:proofErr w:type="spellStart"/>
      <w:r>
        <w:rPr>
          <w:b/>
          <w:i/>
          <w:sz w:val="36"/>
          <w:szCs w:val="36"/>
          <w:u w:val="single"/>
          <w:lang w:val="uk-UA"/>
        </w:rPr>
        <w:t>язування</w:t>
      </w:r>
      <w:proofErr w:type="spellEnd"/>
      <w:r>
        <w:rPr>
          <w:b/>
          <w:i/>
          <w:sz w:val="36"/>
          <w:szCs w:val="36"/>
          <w:u w:val="single"/>
          <w:lang w:val="uk-UA"/>
        </w:rPr>
        <w:t xml:space="preserve"> задач за допомогою квадратних рівнянь (повторення)</w:t>
      </w:r>
    </w:p>
    <w:p w:rsidR="00617E61" w:rsidRDefault="00617E61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 w:rsidRPr="00212208">
        <w:rPr>
          <w:b/>
          <w:i/>
          <w:sz w:val="32"/>
          <w:szCs w:val="32"/>
          <w:u w:val="single"/>
          <w:lang w:val="uk-UA"/>
        </w:rPr>
        <w:t>Опорний конспект</w:t>
      </w:r>
    </w:p>
    <w:p w:rsidR="00F967AA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343611"/>
            <wp:effectExtent l="0" t="0" r="3175" b="9525"/>
            <wp:docPr id="1" name="Рисунок 1" descr="Розв'язування задач за допомогою квадратних рівнянь та рівнянь, що  зводяться до квадратних. Підготовка до контрольної роботи &quot;Квадратні  рівнянн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озв'язування задач за допомогою квадратних рівнянь та рівнянь, що  зводяться до квадратних. Підготовка до контрольної роботи &quot;Квадратні  рівняння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B5B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457700" cy="3343275"/>
            <wp:effectExtent l="0" t="0" r="0" b="9525"/>
            <wp:docPr id="13" name="Рисунок 13" descr="Блог учителя математики, креслення, інженерної графіки Маменко Юлії  Володимирівни: Алгебра-8-Квадратні рівняння. Неповні квадратні рівнянн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лог учителя математики, креслення, інженерної графіки Маменко Юлії  Володимирівни: Алгебра-8-Квадратні рівняння. Неповні квадратні рівняння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19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B5B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9625" cy="3190875"/>
            <wp:effectExtent l="0" t="0" r="9525" b="9525"/>
            <wp:docPr id="12" name="Рисунок 12" descr="Формула коренів квадратного рівня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Формула коренів квадратного рівнянн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8A" w:rsidRDefault="000D508A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5" name="Рисунок 15" descr="Теорема Вієта та теорема, обернена до теореми Віє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Теорема Вієта та теорема, обернена до теореми Вієт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8A" w:rsidRDefault="000D508A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6" name="Рисунок 16" descr="Презентація на тему &quot;Теорема Вієт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езентація на тему &quot;Теорема Вієта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B5B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</w:p>
    <w:p w:rsidR="00AB5B5B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76800" cy="3657600"/>
            <wp:effectExtent l="0" t="0" r="0" b="0"/>
            <wp:docPr id="3" name="Рисунок 3" descr="Приклади розв`язування квадратних рівнянь. | Уроки математики, Презентация,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иклади розв`язування квадратних рівнянь. | Уроки математики, Презентация,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B5B" w:rsidRDefault="00AB5B5B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9" name="Рисунок 9" descr="Блог вчителя інформатики та математики Тороп Л.П.: 8-Б клас Алгебра, 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лог вчителя інформатики та математики Тороп Л.П.: 8-Б клас Алгебра,  Геометрі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08A" w:rsidRDefault="000D508A" w:rsidP="00617E61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4" name="Рисунок 14" descr="Блог вчителя математики Дайліденко Оксани Євгеніївни: Уроки 8 кл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Блог вчителя математики Дайліденко Оксани Євгеніївни: Уроки 8 клас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3F" w:rsidRDefault="003E1F3F" w:rsidP="003E1F3F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E7DAD64" wp14:editId="4671AEDE">
            <wp:extent cx="4572000" cy="2571750"/>
            <wp:effectExtent l="0" t="0" r="0" b="0"/>
            <wp:docPr id="4" name="Рисунок 4" descr="8 клас. Розв'язування задач за допомогою квадратних рівнянь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клас. Розв'язування задач за допомогою квадратних рівнянь - YouTub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58" cy="257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3F" w:rsidRDefault="003E1F3F" w:rsidP="003E1F3F">
      <w:pPr>
        <w:jc w:val="center"/>
        <w:rPr>
          <w:b/>
          <w:i/>
          <w:sz w:val="32"/>
          <w:szCs w:val="32"/>
          <w:u w:val="single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24E56D0" wp14:editId="62652D12">
            <wp:extent cx="3454400" cy="2590800"/>
            <wp:effectExtent l="0" t="0" r="0" b="0"/>
            <wp:docPr id="5" name="Рисунок 5" descr="Презентаці для 8 класу &quot;Розв'язування задач за допомогою раціональних  рівнянь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 для 8 класу &quot;Розв'язування задач за допомогою раціональних  рівнянь&quot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30" cy="259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E1F3F" w:rsidRDefault="003E1F3F" w:rsidP="003E1F3F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5E7EFEA1" wp14:editId="48FB4054">
            <wp:extent cx="4105275" cy="2309217"/>
            <wp:effectExtent l="0" t="0" r="0" b="0"/>
            <wp:docPr id="6" name="Рисунок 6" descr="Алгебра. 8 клас. Розв'язування задач за допомогою квадратних рівнянь - 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лгебра. 8 клас. Розв'язування задач за допомогою квадратних рівнянь -  YouTub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082" cy="230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3F" w:rsidRDefault="003E1F3F" w:rsidP="003E1F3F">
      <w:pPr>
        <w:jc w:val="center"/>
        <w:rPr>
          <w:b/>
          <w:i/>
          <w:sz w:val="32"/>
          <w:szCs w:val="32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DFA82F" wp14:editId="444412D4">
            <wp:extent cx="4724400" cy="2659163"/>
            <wp:effectExtent l="0" t="0" r="0" b="8255"/>
            <wp:docPr id="7" name="Рисунок 7" descr="Розв'язування задач за допомогою квадратних рівнянь та рівнянь, що  зводяться до квадратних. Підготовка до контрольної роботи &quot;Квадратні  рівнянн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озв'язування задач за допомогою квадратних рівнянь та рівнянь, що  зводяться до квадратних. Підготовка до контрольної роботи &quot;Квадратні  рівняння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75" cy="26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F3F" w:rsidRDefault="003E1F3F" w:rsidP="003E1F3F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 xml:space="preserve">Робота з </w:t>
      </w:r>
      <w:proofErr w:type="spellStart"/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>інтернет</w:t>
      </w:r>
      <w:proofErr w:type="spellEnd"/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 xml:space="preserve"> ресурсами</w:t>
      </w:r>
    </w:p>
    <w:p w:rsidR="003E1F3F" w:rsidRDefault="003E1F3F" w:rsidP="003E1F3F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18" w:history="1">
        <w:r w:rsidRPr="003241A7">
          <w:rPr>
            <w:rStyle w:val="a3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https://youtu.be/BslmVEjg7E4</w:t>
        </w:r>
      </w:hyperlink>
    </w:p>
    <w:p w:rsidR="00F967AA" w:rsidRDefault="003E1F3F" w:rsidP="00617E61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19" w:history="1">
        <w:r w:rsidR="00AB5B5B" w:rsidRPr="00BA0E06">
          <w:rPr>
            <w:rStyle w:val="a3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https://youtu.be/bUA4_ynbFpU</w:t>
        </w:r>
      </w:hyperlink>
    </w:p>
    <w:p w:rsidR="00AB5B5B" w:rsidRDefault="003E1F3F" w:rsidP="00617E61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hyperlink r:id="rId20" w:history="1">
        <w:r w:rsidR="00AB5B5B" w:rsidRPr="00BA0E06">
          <w:rPr>
            <w:rStyle w:val="a3"/>
            <w:rFonts w:asciiTheme="majorHAnsi" w:hAnsiTheme="majorHAnsi" w:cs="Arial"/>
            <w:b/>
            <w:i/>
            <w:sz w:val="32"/>
            <w:szCs w:val="32"/>
            <w:shd w:val="clear" w:color="auto" w:fill="FFFFFF"/>
            <w:lang w:val="uk-UA"/>
          </w:rPr>
          <w:t>https://youtu.be/N9NU3dy_RAs</w:t>
        </w:r>
      </w:hyperlink>
    </w:p>
    <w:p w:rsidR="00617E61" w:rsidRDefault="00617E61" w:rsidP="00617E61">
      <w:pPr>
        <w:jc w:val="center"/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</w:pPr>
      <w:r w:rsidRPr="00212208">
        <w:rPr>
          <w:rFonts w:asciiTheme="majorHAnsi" w:hAnsiTheme="majorHAnsi" w:cs="Arial"/>
          <w:b/>
          <w:i/>
          <w:color w:val="000000"/>
          <w:sz w:val="32"/>
          <w:szCs w:val="32"/>
          <w:u w:val="single"/>
          <w:shd w:val="clear" w:color="auto" w:fill="FFFFFF"/>
          <w:lang w:val="uk-UA"/>
        </w:rPr>
        <w:t>Домашнє завдання</w:t>
      </w:r>
    </w:p>
    <w:p w:rsidR="000C198E" w:rsidRPr="003E1F3F" w:rsidRDefault="00AB5B5B" w:rsidP="003E1F3F">
      <w:pPr>
        <w:jc w:val="center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38D47FF" wp14:editId="7E0FCF69">
            <wp:extent cx="2466975" cy="1847850"/>
            <wp:effectExtent l="0" t="0" r="9525" b="0"/>
            <wp:docPr id="2" name="Рисунок 2" descr="Кілька методів розв&quot;язування квадратних рівнянь | Конспект. Алгеб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ілька методів розв&quot;язування квадратних рівнянь | Конспект. Алгебр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CBD" w:rsidRPr="000C198E" w:rsidRDefault="003E1F3F">
      <w:pPr>
        <w:rPr>
          <w:lang w:val="uk-UA"/>
        </w:rPr>
      </w:pPr>
    </w:p>
    <w:sectPr w:rsidR="00B83CBD" w:rsidRPr="000C19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B784F"/>
    <w:multiLevelType w:val="hybridMultilevel"/>
    <w:tmpl w:val="B13836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C1B"/>
    <w:rsid w:val="00061E59"/>
    <w:rsid w:val="000C198E"/>
    <w:rsid w:val="000D508A"/>
    <w:rsid w:val="001D1BA9"/>
    <w:rsid w:val="0022599B"/>
    <w:rsid w:val="003E1F3F"/>
    <w:rsid w:val="005154CB"/>
    <w:rsid w:val="00617E61"/>
    <w:rsid w:val="00822A84"/>
    <w:rsid w:val="00853AB7"/>
    <w:rsid w:val="00900701"/>
    <w:rsid w:val="00A960C8"/>
    <w:rsid w:val="00AB5B5B"/>
    <w:rsid w:val="00AE3C1B"/>
    <w:rsid w:val="00EF3785"/>
    <w:rsid w:val="00F622B1"/>
    <w:rsid w:val="00F9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7E61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61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n">
    <w:name w:val="mn"/>
    <w:basedOn w:val="a0"/>
    <w:rsid w:val="000C198E"/>
  </w:style>
  <w:style w:type="character" w:customStyle="1" w:styleId="mi">
    <w:name w:val="mi"/>
    <w:basedOn w:val="a0"/>
    <w:rsid w:val="000C198E"/>
  </w:style>
  <w:style w:type="character" w:customStyle="1" w:styleId="mo">
    <w:name w:val="mo"/>
    <w:basedOn w:val="a0"/>
    <w:rsid w:val="000C198E"/>
  </w:style>
  <w:style w:type="character" w:customStyle="1" w:styleId="gxst-emph">
    <w:name w:val="gxst-emph"/>
    <w:basedOn w:val="a0"/>
    <w:rsid w:val="000C198E"/>
  </w:style>
  <w:style w:type="paragraph" w:styleId="a5">
    <w:name w:val="Balloon Text"/>
    <w:basedOn w:val="a"/>
    <w:link w:val="a6"/>
    <w:uiPriority w:val="99"/>
    <w:semiHidden/>
    <w:unhideWhenUsed/>
    <w:rsid w:val="0022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2599B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853AB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7E61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61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n">
    <w:name w:val="mn"/>
    <w:basedOn w:val="a0"/>
    <w:rsid w:val="000C198E"/>
  </w:style>
  <w:style w:type="character" w:customStyle="1" w:styleId="mi">
    <w:name w:val="mi"/>
    <w:basedOn w:val="a0"/>
    <w:rsid w:val="000C198E"/>
  </w:style>
  <w:style w:type="character" w:customStyle="1" w:styleId="mo">
    <w:name w:val="mo"/>
    <w:basedOn w:val="a0"/>
    <w:rsid w:val="000C198E"/>
  </w:style>
  <w:style w:type="character" w:customStyle="1" w:styleId="gxst-emph">
    <w:name w:val="gxst-emph"/>
    <w:basedOn w:val="a0"/>
    <w:rsid w:val="000C198E"/>
  </w:style>
  <w:style w:type="paragraph" w:styleId="a5">
    <w:name w:val="Balloon Text"/>
    <w:basedOn w:val="a"/>
    <w:link w:val="a6"/>
    <w:uiPriority w:val="99"/>
    <w:semiHidden/>
    <w:unhideWhenUsed/>
    <w:rsid w:val="00225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2599B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853A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9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7627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62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7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7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151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383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125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517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977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866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97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284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1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6547">
                  <w:marLeft w:val="0"/>
                  <w:marRight w:val="0"/>
                  <w:marTop w:val="375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88882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single" w:sz="6" w:space="19" w:color="76A900"/>
                        <w:bottom w:val="single" w:sz="6" w:space="15" w:color="76A900"/>
                        <w:right w:val="single" w:sz="6" w:space="19" w:color="76A900"/>
                      </w:divBdr>
                    </w:div>
                  </w:divsChild>
                </w:div>
              </w:divsChild>
            </w:div>
            <w:div w:id="508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05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38390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none" w:sz="0" w:space="31" w:color="auto"/>
                    <w:bottom w:val="single" w:sz="6" w:space="15" w:color="76A900"/>
                    <w:right w:val="none" w:sz="0" w:space="19" w:color="auto"/>
                  </w:divBdr>
                </w:div>
              </w:divsChild>
            </w:div>
          </w:divsChild>
        </w:div>
        <w:div w:id="16733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2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49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9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7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814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4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267798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single" w:sz="6" w:space="19" w:color="76A900"/>
                                            <w:bottom w:val="single" w:sz="6" w:space="15" w:color="76A900"/>
                                            <w:right w:val="single" w:sz="6" w:space="19" w:color="76A900"/>
                                          </w:divBdr>
                                          <w:divsChild>
                                            <w:div w:id="140538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29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439605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02636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08061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55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5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6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11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08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07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777724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79111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single" w:sz="6" w:space="15" w:color="76A900"/>
                            <w:left w:val="single" w:sz="6" w:space="19" w:color="76A900"/>
                            <w:bottom w:val="single" w:sz="6" w:space="15" w:color="76A900"/>
                            <w:right w:val="single" w:sz="6" w:space="19" w:color="76A900"/>
                          </w:divBdr>
                        </w:div>
                      </w:divsChild>
                    </w:div>
                  </w:divsChild>
                </w:div>
              </w:divsChild>
            </w:div>
            <w:div w:id="5473928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5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0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95839">
                      <w:marLeft w:val="0"/>
                      <w:marRight w:val="0"/>
                      <w:marTop w:val="375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428643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single" w:sz="6" w:space="15" w:color="76A900"/>
                            <w:left w:val="single" w:sz="6" w:space="19" w:color="76A900"/>
                            <w:bottom w:val="single" w:sz="6" w:space="15" w:color="76A900"/>
                            <w:right w:val="single" w:sz="6" w:space="19" w:color="76A900"/>
                          </w:divBdr>
                        </w:div>
                      </w:divsChild>
                    </w:div>
                  </w:divsChild>
                </w:div>
              </w:divsChild>
            </w:div>
            <w:div w:id="19951089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005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</w:div>
              </w:divsChild>
            </w:div>
            <w:div w:id="278339110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8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youtu.be/BslmVEjg7E4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image" Target="media/image2.gi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youtu.be/N9NU3dy_RA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youtu.be/bUA4_ynbFp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2022-09-05T08:05:00Z</dcterms:created>
  <dcterms:modified xsi:type="dcterms:W3CDTF">2022-09-05T08:05:00Z</dcterms:modified>
</cp:coreProperties>
</file>