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DABFB" w14:textId="10D3F571" w:rsidR="00607AAD" w:rsidRDefault="00607AAD">
      <w:pPr>
        <w:rPr>
          <w:rFonts w:ascii="Merriweather" w:hAnsi="Merriweather"/>
          <w:color w:val="5B667F"/>
          <w:shd w:val="clear" w:color="auto" w:fill="FFFFFF"/>
        </w:rPr>
      </w:pPr>
      <w:r>
        <w:rPr>
          <w:rFonts w:ascii="Merriweather" w:hAnsi="Merriweather"/>
          <w:color w:val="5B667F"/>
          <w:shd w:val="clear" w:color="auto" w:fill="FFFFFF"/>
        </w:rPr>
        <w:t>Потоки речовини та енергії</w:t>
      </w:r>
    </w:p>
    <w:p w14:paraId="4E8B1BA7" w14:textId="6F07B7B7" w:rsidR="003014EE" w:rsidRDefault="00607AAD">
      <w:pPr>
        <w:rPr>
          <w:rFonts w:ascii="Merriweather" w:hAnsi="Merriweather"/>
          <w:color w:val="5B667F"/>
          <w:shd w:val="clear" w:color="auto" w:fill="FFFFFF"/>
        </w:rPr>
      </w:pPr>
      <w:r>
        <w:rPr>
          <w:rFonts w:ascii="Merriweather" w:hAnsi="Merriweather"/>
          <w:color w:val="5B667F"/>
          <w:shd w:val="clear" w:color="auto" w:fill="FFFFFF"/>
        </w:rPr>
        <w:t>Мета: розглянути типи трофічних ланцюгів, правило екологічної піраміди, особливості переносу енергії в різних типах екосистем, робити розрахунки.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План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1.      Вивчення нового матеріалу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 xml:space="preserve">== == Ця історія вже є широковідомою. Якось до Ч. Дарвіна прийшли сусіди-селяни й запитали: «Кажуть, що Ви, великий учений, знаєте багато таємниць природи. А чи не порадите нам, що робити, аби корови давали більше молока?» Замислився Дарвін, а потім і відповів: «Заведіть більше котів». Селян, звичайно, така порада не влаштувала. «Чи не насміхаєтеся Ви з нас, вельмишановний пане? - здивувалися вони. - Як це коти можуть вплинути на 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надої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 xml:space="preserve"> молока?». Та все ж таки послухалися науковця, і через деякий час корови почали давати більше молока. Спробуйте  пояснити, яким чином домашні коти вплинули на підвищення надоїв?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 xml:space="preserve">== Для розуміння суті потоку речовин та енергії треба запам’ятати те, що потік речовин в екосистемі має циклічний характер, а потік енергії - лінійний. Поживні елементи та сполуки, що надходять до організмів з неживого компонента, до нього й повертаються у вигляді 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рештків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 xml:space="preserve"> або продуктів життєдіяльності живих істот.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==  Як відбувається передача речовин та енергії в екосистемах?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Усередині екосистеми потік речовин та енергії здійснюється завдяки діяльності утворювачів (продуцентів), споживачів (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консументів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>) і руйнівників (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редуцентів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>), пов’язаних харчовими зв’язками. Наприклад, в озері дрібними діатомовими й зеленими водоростями живляться дафнії, їх поїдають риби, на яких полює щука або сіра чапля. Така послідовність називається ланцюгом живлення, а кожна його ланка - трофічним рівнем.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Ланцюг живлення озера: водорості - дафнії - дрібна риба - щука або чапля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Ланцюг живлення (трофічний ланцюг) - це послідовний ряд живих організмів, пов’язаних харчовими зв’язками, що здійснює передачу речовини та енергії в екосистемі.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Основою кожного ланцюга живлення є утворювачі органічних речовин. Ними є найчастіше, рослини, які й формують першу ланку більшості ланцюгів живлення. Наступні ланки трофічних ланцюгів займають гетеротрофні організми, або споживачі органічних речовин: рослиноїдні, м’ясоїдні та всеїдні тварини. Зазвичай у трофічних ланцюгах буває 4 або 5 ланок. Рештки організмів ще містять органічні речовини й енергію, тому можуть використовуватися живими істотами. Такі організми є руйнівниками. Це бактерії, гриби, личинки комах, дощові черв’яки тощо.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 Ланцюг живлення лісу: листя дерева - гусінь - синиця - яструб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lastRenderedPageBreak/>
        <w:t xml:space="preserve">У будь-якій екосистемі різні ланцюги живлення не існують окремо один від одного, а 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взаємопереплетені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 xml:space="preserve">, оскільки один і той самий вид одночасно може бути ланкою різних ланцюгів живлення. Переплітаючись, ланцюги живлення формують сітку біотичних 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зв’язків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>, або трофічну сітку.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Отже, передача речовин та енергії в екосистемах здійснюється ланцюгами живлення.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Відповідь на запитання. . На певній ділянці Землі, наприклад, у полі, проживають різні організми і живуть не поодиноко, а групами, що називаються популяціями. На цьому полі є популяції різних видів рослин, тварин, грибів і бактерій. Між ними впродовж багатьох років формуються різноманітні взаємозв’язки, здебільшого через споживання їжі. Так, конюшину запилюють джмелі, миші живляться насінням конюшини й руйнують гнізда джмелів, коти живляться мишами, корова споживає конюшину, бактерії в ґрунті переробляють залишки тощо. Ось таку сукупність організмів назвали угрупованням, а відносини між організмами - біотичними зв’язками.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== У визначенні угруповання сказано, що воно утворює єдність. Щоб встановити, у чому вона виявляється, розглянемо взаємозв’язки, що поєднують представників різних видів. Перш за все — ланцюги живлення. Дафнія  відфільтровує планктонні водорості з води . Її може з’їсти карась, а карася — окунь. Чапля з’їсть окуня. Чаплю з’їсть шуліка або лисиця. Рештки чаплі зруйнують гриби та бактерії, які повернуть неорганічні речовини, що в них містилися, у ґрунт і воду. Такі зв’язки об’єднують усі групи живих істот в угрупованні: тварин, рослини, гриби та бактерії.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== Що відбувається з їжею в організмі будь-якої тварини? Частина органічних речовин та енергія, яку вони містять, накопичується в тілі тварини. Частина енергії витрачається, частина речовин виводиться назовні</w:t>
      </w:r>
    </w:p>
    <w:p w14:paraId="321349A9" w14:textId="43D97245" w:rsidR="00607AAD" w:rsidRDefault="00607AAD" w:rsidP="00607AAD">
      <w:pPr>
        <w:rPr>
          <w:rFonts w:ascii="Merriweather" w:hAnsi="Merriweather"/>
          <w:color w:val="5B667F"/>
          <w:shd w:val="clear" w:color="auto" w:fill="FFFFFF"/>
        </w:rPr>
      </w:pPr>
      <w:r>
        <w:rPr>
          <w:rFonts w:ascii="Merriweather" w:hAnsi="Merriweather"/>
          <w:color w:val="5B667F"/>
          <w:shd w:val="clear" w:color="auto" w:fill="FFFFFF"/>
        </w:rPr>
        <w:t xml:space="preserve">2. закріплення знань </w:t>
      </w:r>
    </w:p>
    <w:p w14:paraId="2857F1B6" w14:textId="5B84752F" w:rsidR="00607AAD" w:rsidRDefault="00607AAD" w:rsidP="00607AAD">
      <w:pPr>
        <w:ind w:left="708"/>
      </w:pPr>
      <w:r>
        <w:rPr>
          <w:rFonts w:ascii="Merriweather" w:hAnsi="Merriweather"/>
          <w:color w:val="5B667F"/>
          <w:shd w:val="clear" w:color="auto" w:fill="FFFFFF"/>
        </w:rPr>
        <w:t>1.      Вивчаємо п54.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 xml:space="preserve">2.      Читаємо про ланцюги живлення і запам’ятовуємо: Головний процес, який протікає в екосистемах, — перенесення речовин та енергії. Цей потік спрямований від продуцентів до 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консументів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 xml:space="preserve">, а потім — до 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редуцентів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>. У природі перенесення речовин та енергії — це поїдання одними організмами інших.  Усю цю послідовність живих організмів, що складається з ланок, — видів рослин, тварин, грибів і бактерій, пов'язаних один з одним відношеннями «їжа — споживач», називають трофічним ланцюгом.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 xml:space="preserve">3.      Типи трофічних ланцюгів. ланцюги 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виїдання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 xml:space="preserve"> (форзац 2) й ланцюги розкладання. Опрацюйте форзац підручника. Чому довгі ланцюги живлення існують в океанічних системах? Знайдіть відповідь у тексті. Складіть ланцюг живлення використовуючи текс підручника.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4.      Прочитайте про утворення первинної та вторинної продукції. Яка різниця?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lastRenderedPageBreak/>
        <w:br/>
      </w:r>
      <w:r>
        <w:rPr>
          <w:rFonts w:ascii="Merriweather" w:hAnsi="Merriweather"/>
          <w:color w:val="5B667F"/>
          <w:shd w:val="clear" w:color="auto" w:fill="FFFFFF"/>
        </w:rPr>
        <w:t xml:space="preserve">5.      Між трофічними рівнями існують певні кількісні закономірності, які вперше встановив та сформулював у положення британський учений 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Чарлз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 xml:space="preserve"> 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Сазерленд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 xml:space="preserve"> Елтон (1900-1991): «Число особин, що утворює послідовний ланцюг живлення, неухильно зменшується». Оскільки ця закономірність зазвичай зображується графічно у вигляді піраміди, то її називають пірамідою Елтона. Пояснити схему екологічної піраміди нескладно. Нехай один дельфін за рік з'їдає 1 000 оселедців, які, у свою чергу, поїдають 15 тис. шпротів, а для їжі останніх знадобилося 2,5 т зоопланктону, для якого необхідно не менше 30 тис. т фітопланктону. Це співвідношення в продуктивності різних трофічних рівнів екосистеми одержало назву правило екологічної піраміди, яке можна сформулювати так: маса кожної подальшої ланки ланцюга живлення прогресивно зменшується, причому продукція організмів кожного наступного трофічного рівня завжди менша в середньому до 10разів за продукцію попереднього.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6.      Розрізняють три типи екологічних пірамід: піраміда чисел, що відображає співвідношення між числом особин на кожному трофічному рівні; піраміда біомаси — кількість органічної речовини, що синтезована на кожному з рівнів; піраміда енергії — величина потоку енергії.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8.      Ланцюг живлення озера: водорості - дафнії - дрібна риба - щука або чапля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 xml:space="preserve">Згідно 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данного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 xml:space="preserve"> ланцюга 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визначіть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 xml:space="preserve"> складові: продуценти, 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консументи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 xml:space="preserve">. 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Редуценти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 xml:space="preserve"> (підписуємо знизу). Розрахуйте, скільки рослинності потрібно, щоб у озері могла існувати щука вагою 3 кг. (підписуємо зверху)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Дайте відповіді на запитання:</w:t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-. Екосистемою є і ставок, і крапля води з нього, і Світовий океан. Які угруповання входять до складу цих екосистем?</w:t>
      </w:r>
      <w:r>
        <w:rPr>
          <w:rFonts w:ascii="Merriweather" w:hAnsi="Merriweather"/>
          <w:color w:val="5B667F"/>
          <w:shd w:val="clear" w:color="auto" w:fill="FFFFFF"/>
        </w:rPr>
        <w:t xml:space="preserve"> </w:t>
      </w:r>
      <w:r>
        <w:rPr>
          <w:rFonts w:ascii="Merriweather" w:hAnsi="Merriweather"/>
          <w:color w:val="5B667F"/>
          <w:shd w:val="clear" w:color="auto" w:fill="FFFFFF"/>
        </w:rPr>
        <w:t xml:space="preserve">-. Опишіть процеси життєдіяльності організмів, завдяки яким в екосистемі відбувається 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колообіг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 xml:space="preserve"> речовин.</w:t>
      </w:r>
      <w:r>
        <w:rPr>
          <w:rFonts w:ascii="Merriweather" w:hAnsi="Merriweather"/>
          <w:color w:val="5B667F"/>
          <w:shd w:val="clear" w:color="auto" w:fill="FFFFFF"/>
        </w:rPr>
        <w:t xml:space="preserve"> </w:t>
      </w:r>
      <w:r>
        <w:rPr>
          <w:rFonts w:ascii="Merriweather" w:hAnsi="Merriweather"/>
          <w:color w:val="5B667F"/>
          <w:shd w:val="clear" w:color="auto" w:fill="FFFFFF"/>
        </w:rPr>
        <w:t>- Намалюйте за вашим вибором систему ланцюгів живлення в угрупованні.</w:t>
      </w:r>
      <w:r>
        <w:rPr>
          <w:rFonts w:ascii="Merriweather" w:hAnsi="Merriweather"/>
          <w:color w:val="5B667F"/>
        </w:rPr>
        <w:br/>
      </w:r>
    </w:p>
    <w:p w14:paraId="0F733960" w14:textId="4B5ABFD5" w:rsidR="00607AAD" w:rsidRPr="00607AAD" w:rsidRDefault="00607AAD" w:rsidP="00607AAD">
      <w:r>
        <w:rPr>
          <w:rFonts w:ascii="Merriweather" w:hAnsi="Merriweather"/>
          <w:color w:val="5B667F"/>
          <w:shd w:val="clear" w:color="auto" w:fill="FFFFFF"/>
        </w:rPr>
        <w:t xml:space="preserve">3. </w:t>
      </w:r>
      <w:r>
        <w:rPr>
          <w:rFonts w:ascii="Merriweather" w:hAnsi="Merriweather"/>
          <w:color w:val="5B667F"/>
          <w:shd w:val="clear" w:color="auto" w:fill="FFFFFF"/>
        </w:rPr>
        <w:t xml:space="preserve">Домашнє завдання. Вивчити п54.  Виконайте завдання. Запропоновані вам 2 або 3. Відповіді 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надішліть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 xml:space="preserve"> на 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хумен</w:t>
      </w:r>
      <w:proofErr w:type="spellEnd"/>
      <w:r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br/>
      </w:r>
    </w:p>
    <w:sectPr w:rsidR="00607AAD" w:rsidRPr="00607AA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rriweather">
    <w:charset w:val="CC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85"/>
    <w:rsid w:val="003014EE"/>
    <w:rsid w:val="00607AAD"/>
    <w:rsid w:val="00B0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6A3A6"/>
  <w15:chartTrackingRefBased/>
  <w15:docId w15:val="{2FDECD21-3F4E-45B0-9A90-B0B859ADD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4486</Words>
  <Characters>2558</Characters>
  <Application>Microsoft Office Word</Application>
  <DocSecurity>0</DocSecurity>
  <Lines>21</Lines>
  <Paragraphs>14</Paragraphs>
  <ScaleCrop>false</ScaleCrop>
  <Company/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2023-05-02T09:11:00Z</dcterms:created>
  <dcterms:modified xsi:type="dcterms:W3CDTF">2023-05-02T09:22:00Z</dcterms:modified>
</cp:coreProperties>
</file>