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3F3" w:rsidRPr="00DF14D4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="00C43706" w:rsidRPr="00DF14D4">
        <w:rPr>
          <w:rFonts w:ascii="Times New Roman" w:eastAsia="Calibri" w:hAnsi="Times New Roman" w:cs="Times New Roman"/>
          <w:sz w:val="28"/>
          <w:szCs w:val="28"/>
        </w:rPr>
        <w:t>0</w:t>
      </w:r>
      <w:r w:rsidR="00C43706" w:rsidRPr="00DF14D4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DF14D4">
        <w:rPr>
          <w:rFonts w:ascii="Times New Roman" w:eastAsia="Calibri" w:hAnsi="Times New Roman" w:cs="Times New Roman"/>
          <w:sz w:val="28"/>
          <w:szCs w:val="28"/>
          <w:lang w:val="uk-UA"/>
        </w:rPr>
        <w:t>.0</w:t>
      </w:r>
      <w:r w:rsidRPr="00DF14D4">
        <w:rPr>
          <w:rFonts w:ascii="Times New Roman" w:eastAsia="Calibri" w:hAnsi="Times New Roman" w:cs="Times New Roman"/>
          <w:sz w:val="28"/>
          <w:szCs w:val="28"/>
        </w:rPr>
        <w:t>9</w:t>
      </w:r>
      <w:r w:rsidRPr="00DF14D4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A523F3" w:rsidRPr="00DF14D4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/>
        </w:rPr>
        <w:t>Клас 9 – А.</w:t>
      </w:r>
    </w:p>
    <w:p w:rsidR="00A523F3" w:rsidRPr="00DF14D4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523F3" w:rsidRPr="00DF14D4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F14D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F14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523F3" w:rsidRPr="00DF14D4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523F3" w:rsidRPr="00DF14D4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DF14D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F14D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826E6" w:rsidRPr="00DF14D4">
        <w:rPr>
          <w:rFonts w:ascii="Times New Roman" w:hAnsi="Times New Roman" w:cs="Times New Roman"/>
          <w:sz w:val="28"/>
          <w:szCs w:val="28"/>
          <w:lang w:val="uk-UA"/>
        </w:rPr>
        <w:t>Об’єкт вивчення економічної географії. Взаємодія господарства і природи в географічному середовищі. Економічна географія в системі географічних наук. Значення знань з економічної географії.</w:t>
      </w:r>
    </w:p>
    <w:p w:rsidR="00A523F3" w:rsidRPr="00DF14D4" w:rsidRDefault="00A523F3" w:rsidP="00825147">
      <w:pPr>
        <w:widowControl w:val="0"/>
        <w:autoSpaceDE w:val="0"/>
        <w:autoSpaceDN w:val="0"/>
        <w:spacing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F14D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F14D4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DF14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55100" w:rsidRPr="00DF14D4">
        <w:rPr>
          <w:rFonts w:ascii="Times New Roman" w:eastAsia="Calibri" w:hAnsi="Times New Roman" w:cs="Times New Roman"/>
          <w:bCs/>
          <w:sz w:val="28"/>
          <w:szCs w:val="28"/>
          <w:lang w:val="uk-UA" w:eastAsia="uk-UA"/>
        </w:rPr>
        <w:t>ознайомити учнів</w:t>
      </w:r>
      <w:r w:rsidR="00F55100" w:rsidRPr="00DF14D4">
        <w:rPr>
          <w:rFonts w:ascii="Times New Roman" w:eastAsia="Calibri" w:hAnsi="Times New Roman" w:cs="Times New Roman"/>
          <w:b/>
          <w:bCs/>
          <w:spacing w:val="-2"/>
          <w:kern w:val="20"/>
          <w:sz w:val="28"/>
          <w:szCs w:val="28"/>
          <w:lang w:val="uk-UA" w:eastAsia="uk-UA"/>
        </w:rPr>
        <w:t xml:space="preserve"> </w:t>
      </w:r>
      <w:r w:rsidR="00F55100" w:rsidRPr="00DF14D4">
        <w:rPr>
          <w:rFonts w:ascii="Times New Roman" w:eastAsia="Calibri" w:hAnsi="Times New Roman" w:cs="Times New Roman"/>
          <w:spacing w:val="-2"/>
          <w:kern w:val="20"/>
          <w:sz w:val="28"/>
          <w:szCs w:val="28"/>
          <w:lang w:val="uk-UA" w:eastAsia="uk-UA"/>
        </w:rPr>
        <w:t xml:space="preserve">з об’єктом вивчення економічної </w:t>
      </w:r>
      <w:r w:rsidR="00F55100"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географії; </w:t>
      </w:r>
      <w:r w:rsidR="00F55100" w:rsidRPr="00DF14D4">
        <w:rPr>
          <w:rFonts w:ascii="Times New Roman" w:eastAsia="Calibri" w:hAnsi="Times New Roman" w:cs="Times New Roman"/>
          <w:bCs/>
          <w:sz w:val="28"/>
          <w:szCs w:val="28"/>
          <w:lang w:val="uk-UA" w:eastAsia="uk-UA"/>
        </w:rPr>
        <w:t>пояснити зміст поняття «географічне середовище»; навести приклади</w:t>
      </w:r>
      <w:r w:rsidR="00F55100"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зв’язків </w:t>
      </w:r>
      <w:r w:rsidR="00F55100" w:rsidRPr="00DF14D4">
        <w:rPr>
          <w:rFonts w:ascii="Times New Roman" w:eastAsia="Calibri" w:hAnsi="Times New Roman" w:cs="Times New Roman"/>
          <w:spacing w:val="-2"/>
          <w:kern w:val="20"/>
          <w:sz w:val="28"/>
          <w:szCs w:val="28"/>
          <w:lang w:val="uk-UA" w:eastAsia="uk-UA"/>
        </w:rPr>
        <w:t xml:space="preserve">економічної </w:t>
      </w:r>
      <w:r w:rsidR="00F55100"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географії з іншими науками; </w:t>
      </w:r>
      <w:r w:rsidR="00F55100" w:rsidRPr="00DF14D4">
        <w:rPr>
          <w:rFonts w:ascii="Times New Roman" w:eastAsia="Calibri" w:hAnsi="Times New Roman" w:cs="Times New Roman"/>
          <w:bCs/>
          <w:sz w:val="28"/>
          <w:szCs w:val="28"/>
          <w:lang w:val="uk-UA" w:eastAsia="uk-UA"/>
        </w:rPr>
        <w:t>пояснити учням</w:t>
      </w:r>
      <w:r w:rsidR="00F55100" w:rsidRPr="00DF14D4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F55100"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актуальність і необхідність вивчення економічної географії</w:t>
      </w:r>
    </w:p>
    <w:p w:rsidR="00A523F3" w:rsidRPr="00DF14D4" w:rsidRDefault="00A523F3" w:rsidP="008251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F14D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55100" w:rsidRPr="00DF14D4" w:rsidRDefault="00F55100" w:rsidP="0082514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Система географічних наук об’єднує два основних розділи: фізичну та соціально-економічну географію. Ви вже знаєте, що фізична географія вивчає земну поверхню, її природу, процеси та явища, що відбуваються в ній. </w:t>
      </w:r>
    </w:p>
    <w:p w:rsidR="00FF5712" w:rsidRPr="00DF14D4" w:rsidRDefault="00FF5712" w:rsidP="0082514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</w:pPr>
      <w:proofErr w:type="spellStart"/>
      <w:r w:rsidRPr="00DF14D4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 w:eastAsia="uk-UA"/>
        </w:rPr>
        <w:t>Економі́чна</w:t>
      </w:r>
      <w:proofErr w:type="spellEnd"/>
      <w:r w:rsidRPr="00DF14D4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 w:eastAsia="uk-UA"/>
        </w:rPr>
        <w:t xml:space="preserve"> географія </w:t>
      </w:r>
      <w:r w:rsidRPr="00DF14D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 — розділ </w:t>
      </w:r>
      <w:r w:rsidR="00DF14D4" w:rsidRPr="00DF14D4">
        <w:fldChar w:fldCharType="begin"/>
      </w:r>
      <w:r w:rsidR="00DF14D4" w:rsidRPr="00DF14D4">
        <w:rPr>
          <w:lang w:val="uk-UA"/>
        </w:rPr>
        <w:instrText xml:space="preserve"> </w:instrText>
      </w:r>
      <w:r w:rsidR="00DF14D4" w:rsidRPr="00DF14D4">
        <w:instrText>HYPERLINK</w:instrText>
      </w:r>
      <w:r w:rsidR="00DF14D4" w:rsidRPr="00DF14D4">
        <w:rPr>
          <w:lang w:val="uk-UA"/>
        </w:rPr>
        <w:instrText xml:space="preserve"> "</w:instrText>
      </w:r>
      <w:r w:rsidR="00DF14D4" w:rsidRPr="00DF14D4">
        <w:instrText>https</w:instrText>
      </w:r>
      <w:r w:rsidR="00DF14D4" w:rsidRPr="00DF14D4">
        <w:rPr>
          <w:lang w:val="uk-UA"/>
        </w:rPr>
        <w:instrText>://</w:instrText>
      </w:r>
      <w:r w:rsidR="00DF14D4" w:rsidRPr="00DF14D4">
        <w:instrText>uk</w:instrText>
      </w:r>
      <w:r w:rsidR="00DF14D4" w:rsidRPr="00DF14D4">
        <w:rPr>
          <w:lang w:val="uk-UA"/>
        </w:rPr>
        <w:instrText>.</w:instrText>
      </w:r>
      <w:r w:rsidR="00DF14D4" w:rsidRPr="00DF14D4">
        <w:instrText>wikipedia</w:instrText>
      </w:r>
      <w:r w:rsidR="00DF14D4" w:rsidRPr="00DF14D4">
        <w:rPr>
          <w:lang w:val="uk-UA"/>
        </w:rPr>
        <w:instrText>.</w:instrText>
      </w:r>
      <w:r w:rsidR="00DF14D4" w:rsidRPr="00DF14D4">
        <w:instrText>org</w:instrText>
      </w:r>
      <w:r w:rsidR="00DF14D4" w:rsidRPr="00DF14D4">
        <w:rPr>
          <w:lang w:val="uk-UA"/>
        </w:rPr>
        <w:instrText>/</w:instrText>
      </w:r>
      <w:r w:rsidR="00DF14D4" w:rsidRPr="00DF14D4">
        <w:instrText>wiki</w:instrText>
      </w:r>
      <w:r w:rsidR="00DF14D4" w:rsidRPr="00DF14D4">
        <w:rPr>
          <w:lang w:val="uk-UA"/>
        </w:rPr>
        <w:instrText>/%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A</w:instrText>
      </w:r>
      <w:r w:rsidR="00DF14D4" w:rsidRPr="00DF14D4">
        <w:rPr>
          <w:lang w:val="uk-UA"/>
        </w:rPr>
        <w:instrText>1%</w:instrText>
      </w:r>
      <w:r w:rsidR="00DF14D4" w:rsidRPr="00DF14D4">
        <w:instrText>D</w:instrText>
      </w:r>
      <w:r w:rsidR="00DF14D4" w:rsidRPr="00DF14D4">
        <w:rPr>
          <w:lang w:val="uk-UA"/>
        </w:rPr>
        <w:instrText>1%83%</w:instrText>
      </w:r>
      <w:r w:rsidR="00DF14D4" w:rsidRPr="00DF14D4">
        <w:instrText>D</w:instrText>
      </w:r>
      <w:r w:rsidR="00DF14D4" w:rsidRPr="00DF14D4">
        <w:rPr>
          <w:lang w:val="uk-UA"/>
        </w:rPr>
        <w:instrText>1%81%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BF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1%96%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BB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1%8</w:instrText>
      </w:r>
      <w:r w:rsidR="00DF14D4" w:rsidRPr="00DF14D4">
        <w:instrText>C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BD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BE</w:instrText>
      </w:r>
      <w:r w:rsidR="00DF14D4" w:rsidRPr="00DF14D4">
        <w:rPr>
          <w:lang w:val="uk-UA"/>
        </w:rPr>
        <w:instrText>-%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3%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5%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BE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3%</w:instrText>
      </w:r>
      <w:r w:rsidR="00DF14D4" w:rsidRPr="00DF14D4">
        <w:instrText>D</w:instrText>
      </w:r>
      <w:r w:rsidR="00DF14D4" w:rsidRPr="00DF14D4">
        <w:rPr>
          <w:lang w:val="uk-UA"/>
        </w:rPr>
        <w:instrText>1%80%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0%</w:instrText>
      </w:r>
      <w:r w:rsidR="00DF14D4" w:rsidRPr="00DF14D4">
        <w:instrText>D</w:instrText>
      </w:r>
      <w:r w:rsidR="00DF14D4" w:rsidRPr="00DF14D4">
        <w:rPr>
          <w:lang w:val="uk-UA"/>
        </w:rPr>
        <w:instrText>1%84%</w:instrText>
      </w:r>
      <w:r w:rsidR="00DF14D4" w:rsidRPr="00DF14D4">
        <w:instrText>D</w:instrText>
      </w:r>
      <w:r w:rsidR="00DF14D4" w:rsidRPr="00DF14D4">
        <w:rPr>
          <w:lang w:val="uk-UA"/>
        </w:rPr>
        <w:instrText>1%96%</w:instrText>
      </w:r>
      <w:r w:rsidR="00DF14D4" w:rsidRPr="00DF14D4">
        <w:instrText>D</w:instrText>
      </w:r>
      <w:r w:rsidR="00DF14D4" w:rsidRPr="00DF14D4">
        <w:rPr>
          <w:lang w:val="uk-UA"/>
        </w:rPr>
        <w:instrText>1%87%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BD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1%96_%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BD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0%</w:instrText>
      </w:r>
      <w:r w:rsidR="00DF14D4" w:rsidRPr="00DF14D4">
        <w:instrText>D</w:instrText>
      </w:r>
      <w:r w:rsidR="00DF14D4" w:rsidRPr="00DF14D4">
        <w:rPr>
          <w:lang w:val="uk-UA"/>
        </w:rPr>
        <w:instrText>1%83%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BA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8" \</w:instrText>
      </w:r>
      <w:r w:rsidR="00DF14D4" w:rsidRPr="00DF14D4">
        <w:instrText>o</w:instrText>
      </w:r>
      <w:r w:rsidR="00DF14D4" w:rsidRPr="00DF14D4">
        <w:rPr>
          <w:lang w:val="uk-UA"/>
        </w:rPr>
        <w:instrText xml:space="preserve"> "Суспільно-географічні науки" </w:instrText>
      </w:r>
      <w:r w:rsidR="00DF14D4" w:rsidRPr="00DF14D4">
        <w:fldChar w:fldCharType="separate"/>
      </w:r>
      <w:r w:rsidRPr="00DF14D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соціально-економічної географії</w:t>
      </w:r>
      <w:r w:rsidR="00DF14D4" w:rsidRPr="00DF14D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fldChar w:fldCharType="end"/>
      </w:r>
      <w:r w:rsidRPr="00DF14D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, </w:t>
      </w:r>
      <w:r w:rsidR="00DF14D4" w:rsidRPr="00DF14D4">
        <w:fldChar w:fldCharType="begin"/>
      </w:r>
      <w:r w:rsidR="00DF14D4" w:rsidRPr="00DF14D4">
        <w:rPr>
          <w:lang w:val="uk-UA"/>
        </w:rPr>
        <w:instrText xml:space="preserve"> </w:instrText>
      </w:r>
      <w:r w:rsidR="00DF14D4" w:rsidRPr="00DF14D4">
        <w:instrText>HYPERLINK</w:instrText>
      </w:r>
      <w:r w:rsidR="00DF14D4" w:rsidRPr="00DF14D4">
        <w:rPr>
          <w:lang w:val="uk-UA"/>
        </w:rPr>
        <w:instrText xml:space="preserve"> "</w:instrText>
      </w:r>
      <w:r w:rsidR="00DF14D4" w:rsidRPr="00DF14D4">
        <w:instrText>https</w:instrText>
      </w:r>
      <w:r w:rsidR="00DF14D4" w:rsidRPr="00DF14D4">
        <w:rPr>
          <w:lang w:val="uk-UA"/>
        </w:rPr>
        <w:instrText>://</w:instrText>
      </w:r>
      <w:r w:rsidR="00DF14D4" w:rsidRPr="00DF14D4">
        <w:instrText>uk</w:instrText>
      </w:r>
      <w:r w:rsidR="00DF14D4" w:rsidRPr="00DF14D4">
        <w:rPr>
          <w:lang w:val="uk-UA"/>
        </w:rPr>
        <w:instrText>.</w:instrText>
      </w:r>
      <w:r w:rsidR="00DF14D4" w:rsidRPr="00DF14D4">
        <w:instrText>wikipedia</w:instrText>
      </w:r>
      <w:r w:rsidR="00DF14D4" w:rsidRPr="00DF14D4">
        <w:rPr>
          <w:lang w:val="uk-UA"/>
        </w:rPr>
        <w:instrText>.</w:instrText>
      </w:r>
      <w:r w:rsidR="00DF14D4" w:rsidRPr="00DF14D4">
        <w:instrText>org</w:instrText>
      </w:r>
      <w:r w:rsidR="00DF14D4" w:rsidRPr="00DF14D4">
        <w:rPr>
          <w:lang w:val="uk-UA"/>
        </w:rPr>
        <w:instrText>/</w:instrText>
      </w:r>
      <w:r w:rsidR="00DF14D4" w:rsidRPr="00DF14D4">
        <w:instrText>wiki</w:instrText>
      </w:r>
      <w:r w:rsidR="00DF14D4" w:rsidRPr="00DF14D4">
        <w:rPr>
          <w:lang w:val="uk-UA"/>
        </w:rPr>
        <w:instrText>/%</w:instrText>
      </w:r>
      <w:r w:rsidR="00DF14D4" w:rsidRPr="00DF14D4">
        <w:instrText>D</w:instrText>
      </w:r>
      <w:r w:rsidR="00DF14D4" w:rsidRPr="00DF14D4">
        <w:rPr>
          <w:lang w:val="uk-UA"/>
        </w:rPr>
        <w:instrText>0%9</w:instrText>
      </w:r>
      <w:r w:rsidR="00DF14D4" w:rsidRPr="00DF14D4">
        <w:instrText>D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0%</w:instrText>
      </w:r>
      <w:r w:rsidR="00DF14D4" w:rsidRPr="00DF14D4">
        <w:instrText>D</w:instrText>
      </w:r>
      <w:r w:rsidR="00DF14D4" w:rsidRPr="00DF14D4">
        <w:rPr>
          <w:lang w:val="uk-UA"/>
        </w:rPr>
        <w:instrText>1%83%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BA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0" \</w:instrText>
      </w:r>
      <w:r w:rsidR="00DF14D4" w:rsidRPr="00DF14D4">
        <w:instrText>o</w:instrText>
      </w:r>
      <w:r w:rsidR="00DF14D4" w:rsidRPr="00DF14D4">
        <w:rPr>
          <w:lang w:val="uk-UA"/>
        </w:rPr>
        <w:instrText xml:space="preserve"> "Наука" </w:instrText>
      </w:r>
      <w:r w:rsidR="00DF14D4" w:rsidRPr="00DF14D4">
        <w:fldChar w:fldCharType="separate"/>
      </w:r>
      <w:r w:rsidRPr="00DF14D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наука</w:t>
      </w:r>
      <w:r w:rsidR="00DF14D4" w:rsidRPr="00DF14D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fldChar w:fldCharType="end"/>
      </w:r>
      <w:r w:rsidRPr="00DF14D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 про територіальну організацію суспільного виробництва, вивчає закономірності, принципи та фактори формування територіальної структури господарства різних країн і регіонів. Приділяє увагу питанню територіальних зв'язків об'єктів виробництва. Поділяється на загальну економічну географію, галузеву (</w:t>
      </w:r>
      <w:r w:rsidR="00DF14D4" w:rsidRPr="00DF14D4">
        <w:fldChar w:fldCharType="begin"/>
      </w:r>
      <w:r w:rsidR="00DF14D4" w:rsidRPr="00DF14D4">
        <w:rPr>
          <w:lang w:val="uk-UA"/>
        </w:rPr>
        <w:instrText xml:space="preserve"> </w:instrText>
      </w:r>
      <w:r w:rsidR="00DF14D4" w:rsidRPr="00DF14D4">
        <w:instrText>HYPERLINK</w:instrText>
      </w:r>
      <w:r w:rsidR="00DF14D4" w:rsidRPr="00DF14D4">
        <w:rPr>
          <w:lang w:val="uk-UA"/>
        </w:rPr>
        <w:instrText xml:space="preserve"> "</w:instrText>
      </w:r>
      <w:r w:rsidR="00DF14D4" w:rsidRPr="00DF14D4">
        <w:instrText>https</w:instrText>
      </w:r>
      <w:r w:rsidR="00DF14D4" w:rsidRPr="00DF14D4">
        <w:rPr>
          <w:lang w:val="uk-UA"/>
        </w:rPr>
        <w:instrText>://</w:instrText>
      </w:r>
      <w:r w:rsidR="00DF14D4" w:rsidRPr="00DF14D4">
        <w:instrText>uk</w:instrText>
      </w:r>
      <w:r w:rsidR="00DF14D4" w:rsidRPr="00DF14D4">
        <w:rPr>
          <w:lang w:val="uk-UA"/>
        </w:rPr>
        <w:instrText>.</w:instrText>
      </w:r>
      <w:r w:rsidR="00DF14D4" w:rsidRPr="00DF14D4">
        <w:instrText>wikipedia</w:instrText>
      </w:r>
      <w:r w:rsidR="00DF14D4" w:rsidRPr="00DF14D4">
        <w:rPr>
          <w:lang w:val="uk-UA"/>
        </w:rPr>
        <w:instrText>.</w:instrText>
      </w:r>
      <w:r w:rsidR="00DF14D4" w:rsidRPr="00DF14D4">
        <w:instrText>org</w:instrText>
      </w:r>
      <w:r w:rsidR="00DF14D4" w:rsidRPr="00DF14D4">
        <w:rPr>
          <w:lang w:val="uk-UA"/>
        </w:rPr>
        <w:instrText>/</w:instrText>
      </w:r>
      <w:r w:rsidR="00DF14D4" w:rsidRPr="00DF14D4">
        <w:instrText>w</w:instrText>
      </w:r>
      <w:r w:rsidR="00DF14D4" w:rsidRPr="00DF14D4">
        <w:rPr>
          <w:lang w:val="uk-UA"/>
        </w:rPr>
        <w:instrText>/</w:instrText>
      </w:r>
      <w:r w:rsidR="00DF14D4" w:rsidRPr="00DF14D4">
        <w:instrText>index</w:instrText>
      </w:r>
      <w:r w:rsidR="00DF14D4" w:rsidRPr="00DF14D4">
        <w:rPr>
          <w:lang w:val="uk-UA"/>
        </w:rPr>
        <w:instrText>.</w:instrText>
      </w:r>
      <w:r w:rsidR="00DF14D4" w:rsidRPr="00DF14D4">
        <w:instrText>php</w:instrText>
      </w:r>
      <w:r w:rsidR="00DF14D4" w:rsidRPr="00DF14D4">
        <w:rPr>
          <w:lang w:val="uk-UA"/>
        </w:rPr>
        <w:instrText>?</w:instrText>
      </w:r>
      <w:r w:rsidR="00DF14D4" w:rsidRPr="00DF14D4">
        <w:instrText>title</w:instrText>
      </w:r>
      <w:r w:rsidR="00DF14D4" w:rsidRPr="00DF14D4">
        <w:rPr>
          <w:lang w:val="uk-UA"/>
        </w:rPr>
        <w:instrText>=%</w:instrText>
      </w:r>
      <w:r w:rsidR="00DF14D4" w:rsidRPr="00DF14D4">
        <w:instrText>D</w:instrText>
      </w:r>
      <w:r w:rsidR="00DF14D4" w:rsidRPr="00DF14D4">
        <w:rPr>
          <w:lang w:val="uk-UA"/>
        </w:rPr>
        <w:instrText>0%93%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5%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BE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3%</w:instrText>
      </w:r>
      <w:r w:rsidR="00DF14D4" w:rsidRPr="00DF14D4">
        <w:instrText>D</w:instrText>
      </w:r>
      <w:r w:rsidR="00DF14D4" w:rsidRPr="00DF14D4">
        <w:rPr>
          <w:lang w:val="uk-UA"/>
        </w:rPr>
        <w:instrText>1%80%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0%</w:instrText>
      </w:r>
      <w:r w:rsidR="00DF14D4" w:rsidRPr="00DF14D4">
        <w:instrText>D</w:instrText>
      </w:r>
      <w:r w:rsidR="00DF14D4" w:rsidRPr="00DF14D4">
        <w:rPr>
          <w:lang w:val="uk-UA"/>
        </w:rPr>
        <w:instrText>1%84%</w:instrText>
      </w:r>
      <w:r w:rsidR="00DF14D4" w:rsidRPr="00DF14D4">
        <w:instrText>D</w:instrText>
      </w:r>
      <w:r w:rsidR="00DF14D4" w:rsidRPr="00DF14D4">
        <w:rPr>
          <w:lang w:val="uk-UA"/>
        </w:rPr>
        <w:instrText>1%96%</w:instrText>
      </w:r>
      <w:r w:rsidR="00DF14D4" w:rsidRPr="00DF14D4">
        <w:instrText>D</w:instrText>
      </w:r>
      <w:r w:rsidR="00DF14D4" w:rsidRPr="00DF14D4">
        <w:rPr>
          <w:lang w:val="uk-UA"/>
        </w:rPr>
        <w:instrText>1%8</w:instrText>
      </w:r>
      <w:r w:rsidR="00DF14D4" w:rsidRPr="00DF14D4">
        <w:instrText>F</w:instrText>
      </w:r>
      <w:r w:rsidR="00DF14D4" w:rsidRPr="00DF14D4">
        <w:rPr>
          <w:lang w:val="uk-UA"/>
        </w:rPr>
        <w:instrText>_%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BF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1%80%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BE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BC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8%</w:instrText>
      </w:r>
      <w:r w:rsidR="00DF14D4" w:rsidRPr="00DF14D4">
        <w:instrText>D</w:instrText>
      </w:r>
      <w:r w:rsidR="00DF14D4" w:rsidRPr="00DF14D4">
        <w:rPr>
          <w:lang w:val="uk-UA"/>
        </w:rPr>
        <w:instrText>1%81%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BB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BE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</w:instrText>
      </w:r>
      <w:r w:rsidR="00DF14D4" w:rsidRPr="00DF14D4">
        <w:rPr>
          <w:lang w:val="uk-UA"/>
        </w:rPr>
        <w:instrText>2%</w:instrText>
      </w:r>
      <w:r w:rsidR="00DF14D4" w:rsidRPr="00DF14D4">
        <w:instrText>D</w:instrText>
      </w:r>
      <w:r w:rsidR="00DF14D4" w:rsidRPr="00DF14D4">
        <w:rPr>
          <w:lang w:val="uk-UA"/>
        </w:rPr>
        <w:instrText>0%</w:instrText>
      </w:r>
      <w:r w:rsidR="00DF14D4" w:rsidRPr="00DF14D4">
        <w:instrText>BE</w:instrText>
      </w:r>
      <w:r w:rsidR="00DF14D4" w:rsidRPr="00DF14D4">
        <w:rPr>
          <w:lang w:val="uk-UA"/>
        </w:rPr>
        <w:instrText>%</w:instrText>
      </w:r>
      <w:r w:rsidR="00DF14D4" w:rsidRPr="00DF14D4">
        <w:instrText>D</w:instrText>
      </w:r>
      <w:r w:rsidR="00DF14D4" w:rsidRPr="00DF14D4">
        <w:rPr>
          <w:lang w:val="uk-UA"/>
        </w:rPr>
        <w:instrText>1%81%</w:instrText>
      </w:r>
      <w:r w:rsidR="00DF14D4" w:rsidRPr="00DF14D4">
        <w:instrText>D</w:instrText>
      </w:r>
      <w:r w:rsidR="00DF14D4" w:rsidRPr="00DF14D4">
        <w:rPr>
          <w:lang w:val="uk-UA"/>
        </w:rPr>
        <w:instrText>1%82%</w:instrText>
      </w:r>
      <w:r w:rsidR="00DF14D4" w:rsidRPr="00DF14D4">
        <w:instrText>D</w:instrText>
      </w:r>
      <w:r w:rsidR="00DF14D4" w:rsidRPr="00DF14D4">
        <w:rPr>
          <w:lang w:val="uk-UA"/>
        </w:rPr>
        <w:instrText>1%96&amp;</w:instrText>
      </w:r>
      <w:r w:rsidR="00DF14D4" w:rsidRPr="00DF14D4">
        <w:instrText>action</w:instrText>
      </w:r>
      <w:r w:rsidR="00DF14D4" w:rsidRPr="00DF14D4">
        <w:rPr>
          <w:lang w:val="uk-UA"/>
        </w:rPr>
        <w:instrText>=</w:instrText>
      </w:r>
      <w:r w:rsidR="00DF14D4" w:rsidRPr="00DF14D4">
        <w:instrText>edit</w:instrText>
      </w:r>
      <w:r w:rsidR="00DF14D4" w:rsidRPr="00DF14D4">
        <w:rPr>
          <w:lang w:val="uk-UA"/>
        </w:rPr>
        <w:instrText>&amp;</w:instrText>
      </w:r>
      <w:r w:rsidR="00DF14D4" w:rsidRPr="00DF14D4">
        <w:instrText>redlink</w:instrText>
      </w:r>
      <w:r w:rsidR="00DF14D4" w:rsidRPr="00DF14D4">
        <w:rPr>
          <w:lang w:val="uk-UA"/>
        </w:rPr>
        <w:instrText>=1" \</w:instrText>
      </w:r>
      <w:r w:rsidR="00DF14D4" w:rsidRPr="00DF14D4">
        <w:instrText>o</w:instrText>
      </w:r>
      <w:r w:rsidR="00DF14D4" w:rsidRPr="00DF14D4">
        <w:rPr>
          <w:lang w:val="uk-UA"/>
        </w:rPr>
        <w:instrText xml:space="preserve"> "Географія промисловості (ще не написана)" </w:instrText>
      </w:r>
      <w:r w:rsidR="00DF14D4" w:rsidRPr="00DF14D4">
        <w:fldChar w:fldCharType="separate"/>
      </w:r>
      <w:r w:rsidRPr="00DF14D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географія промисловості</w:t>
      </w:r>
      <w:r w:rsidR="00DF14D4" w:rsidRPr="00DF14D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fldChar w:fldCharType="end"/>
      </w:r>
      <w:r w:rsidRPr="00DF14D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, сільського господарства, транспорту, торгівлі тощо), регіональну економічну географію і географію світового господарства.</w:t>
      </w:r>
    </w:p>
    <w:p w:rsidR="00825147" w:rsidRPr="00DF14D4" w:rsidRDefault="00825147" w:rsidP="00825147">
      <w:pPr>
        <w:autoSpaceDE w:val="0"/>
        <w:autoSpaceDN w:val="0"/>
        <w:adjustRightInd w:val="0"/>
        <w:spacing w:before="5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Економічна географія пов'язана і з низкою наук, що вив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чають природу, наприклад із хімією. Це пояснюється тим, що розгляд технології виробництва багатьох видів продукції неможливий без відо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мостей про властивості й склад різних речовин, про їхні перетворення, наприклад при отриманні чорних і кольорових металів із рудних ко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рисних копалин.</w:t>
      </w:r>
    </w:p>
    <w:p w:rsidR="00825147" w:rsidRPr="00DF14D4" w:rsidRDefault="00825147" w:rsidP="00825147">
      <w:pPr>
        <w:autoSpaceDE w:val="0"/>
        <w:autoSpaceDN w:val="0"/>
        <w:adjustRightInd w:val="0"/>
        <w:spacing w:before="14" w:after="0" w:line="240" w:lineRule="auto"/>
        <w:ind w:right="77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Використовуючи зв'язки з іншими науками й маючи власний потужний науковий потенціал, економічна географія здатна проводити різно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 xml:space="preserve">планові дослідження географічних умов розвитку й розміщення господарства, розробляти рекомендації </w:t>
      </w:r>
      <w:proofErr w:type="spellStart"/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іцодо</w:t>
      </w:r>
      <w:proofErr w:type="spellEnd"/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вдосконалення його територіальної організа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ції. Наприклад, сприяти раціональному розміщенню різних господарських об'єктів, використовуючи економіко-математичне моделювання. Це особливо важливо в час, коли відбувалась перебудова господарства країни.</w:t>
      </w:r>
    </w:p>
    <w:p w:rsidR="00825147" w:rsidRPr="00DF14D4" w:rsidRDefault="00825147" w:rsidP="00825147">
      <w:pPr>
        <w:autoSpaceDE w:val="0"/>
        <w:autoSpaceDN w:val="0"/>
        <w:adjustRightInd w:val="0"/>
        <w:spacing w:after="0" w:line="240" w:lineRule="auto"/>
        <w:ind w:right="91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Сучасні керівники розуміють, що для створення будь-якого підприємства необхідне економічне обґрунтування. При цьому мають бути вра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ховані історичні особливості даної території, склад і структура населення, склад і рівень розвитку різних галузей господарства, особливості природних умов, стан навколишнього середовища.</w:t>
      </w:r>
    </w:p>
    <w:p w:rsidR="00825147" w:rsidRPr="00DF14D4" w:rsidRDefault="00825147" w:rsidP="0082514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Важливим напрямком географії промисловості є дослідження місця й ролі різних підприємств у господарстві країни, області, міста. З'ясовується, як це підприємство впливає на розселення та інші характеристики місцевого 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>населення; яким чином використовує природні ресурси; як впливає на стан природного середовища. При цьому враховується, що кожне промислове під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приємство виконує соціально-економічні функції. Створення деяких із них навіть може зумовити формування населеного пункту.</w:t>
      </w:r>
    </w:p>
    <w:p w:rsidR="00825147" w:rsidRPr="00DF14D4" w:rsidRDefault="00825147" w:rsidP="00825147">
      <w:pPr>
        <w:autoSpaceDE w:val="0"/>
        <w:autoSpaceDN w:val="0"/>
        <w:adjustRightInd w:val="0"/>
        <w:spacing w:before="115" w:after="0" w:line="24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DF14D4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Джерела географічних знань.</w:t>
      </w:r>
    </w:p>
    <w:p w:rsidR="00825147" w:rsidRPr="00DF14D4" w:rsidRDefault="00825147" w:rsidP="00825147">
      <w:pPr>
        <w:autoSpaceDE w:val="0"/>
        <w:autoSpaceDN w:val="0"/>
        <w:adjustRightInd w:val="0"/>
        <w:spacing w:before="91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Вивчаючи географію, ви користувалися картами атласів. Вам відомо, що карти містять у десятки разів більше інформації, аніж текст, але тре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ба вміти користуватися картами.</w:t>
      </w:r>
    </w:p>
    <w:p w:rsidR="00825147" w:rsidRPr="00DF14D4" w:rsidRDefault="00825147" w:rsidP="00825147">
      <w:pPr>
        <w:autoSpaceDE w:val="0"/>
        <w:autoSpaceDN w:val="0"/>
        <w:adjustRightInd w:val="0"/>
        <w:spacing w:before="29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Важливими джерелами географічних знань є енциклопедії, геогра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фічні довідники та інша наукова й науково-популярна література. У ній ви знайдете достовірну інформацію про географічні об'єкти, процеси та явища, що відбуваються на Землі.</w:t>
      </w:r>
    </w:p>
    <w:p w:rsidR="00825147" w:rsidRPr="00DF14D4" w:rsidRDefault="00825147" w:rsidP="00825147">
      <w:pPr>
        <w:autoSpaceDE w:val="0"/>
        <w:autoSpaceDN w:val="0"/>
        <w:adjustRightInd w:val="0"/>
        <w:spacing w:before="24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Величезні можливості надає комп'ютер, із його допомогою можна пра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цювати з електронними підручниками, картами й атласами. Електрон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ні підручники мають великі переваги перед звичайними. Вони можуть містити мову диктора, різноманітні ілюстрації, анімацію, інтерактивні завдання, мультимедійні ефекти. Електронні підручники не зношуються й займають мало місця. У них легко знайти потрібну інформацію: понят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тя, географічний об'єкт, ім'я вченого тощо.</w:t>
      </w:r>
    </w:p>
    <w:p w:rsidR="00825147" w:rsidRPr="00DF14D4" w:rsidRDefault="00825147" w:rsidP="00825147">
      <w:pPr>
        <w:autoSpaceDE w:val="0"/>
        <w:autoSpaceDN w:val="0"/>
        <w:adjustRightInd w:val="0"/>
        <w:spacing w:before="14" w:after="0" w:line="240" w:lineRule="auto"/>
        <w:ind w:right="72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Економічна географія більше, ніж будь-який інший шкіль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ний предмет, потребує виходу у світовий простір. Це дозволяють зробити комп'ютерні телекомунікації. їхній розвиток привів до створення Інтернету — глобальної мережі, що поєднує різних користувачів. Основною перевагою мережі Інтернет є наявність величезної кількості інформації, у тому числі географічної. За допомогою сучасних інформаційних техно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логій ви можете одержати статистичні дані, різноманітний ілюстратив</w:t>
      </w:r>
      <w:r w:rsidRPr="00DF14D4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ний матеріал.</w:t>
      </w:r>
    </w:p>
    <w:p w:rsidR="00F55100" w:rsidRPr="00DF14D4" w:rsidRDefault="00F55100" w:rsidP="008251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523F3" w:rsidRPr="00DF14D4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F14D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523F3" w:rsidRPr="00DF14D4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Pr="00DF14D4">
        <w:rPr>
          <w:rFonts w:ascii="Times New Roman" w:eastAsia="Calibri" w:hAnsi="Times New Roman" w:cs="Times New Roman"/>
          <w:sz w:val="28"/>
          <w:szCs w:val="28"/>
        </w:rPr>
        <w:t>1</w:t>
      </w:r>
      <w:r w:rsidRPr="00DF14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A523F3" w:rsidRPr="00DF14D4" w:rsidRDefault="00CF6F8B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14D4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відеоурок</w:t>
      </w:r>
      <w:r w:rsidR="00A523F3" w:rsidRPr="00DF14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="00A523F3" w:rsidRPr="00DF1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14D4">
        <w:rPr>
          <w:rFonts w:ascii="Times New Roman" w:hAnsi="Times New Roman" w:cs="Times New Roman"/>
          <w:sz w:val="28"/>
          <w:szCs w:val="28"/>
          <w:lang w:val="uk-UA"/>
        </w:rPr>
        <w:t>https://www.youtube.com/watch?v=0QKJ4lKzoHE</w:t>
      </w:r>
    </w:p>
    <w:p w:rsidR="00A523F3" w:rsidRPr="00DF14D4" w:rsidRDefault="00A523F3" w:rsidP="00825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23F3" w:rsidRPr="00DF14D4" w:rsidRDefault="00A523F3" w:rsidP="00825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23F3" w:rsidRPr="00DF14D4" w:rsidRDefault="00A523F3" w:rsidP="00825147">
      <w:pPr>
        <w:jc w:val="both"/>
        <w:rPr>
          <w:sz w:val="28"/>
          <w:szCs w:val="28"/>
          <w:lang w:val="uk-UA"/>
        </w:rPr>
      </w:pPr>
    </w:p>
    <w:bookmarkEnd w:id="0"/>
    <w:p w:rsidR="009E4D3B" w:rsidRPr="00DF14D4" w:rsidRDefault="00DF14D4" w:rsidP="00825147">
      <w:pPr>
        <w:jc w:val="both"/>
        <w:rPr>
          <w:sz w:val="28"/>
          <w:szCs w:val="28"/>
          <w:lang w:val="uk-UA"/>
        </w:rPr>
      </w:pPr>
    </w:p>
    <w:sectPr w:rsidR="009E4D3B" w:rsidRPr="00DF1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1D"/>
    <w:rsid w:val="0004051D"/>
    <w:rsid w:val="00825147"/>
    <w:rsid w:val="00911B96"/>
    <w:rsid w:val="00A523F3"/>
    <w:rsid w:val="00C43706"/>
    <w:rsid w:val="00CF6F8B"/>
    <w:rsid w:val="00DF14D4"/>
    <w:rsid w:val="00E7009F"/>
    <w:rsid w:val="00E826E6"/>
    <w:rsid w:val="00F55100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3F3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523F3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52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3F3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523F3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5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2022-08-31T13:32:00Z</dcterms:created>
  <dcterms:modified xsi:type="dcterms:W3CDTF">2022-09-06T08:20:00Z</dcterms:modified>
</cp:coreProperties>
</file>