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0881399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14</w:t>
      </w:r>
      <w:bookmarkStart w:id="1" w:name="_GoBack"/>
      <w:bookmarkEnd w:id="1"/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9- А</w:t>
      </w: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уроку.</w:t>
      </w:r>
      <w:r w:rsidRPr="00363E4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bookmarkStart w:id="2" w:name="_Hlk120880358"/>
      <w:r w:rsidRPr="004C656E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темами;  «Сільське господарство», «Лісове господарство», «Видобувна промисловість».</w:t>
      </w:r>
    </w:p>
    <w:bookmarkEnd w:id="2"/>
    <w:p w:rsidR="00FF6CD5" w:rsidRPr="00363E40" w:rsidRDefault="00FF6CD5" w:rsidP="00FF6C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Мета: уроку</w:t>
      </w:r>
      <w:r w:rsidRPr="00363E40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363E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:</w:t>
      </w:r>
      <w:r w:rsidRPr="00363E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учнів за вивченими темами; вдосконалити навички та вміння працювати з картами атласу.</w:t>
      </w:r>
    </w:p>
    <w:p w:rsidR="00FF6CD5" w:rsidRPr="00363E40" w:rsidRDefault="00FF6CD5" w:rsidP="00FF6CD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F6CD5" w:rsidRPr="004C656E" w:rsidRDefault="00FF6CD5" w:rsidP="00FF6CD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роботу в зошиті (за буквою пишемо). 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4C656E">
        <w:rPr>
          <w:rFonts w:ascii="Times New Roman" w:hAnsi="Times New Roman"/>
          <w:sz w:val="28"/>
          <w:szCs w:val="28"/>
          <w:lang w:val="uk-UA"/>
        </w:rPr>
        <w:t>Перше місце України на світовому ринку сільськогосподарської продукції є: 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кукурудза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жито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соняшник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ячмінь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Pr="004C656E">
        <w:rPr>
          <w:rFonts w:ascii="Times New Roman" w:hAnsi="Times New Roman"/>
          <w:sz w:val="28"/>
          <w:szCs w:val="28"/>
          <w:lang w:val="uk-UA"/>
        </w:rPr>
        <w:t xml:space="preserve">Яка країна являється лідером </w:t>
      </w:r>
      <w:r w:rsidRPr="004C656E">
        <w:rPr>
          <w:rFonts w:ascii="Times New Roman" w:hAnsi="Times New Roman"/>
          <w:sz w:val="28"/>
          <w:szCs w:val="28"/>
        </w:rPr>
        <w:t>з видобутку нафти</w:t>
      </w:r>
      <w:r w:rsidRPr="004C656E">
        <w:rPr>
          <w:rFonts w:ascii="Times New Roman" w:hAnsi="Times New Roman"/>
          <w:sz w:val="28"/>
          <w:szCs w:val="28"/>
          <w:lang w:val="uk-UA"/>
        </w:rPr>
        <w:t>? 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Саудівська Аравія, Б) США, В) Росія, Г) Канада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4C656E">
        <w:rPr>
          <w:rFonts w:ascii="Times New Roman" w:hAnsi="Times New Roman"/>
          <w:sz w:val="28"/>
          <w:szCs w:val="28"/>
          <w:lang w:val="uk-UA"/>
        </w:rPr>
        <w:t>Яка з цих галузей тваринництва за роки незалежності України була на межі абсолютної руйнації: 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вівчарство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птахівництво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рибне господарство</w:t>
      </w: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свинарство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Pr="004C656E">
        <w:rPr>
          <w:rFonts w:ascii="Times New Roman" w:hAnsi="Times New Roman"/>
          <w:sz w:val="28"/>
          <w:szCs w:val="28"/>
          <w:lang w:val="uk-UA"/>
        </w:rPr>
        <w:t>Основна країна вирощування пшениці у світі:</w:t>
      </w:r>
      <w:r w:rsidRPr="004C656E">
        <w:rPr>
          <w:rFonts w:ascii="Times New Roman" w:hAnsi="Times New Roman"/>
          <w:sz w:val="28"/>
          <w:szCs w:val="28"/>
        </w:rPr>
        <w:t xml:space="preserve"> </w:t>
      </w:r>
      <w:r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Індія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ПАР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Канада</w:t>
      </w: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Іспанія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Pr="004C656E">
        <w:rPr>
          <w:rFonts w:ascii="Times New Roman" w:hAnsi="Times New Roman"/>
          <w:sz w:val="28"/>
          <w:szCs w:val="28"/>
          <w:lang w:val="uk-UA"/>
        </w:rPr>
        <w:t>Ступінь покриття території лісом називається:</w:t>
      </w:r>
      <w:r w:rsidRPr="004C656E">
        <w:rPr>
          <w:rFonts w:ascii="Times New Roman" w:hAnsi="Times New Roman"/>
          <w:sz w:val="28"/>
          <w:szCs w:val="28"/>
        </w:rPr>
        <w:t xml:space="preserve"> </w:t>
      </w:r>
      <w:r w:rsidRPr="004C656E">
        <w:rPr>
          <w:rFonts w:ascii="Times New Roman" w:hAnsi="Times New Roman"/>
          <w:sz w:val="28"/>
          <w:szCs w:val="28"/>
          <w:lang w:val="uk-UA"/>
        </w:rPr>
        <w:t>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лісозабезпеченість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лісистість</w:t>
      </w: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лісове господарство</w:t>
      </w: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6. Яку з цих країн не відносять до північного лісового поясу: (1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А) Фінляндія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Б) США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В) Швеція</w:t>
      </w:r>
    </w:p>
    <w:p w:rsidR="00FF6CD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Г) Венесуела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B07470" w:rsidRDefault="00FF6CD5" w:rsidP="00FF6C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 w:rsidRPr="00B07470">
        <w:rPr>
          <w:rFonts w:ascii="Times New Roman" w:hAnsi="Times New Roman"/>
          <w:sz w:val="28"/>
          <w:szCs w:val="28"/>
          <w:lang w:val="uk-UA"/>
        </w:rPr>
        <w:t>Знайдіть пару і з’єднайте стрілками назву басейну корисної копалини і країну, в якій він знаходиться: (1,5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Басейн Мексиканської затоки                        Польща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Карагандинський басейн                                 Італія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Верхньосілезький                                             США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>Кузнецький                                                       Казахстан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C656E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Росія</w:t>
      </w:r>
    </w:p>
    <w:p w:rsidR="00FF6CD5" w:rsidRPr="008805F5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8805F5">
        <w:rPr>
          <w:rFonts w:ascii="Times New Roman" w:hAnsi="Times New Roman"/>
          <w:sz w:val="28"/>
          <w:szCs w:val="28"/>
          <w:lang w:val="uk-UA"/>
        </w:rPr>
        <w:t>. Розташуйте послідовно із заходу на схід вугільні басейни України.</w:t>
      </w:r>
      <w:r w:rsidRPr="004C656E">
        <w:rPr>
          <w:rFonts w:ascii="Times New Roman" w:hAnsi="Times New Roman"/>
          <w:sz w:val="28"/>
          <w:szCs w:val="28"/>
          <w:lang w:val="uk-UA"/>
        </w:rPr>
        <w:t xml:space="preserve"> (1 б)</w:t>
      </w:r>
    </w:p>
    <w:p w:rsidR="00FF6CD5" w:rsidRPr="008805F5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805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Донецький Б) Львівсько-Волинський В) Дніпровський 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B07470" w:rsidRDefault="00FF6CD5" w:rsidP="00FF6CD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</w:t>
      </w:r>
      <w:r w:rsidRPr="00B07470">
        <w:rPr>
          <w:rFonts w:ascii="Times New Roman" w:hAnsi="Times New Roman"/>
          <w:sz w:val="28"/>
          <w:szCs w:val="28"/>
          <w:lang w:val="uk-UA"/>
        </w:rPr>
        <w:t>Які особливості лісового господарства України? (2 б)</w:t>
      </w:r>
    </w:p>
    <w:p w:rsidR="00FF6CD5" w:rsidRPr="004C656E" w:rsidRDefault="00FF6CD5" w:rsidP="00FF6CD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 теми</w:t>
      </w:r>
      <w:r w:rsidRPr="004C656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C656E">
        <w:rPr>
          <w:rFonts w:ascii="Times New Roman" w:hAnsi="Times New Roman" w:cs="Times New Roman"/>
          <w:sz w:val="28"/>
          <w:szCs w:val="28"/>
          <w:lang w:val="uk-UA"/>
        </w:rPr>
        <w:t>«Сільське господарство», «Лісове господарство», «Видобувна промисловість».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Viber, пошта  Gmail . </w:t>
      </w: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FF6CD5" w:rsidRPr="00363E40" w:rsidRDefault="00FF6CD5" w:rsidP="00FF6C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bookmarkEnd w:id="0"/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363E40" w:rsidRDefault="00FF6CD5" w:rsidP="00FF6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6CD5" w:rsidRPr="004C656E" w:rsidRDefault="00FF6CD5" w:rsidP="00FF6C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3F43" w:rsidRPr="00FF6CD5" w:rsidRDefault="002A3F43">
      <w:pPr>
        <w:rPr>
          <w:lang w:val="uk-UA"/>
        </w:rPr>
      </w:pPr>
    </w:p>
    <w:sectPr w:rsidR="002A3F43" w:rsidRPr="00FF6C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BD"/>
    <w:rsid w:val="002A3F43"/>
    <w:rsid w:val="008E75BD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D5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D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2022-12-10T10:21:00Z</dcterms:created>
  <dcterms:modified xsi:type="dcterms:W3CDTF">2022-12-10T10:39:00Z</dcterms:modified>
</cp:coreProperties>
</file>