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A4" w:rsidRPr="00AA1BA4" w:rsidRDefault="00AA1BA4" w:rsidP="00AA1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21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t>.02.2023 р.</w:t>
      </w:r>
    </w:p>
    <w:p w:rsidR="00AA1BA4" w:rsidRPr="00AA1BA4" w:rsidRDefault="00AA1BA4" w:rsidP="00AA1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9 –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Б.</w:t>
      </w:r>
    </w:p>
    <w:p w:rsidR="00AA1BA4" w:rsidRPr="00AA1BA4" w:rsidRDefault="00AA1BA4" w:rsidP="00AA1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A1BA4" w:rsidRPr="00AA1BA4" w:rsidRDefault="00AA1BA4" w:rsidP="00AA1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AA1BA4" w:rsidRPr="00AA1BA4" w:rsidRDefault="00AA1BA4" w:rsidP="00AA1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</w:pPr>
    </w:p>
    <w:p w:rsidR="00AA1BA4" w:rsidRPr="00AA1BA4" w:rsidRDefault="00AA1BA4" w:rsidP="00AA1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1BA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Тема уроку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bookmarkStart w:id="0" w:name="_GoBack"/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Машинобудування в Україні</w:t>
      </w:r>
      <w:bookmarkEnd w:id="0"/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. Найбільші центри виробництва транспортних засобів, промислового обладнання, сільськогосподарської техніки, побутової електротехнічної та електронної продукції. Підприємства машинобудування свого регіону. </w:t>
      </w:r>
      <w:r w:rsidRPr="00AA1BA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Практична робота 7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. Позначення на контурній карті України центрів виробництва транспортних засобів та пояснення чинників їх розміщення. Повторення теми. «Аграрні відносини.»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Мета: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розкрити значення та структуру машинобудування як провідної галузі господарства України; розвивати логічне мислення, вміння аналізувати різні джерела знань; розвивати практичні навички і вміння користуватись статистичними даними, географічними атласами і картами України; сприяти формуванню світогляду активної громадської позиції світового ставлення до розвитку господарства країни.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Опорний конспект для учнів.</w:t>
      </w:r>
    </w:p>
    <w:p w:rsidR="00AA1BA4" w:rsidRPr="00AA1BA4" w:rsidRDefault="00AA1BA4" w:rsidP="00AA1BA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>Машинобудування – провідна, найбільш комплексна галузь промисловості, яка забезпечує випуск різноманітних машин і устаткування для багатьох галузей господарства та населення.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           Важке машинобудування. В Україні важке машинобудування склалося у трьох промислових районах: Донецькому, Придніпровському та Прикарпатському.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>Чинниками його розміщення там є великий споживач їх продукції, а також у перших двох районах – потужна металургійна база, яка дає чавун та сталь для роботи підприємств.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>У великих металургійних містах Придніпров’я – Кривому Розі та Дніпрі – налагоджене виробництво обладнання для металургійної промисловості, зокрема устаткування для безперервного розливу сталі, прокату труб, доменних печей тощо. У Кривому Розі також випускають гірничошахтне устаткування для залізорудної промисловості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>Виробництво електричного устаткування. Одним з найважливіших виробництв українського машинобудування є енергетичне машинобудування. Турбіни для АЕС та ГЕС, парові котли для ТЕС виробляють у найбільшому центрі машинобудування України – Харкові. У ньому розміщується одне з найбільших у світі турбінобудівних підприємств – «Турбоатом», на якому налагоджений повний цикл: проектування, виготовлення, постачання, налагодження та фірмове обслуговування турбінного устаткування для електростанцій всіх типів. 3/4 акцій підприємства є державною власністю.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Україна є також виробником силових трансформаторів як важливої продукції електротехнічного машинобудування. Хмельницький трансформаторний завод «Укрелектроапарат» є одним з найбільших у Європі.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lastRenderedPageBreak/>
        <w:t xml:space="preserve">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> Підприємство «Супер» у Запоріжжі складає надпотужні масляні та сухі трансформатори. В Україні існує багато кабельно-провідникових заводів, продукція яких необхідна для прокладання електромереж. Підприємства такого профілю існують зокрема у Запоріжжі, Кам’янському (до 2016 р. – Дніпродзержинськ), Бердянську, Рівному, Харкові, Одесі.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>Найбільшим центром виробництва комбайнів в Україні був Херсон. Протягом тривалої історії «Херсонський машинобудівний завод» був єдиним в країні підприємством, що спеціалізується на виробництві складної сільськогосподарської техніки. На полях України працюють зернозбиральні комбайни «Славутич» його виробництва та їх модернізована версія «Скіф», а також жатки для збирання кукурудзи та соняшнику, пристосування для збирання насіння ріпаку та гірчиці. Частина техніки йде на експорт до країн Європи.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>Тракторобудування в Україні орієнтується в основному на чинник споживача. Найбільшим центром, що виробляє трактори та тракторні агрегати є Харків. У Харківській області виробляють деталі та вузли для тракторів. Їх складання відбувається на Харківському тракторному заводі (ХТЗ) – найбільшому в країні підприємстві з виробництва гусеничних і колісних сільськогосподарських тракторів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Виробництво металообробних машин і верстатів. Базовою галуззю машинобудування України є  верстатобудування. Важливі центри верстатобудування – Київ (завод верстатів-автоматів), Харків (завод агрегатних верстатів), Одеса (верстатобудівний), Запоріжжя (верстатобудівний), Житомир (верстатів-автоматів).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>Виробництво залізничних локомотивів і рухомого складу. Україна має сприятливі умови для розвитку залізничного машинобудування: розвинута чорна металургія, розгалужена мережа залізниць, достатня кількість трудових ресурсів.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   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>Промислові електровози випускають у Дніпрі на електровозобудівному заводі. Там створене сучасне науково-виробниче об’єднання з виробництва магістральних електровозів, на які Україна має великий внутрішній попит. Разом з німецьким концерном Siemens завод спроектував та освоїв серійне виробництво електровозів, які замінили на вітчизняній залізниці іноземні аналоги.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> Вагонобудування в Україні спрямоване переважно на виробництво товарних вагонів, які виробляють у кількох центрах. Найбільшим з них є Крюківській вагонобудівний завод, що працює у Кременчуку.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> Великим підприємством зі складання товарних вагонів, зокрема вагонів-цистерн, є завод «Азовмаш» у Маріуполі. Окрім того, товарні вагони виготовляють у Кам’янському, Кадіївці, Києві (на Дарницькому вагоноремонтному заводі).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>Будування суден і човнів. Не найкращі часи переживає українське суднобудування. Як морська держава Україна тривалий час славилася випуском морських та річкових суден різного призначення. Розміщення цих виробництв зорієнтоване на морські та річкові узбережжя.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 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 xml:space="preserve"> Основним центром морського суднобудування є Миколаїв, де існує три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lastRenderedPageBreak/>
        <w:t>суднобудівні заводи, найбільший з яких – «Океан». Але водночас заводи зазнають величезних труднощів з отриманням кредитів для модернізації виробництва, існує брак оборотних коштів, виробничі потужності мало завантажені.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    Річкове суднобудування і судноремонт є на Дніпрі (Херсон, Запоріжжя, Київ) та Дунаї (Ізмаїл, Кілія, Вилкове).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    Автомобілебудування виникало в Україні у середині 50-х рр. ХХ ст. Тоді, колись найбільший у Європі, Львівський автобусний завод (ЛАЗ) почав серійний випуск автобусів для внутрішньоміських маршрутів. Потім на Запорізькому автомобільному заводі (ЗАЗ) почалося складання малолітражних легкових автомобілів марки «Запорожець», а на Луцькому автомобільному заводі (ЛуАЗ) – вантажно-пасажирських автомобілів. Згодом виник Кременчуцький автомобільний завод (КрАЗ), який прославився виробництвом вантажних автомобілів, здатних перевозити 23 т вантажів, а також тягачів, вантажопідйомністю 30 т! Але слава цих чотирьох колишніх стовпів українського автомобілебудування вже у минулому.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 xml:space="preserve">  </w:t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ab/>
        <w:t>В Україні також налагоджене виробництво мотоциклів марки «Дніпро», причепів та автофургонів для перевезення пошти та харчових продуктів на Київському мотоциклетному заводі (КМЗ). У Харкові та Чернігові виробляють спортивні та дитячі велосипеди, дитячі та інвалідні візки.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Повторення теми. «Аграрні відносини.» Повторення теми. «Аграрні відносини.» §11.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ДОМАШНЄ</w:t>
      </w:r>
      <w:r w:rsidR="00F83216" w:rsidRPr="00F83216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 xml:space="preserve"> </w:t>
      </w:r>
      <w:r w:rsidRPr="00AA1BA4">
        <w:rPr>
          <w:rFonts w:ascii="Times New Roman" w:eastAsia="Calibri" w:hAnsi="Times New Roman" w:cs="Times New Roman"/>
          <w:b/>
          <w:sz w:val="28"/>
          <w:szCs w:val="28"/>
          <w:shd w:val="clear" w:color="auto" w:fill="FFFFFF"/>
          <w:lang w:val="uk-UA"/>
        </w:rPr>
        <w:t>ЗАВДАННЯ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1. Опрацюйте § 30  підручника. Повторення теми. «Аграрні відносини.»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2. Переглянути презентацію за посиланням: https://www.youtube.com/watch?v=MwLvknuS11g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- Виконати письмово в зошиті для практичних робіт .  Практична робота 7.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Позначення на контурній карті України центрів виробництва транспортних засобів та пояснення чинників їх розміщення.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Завдання 1,2,3(за бажанням),4  та   висновок.  Автор  О.Г. Стадник . Додаткове завдання за бажанням.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- Виконати письмово тестову  роботу в робочому зошиті (за буквою пишемо):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1.Для машинобудування характерним є: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А. Концентрація і кооперування.  Б. Спеціалізація і кооперування.  В. Комбінування і концентрація.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2. Сучасною тенденцією розвитку машинобудування є наявніть: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А. ТНК.  Б. Технопарків.  В. Інжинірингу.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3. Укажіть продукцію машинобудування, яку виробляють у Харкові, Дніпрі та Кременчуку.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 судна, човни    Б автотранспортні засоби  В повітряні літальні апарати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Г залізничні локомотиви і рухомий склад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4. Виберіть чинники, які визначають розміщення центрів важкого машинобудування.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 трудові ресурси, електроенергія   Б кваліфіковані кадри, екологічний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В споживач, металургійні райони   Г вода, транспортні шляхи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5. Найкраще в Україні розвинуте: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lastRenderedPageBreak/>
        <w:t>А. Приладобудування  Б. Транспортне машинобудування   В. Робототехніка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Г. Електротехнічне машинобудування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6. Чинники розміщення підприємств машинобудування: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А. наявність кваліфікованої робочої сили   Б. наявність наукових центрів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В. близькість до сировини  Г. споживчий фактор   Д. Всі відповіді вірні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7. В якому з перелічених міст не виробляють транспортні засоби: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А. Миколаїв   Б. Харків   В. Луцьк   Г. Хмельницький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8. Оберіть найбільші центри важкого машинобудування в Україні: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А. Краматорськ, Харків   Б. Київ, Львів  В. Одеса, Херсон  Г. Запоріжжя, Луцьк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9. В м. Харків виготовляють найкращі в Україні: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А. турбіни  Б. танки   В. трактори  Г. усі відповіді правильні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10. Технопарки створюються з метою: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А. Як найшвидшого впровадження у виробництво наукових винаходів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Б. Здешевлення виготовлення продукції  В. Зменшення працеміскості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Г. Зменшення витрат на перевезення продукції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11. Знайдіть продукцію машинобудування, яку виробляють у Херсоні. 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А. Комбайни, морські судна  Б.  Вагони, верстати  В. Велосипеди, тепловози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 Г. Трактори, холодильники</w:t>
      </w:r>
      <w:r w:rsidRPr="00AA1BA4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 w:rsidRPr="00AA1BA4"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uk-UA"/>
        </w:rPr>
        <w:t>- Виконану роботу надіслати  на платформу  HUMAN,  додаток Viber, пошта  Gmail .</w:t>
      </w:r>
    </w:p>
    <w:p w:rsidR="009E4D3B" w:rsidRPr="00AA1BA4" w:rsidRDefault="00F83216">
      <w:pPr>
        <w:rPr>
          <w:lang w:val="uk-UA"/>
        </w:rPr>
      </w:pPr>
    </w:p>
    <w:sectPr w:rsidR="009E4D3B" w:rsidRPr="00AA1B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A0B"/>
    <w:rsid w:val="001C6A0B"/>
    <w:rsid w:val="0069708A"/>
    <w:rsid w:val="00911B96"/>
    <w:rsid w:val="00AA1BA4"/>
    <w:rsid w:val="00E7009F"/>
    <w:rsid w:val="00F7598E"/>
    <w:rsid w:val="00F8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1357</Words>
  <Characters>7741</Characters>
  <Application>Microsoft Office Word</Application>
  <DocSecurity>0</DocSecurity>
  <Lines>64</Lines>
  <Paragraphs>18</Paragraphs>
  <ScaleCrop>false</ScaleCrop>
  <Company/>
  <LinksUpToDate>false</LinksUpToDate>
  <CharactersWithSpaces>9080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5</cp:revision>
  <dcterms:created xsi:type="dcterms:W3CDTF">2023-02-18T14:21:00Z</dcterms:created>
  <dcterms:modified xsi:type="dcterms:W3CDTF">2023-02-18T14:42:00Z</dcterms:modified>
</cp:coreProperties>
</file>