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94" w:rsidRDefault="00224967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11</w:t>
      </w:r>
      <w:r w:rsidR="00035F50">
        <w:rPr>
          <w:rFonts w:ascii="Times New Roman" w:hAnsi="Times New Roman" w:cs="Times New Roman"/>
          <w:b/>
          <w:sz w:val="28"/>
          <w:szCs w:val="28"/>
          <w:lang w:val="uk-UA"/>
        </w:rPr>
        <w:t>.04</w:t>
      </w:r>
      <w:r w:rsidR="00C54128">
        <w:rPr>
          <w:rFonts w:ascii="Times New Roman" w:hAnsi="Times New Roman" w:cs="Times New Roman"/>
          <w:b/>
          <w:sz w:val="28"/>
          <w:szCs w:val="28"/>
          <w:lang w:val="uk-UA"/>
        </w:rPr>
        <w:t>.2023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Право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9-А-Б кл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Вч. Рзаєва Н.О. </w:t>
      </w:r>
    </w:p>
    <w:p w:rsidR="00181188" w:rsidRDefault="00181188" w:rsidP="0010594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05948" w:rsidRPr="00181188" w:rsidRDefault="004E25B5" w:rsidP="004E25B5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Тема: </w:t>
      </w:r>
      <w:r w:rsidR="00224967">
        <w:rPr>
          <w:rFonts w:ascii="Times New Roman" w:hAnsi="Times New Roman" w:cs="Times New Roman"/>
          <w:b/>
          <w:sz w:val="32"/>
          <w:szCs w:val="32"/>
          <w:lang w:val="uk-UA"/>
        </w:rPr>
        <w:t>Кримінальні правопорушення.</w:t>
      </w:r>
    </w:p>
    <w:p w:rsidR="004E25B5" w:rsidRPr="00224967" w:rsidRDefault="00F3674F" w:rsidP="00E157D5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404E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224967" w:rsidRPr="00224967">
        <w:rPr>
          <w:rFonts w:ascii="Times New Roman" w:hAnsi="Times New Roman" w:cs="Times New Roman"/>
          <w:sz w:val="28"/>
          <w:szCs w:val="28"/>
          <w:lang w:val="uk-UA"/>
        </w:rPr>
        <w:t>розкрити зміст понять кримінального права і злочину; охарактеризувати ознаки злочину; називати види злочинів; розвивати вміння працювати з нормативними актами, робити висновки; аналізувати ситуації; виховувати нетерпимість до злочину.</w:t>
      </w:r>
    </w:p>
    <w:p w:rsidR="00035F50" w:rsidRDefault="00035F50" w:rsidP="00035F50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35F50" w:rsidRDefault="00035F50" w:rsidP="00035F50">
      <w:pPr>
        <w:pStyle w:val="a6"/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35F5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Актуалізація опорних знань</w:t>
      </w:r>
    </w:p>
    <w:p w:rsidR="00224967" w:rsidRPr="00224967" w:rsidRDefault="00224967" w:rsidP="00224967">
      <w:pPr>
        <w:pStyle w:val="a6"/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* </w:t>
      </w:r>
      <w:r w:rsidRPr="00224967">
        <w:rPr>
          <w:rFonts w:ascii="Times New Roman" w:hAnsi="Times New Roman" w:cs="Times New Roman"/>
          <w:color w:val="7030A0"/>
          <w:sz w:val="28"/>
          <w:szCs w:val="28"/>
          <w:lang w:val="uk-UA"/>
        </w:rPr>
        <w:t>Що таке адміністративне право?</w:t>
      </w:r>
    </w:p>
    <w:p w:rsidR="00224967" w:rsidRPr="00224967" w:rsidRDefault="00224967" w:rsidP="00224967">
      <w:pPr>
        <w:pStyle w:val="a6"/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*</w:t>
      </w:r>
      <w:r w:rsidRPr="00224967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Що таке адміністративне правопорушення?</w:t>
      </w:r>
    </w:p>
    <w:p w:rsidR="00224967" w:rsidRPr="00224967" w:rsidRDefault="00224967" w:rsidP="00224967">
      <w:pPr>
        <w:pStyle w:val="a6"/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*</w:t>
      </w:r>
      <w:r w:rsidRPr="00224967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Що таке адміністративне стягнення?</w:t>
      </w:r>
    </w:p>
    <w:p w:rsidR="00224967" w:rsidRPr="00224967" w:rsidRDefault="00224967" w:rsidP="00224967">
      <w:pPr>
        <w:pStyle w:val="a6"/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*</w:t>
      </w:r>
      <w:r w:rsidRPr="00224967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Назвіть нормативно-правову базу адміністративного права?</w:t>
      </w:r>
    </w:p>
    <w:p w:rsidR="00224967" w:rsidRPr="00224967" w:rsidRDefault="00224967" w:rsidP="00224967">
      <w:pPr>
        <w:pStyle w:val="a6"/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*</w:t>
      </w:r>
      <w:r w:rsidRPr="00224967">
        <w:rPr>
          <w:rFonts w:ascii="Times New Roman" w:hAnsi="Times New Roman" w:cs="Times New Roman"/>
          <w:color w:val="7030A0"/>
          <w:sz w:val="28"/>
          <w:szCs w:val="28"/>
          <w:lang w:val="uk-UA"/>
        </w:rPr>
        <w:t>З якого віку настає адміністративна відповідальність?</w:t>
      </w:r>
    </w:p>
    <w:p w:rsidR="00224967" w:rsidRPr="00224967" w:rsidRDefault="00224967" w:rsidP="00224967">
      <w:pPr>
        <w:pStyle w:val="a6"/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*</w:t>
      </w:r>
      <w:r w:rsidRPr="00224967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Наведіть приклади адміністративного проступку?</w:t>
      </w:r>
    </w:p>
    <w:p w:rsidR="00224967" w:rsidRDefault="00224967" w:rsidP="000C0E99">
      <w:pPr>
        <w:pStyle w:val="a6"/>
        <w:ind w:left="-77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035F50" w:rsidRDefault="00035F50" w:rsidP="000C0E99">
      <w:pPr>
        <w:pStyle w:val="a6"/>
        <w:ind w:left="-77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C0E9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Вивчення нового матеріалу</w:t>
      </w:r>
    </w:p>
    <w:p w:rsidR="00224967" w:rsidRPr="00224967" w:rsidRDefault="00224967" w:rsidP="000C0E99">
      <w:pPr>
        <w:pStyle w:val="a6"/>
        <w:ind w:left="-774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224967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Робота з поняттями (занотуйте)</w:t>
      </w:r>
    </w:p>
    <w:p w:rsidR="00224967" w:rsidRDefault="00224967" w:rsidP="00224967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22496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Кримінальне право</w:t>
      </w:r>
      <w:r w:rsidRPr="0022496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224967">
        <w:rPr>
          <w:rFonts w:ascii="Times New Roman" w:hAnsi="Times New Roman" w:cs="Times New Roman"/>
          <w:sz w:val="28"/>
          <w:szCs w:val="28"/>
          <w:lang w:val="uk-UA"/>
        </w:rPr>
        <w:t>– система правових норм, що визначають, які суспільно небезпечні діяння є злочинами і які покарання можуть бути застосовані до осіб, що їх скоїли.</w:t>
      </w:r>
    </w:p>
    <w:p w:rsidR="00224967" w:rsidRPr="00224967" w:rsidRDefault="00224967" w:rsidP="00224967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Кримінальний кодекс </w:t>
      </w: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>(КК) – це систематизований нормативний акт, прийнятий Верховною Радою України, який регулює всю сферу суспільних відносин в Україні, що пов’язана з злочинами і покаранням.</w:t>
      </w:r>
    </w:p>
    <w:p w:rsidR="00224967" w:rsidRPr="00224967" w:rsidRDefault="00224967" w:rsidP="00224967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252095</wp:posOffset>
                </wp:positionV>
                <wp:extent cx="828675" cy="342900"/>
                <wp:effectExtent l="5715" t="13970" r="32385" b="52705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8675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DE72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68.2pt;margin-top:19.85pt;width:65.2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">
                <v:stroke endarrow="block"/>
              </v:shape>
            </w:pict>
          </mc:Fallback>
        </mc:AlternateContent>
      </w:r>
      <w:r w:rsidRPr="00224967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252095</wp:posOffset>
                </wp:positionV>
                <wp:extent cx="895350" cy="342900"/>
                <wp:effectExtent l="34290" t="13970" r="13335" b="52705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9535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E741B" id="Прямая со стрелкой 3" o:spid="_x0000_s1026" type="#_x0000_t32" style="position:absolute;margin-left:51.45pt;margin-top:19.85pt;width:70.5pt;height:27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">
                <v:stroke endarrow="block"/>
              </v:shape>
            </w:pict>
          </mc:Fallback>
        </mc:AlternateContent>
      </w:r>
      <w:r w:rsidRPr="0022496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Кримінальний кодекс України (05.04.2001р.)</w:t>
      </w:r>
    </w:p>
    <w:p w:rsidR="00224967" w:rsidRPr="00224967" w:rsidRDefault="00224967" w:rsidP="0022496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24967" w:rsidRPr="00224967" w:rsidRDefault="00224967" w:rsidP="0022496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Загальна частина                                          Особлива частина</w:t>
      </w:r>
    </w:p>
    <w:p w:rsidR="00224967" w:rsidRPr="00224967" w:rsidRDefault="00224967" w:rsidP="0022496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sz w:val="28"/>
          <w:szCs w:val="28"/>
          <w:lang w:val="uk-UA"/>
        </w:rPr>
        <w:t>(15 розділів)                                                    (20 розділів)</w:t>
      </w:r>
    </w:p>
    <w:p w:rsidR="00224967" w:rsidRPr="00224967" w:rsidRDefault="00224967" w:rsidP="0022496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Базові інститути і поняття,                            Конкретні види злочині і </w:t>
      </w:r>
    </w:p>
    <w:p w:rsidR="00224967" w:rsidRPr="00224967" w:rsidRDefault="00224967" w:rsidP="0022496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які співвідносяться з усіма                            покарання за їх вчинення.    </w:t>
      </w:r>
    </w:p>
    <w:p w:rsidR="00224967" w:rsidRDefault="00224967" w:rsidP="0022496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>конкретними видами злочинів.</w:t>
      </w:r>
    </w:p>
    <w:p w:rsidR="00224967" w:rsidRDefault="00224967" w:rsidP="0022496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Злочин </w:t>
      </w:r>
      <w:r w:rsidRPr="00224967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–</w:t>
      </w: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це передбачене КК суспільно небезпечне винне діяння (дія чи бездіяльність), скоєне суб’єктом злочину.                            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                                              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</w:t>
      </w:r>
    </w:p>
    <w:p w:rsid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Ознаки злочину: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>- суспільна небезпека;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>- кримінальна протиправність;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>- винність;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>- карність діяння.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sz w:val="28"/>
          <w:szCs w:val="28"/>
          <w:lang w:val="uk-UA"/>
        </w:rPr>
        <w:t>Склад злочину</w:t>
      </w: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сукупність передбачених кримінальним законом ознак, що характеризують суспільно небезпечні діяння як злочин.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sz w:val="28"/>
          <w:szCs w:val="28"/>
          <w:lang w:val="uk-UA"/>
        </w:rPr>
        <w:t>Склад злочину: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* об’єкт – </w:t>
      </w: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>суспільні відносини, на які спрямований злочин.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sz w:val="28"/>
          <w:szCs w:val="28"/>
          <w:lang w:val="uk-UA"/>
        </w:rPr>
        <w:t>* об’єктивна сторона</w:t>
      </w: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зовнішня сторона злочину, що характеризується суспільно небезпечним діянням.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sz w:val="28"/>
          <w:szCs w:val="28"/>
          <w:lang w:val="uk-UA"/>
        </w:rPr>
        <w:t>* суб’єкт</w:t>
      </w: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фізична осудна особа, яка скоїла злочин у віці, в якому настає  кримінальна відповідальність (16р., у деяких випадках з 14 р.).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*суб’єктивна сторона – </w:t>
      </w: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>психічна сторона злочину, що характеризується конкретною формою вини.</w:t>
      </w:r>
    </w:p>
    <w:p w:rsidR="00224967" w:rsidRPr="00224967" w:rsidRDefault="00224967" w:rsidP="00224967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182880</wp:posOffset>
                </wp:positionV>
                <wp:extent cx="1143000" cy="323850"/>
                <wp:effectExtent l="5715" t="11430" r="32385" b="55245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EE8C2" id="Прямая со стрелкой 6" o:spid="_x0000_s1026" type="#_x0000_t32" style="position:absolute;margin-left:256.95pt;margin-top:14.4pt;width:90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">
                <v:stroke endarrow="block"/>
              </v:shape>
            </w:pict>
          </mc:Fallback>
        </mc:AlternateContent>
      </w:r>
      <w:r w:rsidRPr="00224967"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1596390</wp:posOffset>
                </wp:positionH>
                <wp:positionV relativeFrom="paragraph">
                  <wp:posOffset>182880</wp:posOffset>
                </wp:positionV>
                <wp:extent cx="1133475" cy="323850"/>
                <wp:effectExtent l="34290" t="11430" r="13335" b="55245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647F5" id="Прямая со стрелкой 5" o:spid="_x0000_s1026" type="#_x0000_t32" style="position:absolute;margin-left:125.7pt;margin-top:14.4pt;width:89.25pt;height:25.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">
                <v:stroke endarrow="block"/>
              </v:shape>
            </w:pict>
          </mc:Fallback>
        </mc:AlternateContent>
      </w:r>
      <w:r w:rsidRPr="0022496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Вина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  умисел                                                необережність  </w:t>
      </w:r>
    </w:p>
    <w:p w:rsidR="00224967" w:rsidRPr="00224967" w:rsidRDefault="00224967" w:rsidP="0022496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суб’єкт усвідомлює протиправність           суб’єкт легковажно розраховує </w:t>
      </w:r>
    </w:p>
    <w:p w:rsidR="00224967" w:rsidRPr="00224967" w:rsidRDefault="00224967" w:rsidP="0022496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свого вчинку або свідомо допускає             відвернути можливість негативних 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>настання негативних наслідків.                    наслідків.</w:t>
      </w:r>
    </w:p>
    <w:p w:rsidR="00224967" w:rsidRPr="00224967" w:rsidRDefault="00224967" w:rsidP="0022496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3FEB" w:rsidRPr="00DA3FEB" w:rsidRDefault="00224967" w:rsidP="00DA3FE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DA3FE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Види злочинів:</w:t>
      </w:r>
    </w:p>
    <w:p w:rsidR="00DA3FEB" w:rsidRDefault="00DA3FEB" w:rsidP="00DA3FE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3FEB" w:rsidRPr="00DA3FEB" w:rsidRDefault="00DA3FEB" w:rsidP="00DA3FE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3FEB">
        <w:rPr>
          <w:rFonts w:ascii="Times New Roman" w:eastAsia="Calibri" w:hAnsi="Times New Roman" w:cs="Times New Roman"/>
          <w:sz w:val="28"/>
          <w:szCs w:val="28"/>
          <w:lang w:val="uk-UA"/>
        </w:rPr>
        <w:t>І  легкі (до 2 років);</w:t>
      </w:r>
    </w:p>
    <w:p w:rsidR="00DA3FEB" w:rsidRPr="00DA3FEB" w:rsidRDefault="00DA3FEB" w:rsidP="00DA3FE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3FEB">
        <w:rPr>
          <w:rFonts w:ascii="Times New Roman" w:eastAsia="Calibri" w:hAnsi="Times New Roman" w:cs="Times New Roman"/>
          <w:sz w:val="28"/>
          <w:szCs w:val="28"/>
          <w:lang w:val="uk-UA"/>
        </w:rPr>
        <w:t>ІІ середні (до 5 років);</w:t>
      </w:r>
    </w:p>
    <w:p w:rsidR="00DA3FEB" w:rsidRPr="00DA3FEB" w:rsidRDefault="00DA3FEB" w:rsidP="00DA3FE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3FEB">
        <w:rPr>
          <w:rFonts w:ascii="Times New Roman" w:eastAsia="Calibri" w:hAnsi="Times New Roman" w:cs="Times New Roman"/>
          <w:sz w:val="28"/>
          <w:szCs w:val="28"/>
          <w:lang w:val="uk-UA"/>
        </w:rPr>
        <w:t>ІІІ тяжкі(до 10 років);</w:t>
      </w:r>
    </w:p>
    <w:p w:rsidR="00224967" w:rsidRDefault="00DA3FEB" w:rsidP="00DA3FE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3FEB">
        <w:rPr>
          <w:rFonts w:ascii="Times New Roman" w:eastAsia="Calibri" w:hAnsi="Times New Roman" w:cs="Times New Roman"/>
          <w:sz w:val="28"/>
          <w:szCs w:val="28"/>
          <w:lang w:val="uk-UA"/>
        </w:rPr>
        <w:t>ІV особливо тяжкі (понад 10 років).</w:t>
      </w:r>
    </w:p>
    <w:p w:rsidR="00DA3FEB" w:rsidRDefault="00DA3FEB" w:rsidP="00DA3FE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3FE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53051"/>
            <wp:effectExtent l="0" t="0" r="3175" b="5080"/>
            <wp:docPr id="7" name="Рисунок 7" descr="C:\Users\Administrator.000\Pictures\slide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Pictures\slide-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FEB" w:rsidRPr="00224967" w:rsidRDefault="00DA3FEB" w:rsidP="00DA3FE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24967" w:rsidRPr="00224967" w:rsidRDefault="00DA3FEB" w:rsidP="000C0E99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DA3F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51461"/>
            <wp:effectExtent l="0" t="0" r="3175" b="6350"/>
            <wp:docPr id="8" name="Рисунок 8" descr="C:\Users\Administrator.000\Pictures\img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000\Pictures\img1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176" w:rsidRDefault="00035F50" w:rsidP="00936176">
      <w:pPr>
        <w:pStyle w:val="a6"/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Перегляньте відео: </w:t>
      </w:r>
      <w:hyperlink r:id="rId9" w:history="1">
        <w:r w:rsidR="00936176" w:rsidRPr="00424B6F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</w:t>
        </w:r>
        <w:r w:rsidR="00936176" w:rsidRPr="00424B6F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P</w:t>
        </w:r>
        <w:r w:rsidR="00936176" w:rsidRPr="00424B6F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1GKr98y6QA</w:t>
        </w:r>
      </w:hyperlink>
      <w:r w:rsidR="0093617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36176" w:rsidRDefault="00936176" w:rsidP="00936176">
      <w:pPr>
        <w:pStyle w:val="a6"/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B868FD" w:rsidRPr="00936176" w:rsidRDefault="00035F50" w:rsidP="00936176">
      <w:pPr>
        <w:pStyle w:val="a6"/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617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Закріплення знань</w:t>
      </w:r>
    </w:p>
    <w:p w:rsidR="00DA3FEB" w:rsidRPr="00DA3FEB" w:rsidRDefault="00DA3FEB" w:rsidP="00DA3FEB">
      <w:pPr>
        <w:pStyle w:val="a6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A3FE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Таким чином, ми теоретично ознайомилися та практично закріпили основні поняття теми: «Кримінальне право, злочин, його види, склад. Обставини, що виключають злочинні дії».</w:t>
      </w:r>
    </w:p>
    <w:p w:rsidR="00DA3FEB" w:rsidRPr="00DA3FEB" w:rsidRDefault="00DA3FEB" w:rsidP="00DA3FEB">
      <w:pPr>
        <w:pStyle w:val="a6"/>
        <w:numPr>
          <w:ilvl w:val="0"/>
          <w:numId w:val="17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DA3FE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Що нового Ви дізналися для себе?</w:t>
      </w:r>
    </w:p>
    <w:p w:rsidR="00DA3FEB" w:rsidRPr="00DA3FEB" w:rsidRDefault="00DA3FEB" w:rsidP="00DA3FEB">
      <w:pPr>
        <w:pStyle w:val="a6"/>
        <w:numPr>
          <w:ilvl w:val="0"/>
          <w:numId w:val="17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DA3FE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Чи був цей урок корисним для Вас?</w:t>
      </w:r>
    </w:p>
    <w:p w:rsidR="00DA3FEB" w:rsidRPr="00DA3FEB" w:rsidRDefault="00DA3FEB" w:rsidP="00DA3FEB">
      <w:pPr>
        <w:pStyle w:val="a6"/>
        <w:ind w:left="-851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DA3FE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Ст.68 Конституції України: </w:t>
      </w:r>
    </w:p>
    <w:p w:rsidR="00B868FD" w:rsidRPr="00DA3FEB" w:rsidRDefault="00DA3FEB" w:rsidP="00DA3FEB">
      <w:pPr>
        <w:pStyle w:val="a6"/>
        <w:ind w:left="-851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DA3FEB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«Кожен зобов’язаний неухильно додержуватися Конституції  України і законів, не посягати на права та свободи, честь і гідність інших людей. Незнання законів не звільняє від юридичної відповідальності».</w:t>
      </w:r>
    </w:p>
    <w:p w:rsidR="00B868FD" w:rsidRDefault="00B868FD" w:rsidP="00B868FD">
      <w:pPr>
        <w:pStyle w:val="a6"/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224967" w:rsidRDefault="00105948" w:rsidP="00B868FD">
      <w:pPr>
        <w:pStyle w:val="a6"/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404EC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Домашнє завдання:</w:t>
      </w:r>
      <w:r w:rsidR="0093617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прочитати пар. 21</w:t>
      </w:r>
      <w:r w:rsidR="00035F5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</w:t>
      </w:r>
      <w:r w:rsidR="000C0E9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="0093617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Занотуйте схеми і нові поняття.</w:t>
      </w:r>
    </w:p>
    <w:p w:rsidR="00181188" w:rsidRPr="00B868FD" w:rsidRDefault="006C4D73" w:rsidP="00B868FD">
      <w:pPr>
        <w:pStyle w:val="a6"/>
        <w:ind w:left="-851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Повторити тему «</w:t>
      </w:r>
      <w:r w:rsidR="00075E78" w:rsidRPr="00075E7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Власність неповнолітніх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».</w:t>
      </w:r>
      <w:bookmarkStart w:id="0" w:name="_GoBack"/>
      <w:bookmarkEnd w:id="0"/>
    </w:p>
    <w:p w:rsidR="00035F50" w:rsidRPr="00404ECE" w:rsidRDefault="00035F50" w:rsidP="00B868FD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97BAA" w:rsidRPr="00035F50" w:rsidRDefault="00397BAA" w:rsidP="00035F50">
      <w:pPr>
        <w:pStyle w:val="a6"/>
        <w:ind w:left="-699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5D7B34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</w:t>
      </w:r>
      <w:r w:rsidRPr="00035F50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вдання надсилайте на освітню платформу Human,  вайбер 097-880-70-81, або на ел. адресу </w:t>
      </w:r>
      <w:hyperlink r:id="rId10" w:history="1">
        <w:r w:rsidRPr="00035F50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nataliarzaeva5@gmail.com</w:t>
        </w:r>
      </w:hyperlink>
      <w:r w:rsidRPr="00035F50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 </w:t>
      </w:r>
    </w:p>
    <w:sectPr w:rsidR="00397BAA" w:rsidRPr="00035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DDB" w:rsidRDefault="00477DDB">
      <w:pPr>
        <w:spacing w:line="240" w:lineRule="auto"/>
      </w:pPr>
      <w:r>
        <w:separator/>
      </w:r>
    </w:p>
  </w:endnote>
  <w:endnote w:type="continuationSeparator" w:id="0">
    <w:p w:rsidR="00477DDB" w:rsidRDefault="00477D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DDB" w:rsidRDefault="00477DDB">
      <w:pPr>
        <w:spacing w:after="0"/>
      </w:pPr>
      <w:r>
        <w:separator/>
      </w:r>
    </w:p>
  </w:footnote>
  <w:footnote w:type="continuationSeparator" w:id="0">
    <w:p w:rsidR="00477DDB" w:rsidRDefault="00477DD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4556E"/>
    <w:multiLevelType w:val="hybridMultilevel"/>
    <w:tmpl w:val="62BE6B02"/>
    <w:lvl w:ilvl="0" w:tplc="33909B1E">
      <w:start w:val="2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4BC3691"/>
    <w:multiLevelType w:val="hybridMultilevel"/>
    <w:tmpl w:val="972C097A"/>
    <w:lvl w:ilvl="0" w:tplc="F1108706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16847127"/>
    <w:multiLevelType w:val="hybridMultilevel"/>
    <w:tmpl w:val="1B142A50"/>
    <w:lvl w:ilvl="0" w:tplc="05B69394">
      <w:start w:val="4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1FD978A6"/>
    <w:multiLevelType w:val="hybridMultilevel"/>
    <w:tmpl w:val="1FA8CDE6"/>
    <w:lvl w:ilvl="0" w:tplc="D8805BE6">
      <w:start w:val="7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22781AA9"/>
    <w:multiLevelType w:val="hybridMultilevel"/>
    <w:tmpl w:val="2688A954"/>
    <w:lvl w:ilvl="0" w:tplc="7C38E448">
      <w:start w:val="1"/>
      <w:numFmt w:val="decimal"/>
      <w:lvlText w:val="%1."/>
      <w:lvlJc w:val="left"/>
      <w:pPr>
        <w:ind w:left="-774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24FA4973"/>
    <w:multiLevelType w:val="hybridMultilevel"/>
    <w:tmpl w:val="7DBE6FDE"/>
    <w:lvl w:ilvl="0" w:tplc="2E94566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 w15:restartNumberingAfterBreak="0">
    <w:nsid w:val="25DB6A3E"/>
    <w:multiLevelType w:val="hybridMultilevel"/>
    <w:tmpl w:val="23CCAF2C"/>
    <w:lvl w:ilvl="0" w:tplc="83EA4406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7" w15:restartNumberingAfterBreak="0">
    <w:nsid w:val="38FB2431"/>
    <w:multiLevelType w:val="hybridMultilevel"/>
    <w:tmpl w:val="112E74B2"/>
    <w:lvl w:ilvl="0" w:tplc="BF42C2B4">
      <w:start w:val="3"/>
      <w:numFmt w:val="bullet"/>
      <w:lvlText w:val="-"/>
      <w:lvlJc w:val="left"/>
      <w:pPr>
        <w:ind w:left="-41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8" w15:restartNumberingAfterBreak="0">
    <w:nsid w:val="3E9E7A6D"/>
    <w:multiLevelType w:val="hybridMultilevel"/>
    <w:tmpl w:val="94504DE6"/>
    <w:lvl w:ilvl="0" w:tplc="257C6E3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 w15:restartNumberingAfterBreak="0">
    <w:nsid w:val="3FD63213"/>
    <w:multiLevelType w:val="hybridMultilevel"/>
    <w:tmpl w:val="C0FAD268"/>
    <w:lvl w:ilvl="0" w:tplc="8644883A">
      <w:start w:val="7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0" w15:restartNumberingAfterBreak="0">
    <w:nsid w:val="51E46D2A"/>
    <w:multiLevelType w:val="hybridMultilevel"/>
    <w:tmpl w:val="8C7E65DE"/>
    <w:lvl w:ilvl="0" w:tplc="966C16EA">
      <w:start w:val="1"/>
      <w:numFmt w:val="decimal"/>
      <w:lvlText w:val="%1."/>
      <w:lvlJc w:val="left"/>
      <w:pPr>
        <w:ind w:left="-6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" w:hanging="360"/>
      </w:pPr>
    </w:lvl>
    <w:lvl w:ilvl="2" w:tplc="0419001B" w:tentative="1">
      <w:start w:val="1"/>
      <w:numFmt w:val="lowerRoman"/>
      <w:lvlText w:val="%3."/>
      <w:lvlJc w:val="right"/>
      <w:pPr>
        <w:ind w:left="741" w:hanging="180"/>
      </w:pPr>
    </w:lvl>
    <w:lvl w:ilvl="3" w:tplc="0419000F" w:tentative="1">
      <w:start w:val="1"/>
      <w:numFmt w:val="decimal"/>
      <w:lvlText w:val="%4."/>
      <w:lvlJc w:val="left"/>
      <w:pPr>
        <w:ind w:left="1461" w:hanging="360"/>
      </w:pPr>
    </w:lvl>
    <w:lvl w:ilvl="4" w:tplc="04190019" w:tentative="1">
      <w:start w:val="1"/>
      <w:numFmt w:val="lowerLetter"/>
      <w:lvlText w:val="%5."/>
      <w:lvlJc w:val="left"/>
      <w:pPr>
        <w:ind w:left="2181" w:hanging="360"/>
      </w:pPr>
    </w:lvl>
    <w:lvl w:ilvl="5" w:tplc="0419001B" w:tentative="1">
      <w:start w:val="1"/>
      <w:numFmt w:val="lowerRoman"/>
      <w:lvlText w:val="%6."/>
      <w:lvlJc w:val="right"/>
      <w:pPr>
        <w:ind w:left="2901" w:hanging="180"/>
      </w:pPr>
    </w:lvl>
    <w:lvl w:ilvl="6" w:tplc="0419000F" w:tentative="1">
      <w:start w:val="1"/>
      <w:numFmt w:val="decimal"/>
      <w:lvlText w:val="%7."/>
      <w:lvlJc w:val="left"/>
      <w:pPr>
        <w:ind w:left="3621" w:hanging="360"/>
      </w:pPr>
    </w:lvl>
    <w:lvl w:ilvl="7" w:tplc="04190019" w:tentative="1">
      <w:start w:val="1"/>
      <w:numFmt w:val="lowerLetter"/>
      <w:lvlText w:val="%8."/>
      <w:lvlJc w:val="left"/>
      <w:pPr>
        <w:ind w:left="4341" w:hanging="360"/>
      </w:pPr>
    </w:lvl>
    <w:lvl w:ilvl="8" w:tplc="0419001B" w:tentative="1">
      <w:start w:val="1"/>
      <w:numFmt w:val="lowerRoman"/>
      <w:lvlText w:val="%9."/>
      <w:lvlJc w:val="right"/>
      <w:pPr>
        <w:ind w:left="5061" w:hanging="180"/>
      </w:pPr>
    </w:lvl>
  </w:abstractNum>
  <w:abstractNum w:abstractNumId="11" w15:restartNumberingAfterBreak="0">
    <w:nsid w:val="55F8525E"/>
    <w:multiLevelType w:val="hybridMultilevel"/>
    <w:tmpl w:val="3CF4A9E4"/>
    <w:lvl w:ilvl="0" w:tplc="76E4949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2" w15:restartNumberingAfterBreak="0">
    <w:nsid w:val="56AD6A73"/>
    <w:multiLevelType w:val="hybridMultilevel"/>
    <w:tmpl w:val="A4F029B0"/>
    <w:lvl w:ilvl="0" w:tplc="6066AECE">
      <w:start w:val="9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3" w15:restartNumberingAfterBreak="0">
    <w:nsid w:val="5A6E6C3C"/>
    <w:multiLevelType w:val="hybridMultilevel"/>
    <w:tmpl w:val="0A72062C"/>
    <w:lvl w:ilvl="0" w:tplc="A4E4544A"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4" w15:restartNumberingAfterBreak="0">
    <w:nsid w:val="5C9B6156"/>
    <w:multiLevelType w:val="hybridMultilevel"/>
    <w:tmpl w:val="B96883B8"/>
    <w:lvl w:ilvl="0" w:tplc="40DCAD9C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5" w15:restartNumberingAfterBreak="0">
    <w:nsid w:val="6C3C1720"/>
    <w:multiLevelType w:val="hybridMultilevel"/>
    <w:tmpl w:val="55EE078C"/>
    <w:lvl w:ilvl="0" w:tplc="28384638">
      <w:numFmt w:val="bullet"/>
      <w:lvlText w:val=""/>
      <w:lvlJc w:val="left"/>
      <w:pPr>
        <w:ind w:left="-71" w:hanging="360"/>
      </w:pPr>
      <w:rPr>
        <w:rFonts w:ascii="Symbol" w:eastAsiaTheme="minorHAnsi" w:hAnsi="Symbol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6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89" w:hanging="360"/>
      </w:pPr>
      <w:rPr>
        <w:rFonts w:ascii="Wingdings" w:hAnsi="Wingdings" w:hint="default"/>
      </w:rPr>
    </w:lvl>
  </w:abstractNum>
  <w:abstractNum w:abstractNumId="16" w15:restartNumberingAfterBreak="0">
    <w:nsid w:val="7CEE7727"/>
    <w:multiLevelType w:val="hybridMultilevel"/>
    <w:tmpl w:val="362CB37C"/>
    <w:lvl w:ilvl="0" w:tplc="DB1ED13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16"/>
  </w:num>
  <w:num w:numId="8">
    <w:abstractNumId w:val="14"/>
  </w:num>
  <w:num w:numId="9">
    <w:abstractNumId w:val="11"/>
  </w:num>
  <w:num w:numId="10">
    <w:abstractNumId w:val="7"/>
  </w:num>
  <w:num w:numId="11">
    <w:abstractNumId w:val="8"/>
  </w:num>
  <w:num w:numId="12">
    <w:abstractNumId w:val="12"/>
  </w:num>
  <w:num w:numId="13">
    <w:abstractNumId w:val="3"/>
  </w:num>
  <w:num w:numId="14">
    <w:abstractNumId w:val="9"/>
  </w:num>
  <w:num w:numId="15">
    <w:abstractNumId w:val="13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24644"/>
    <w:rsid w:val="00035F50"/>
    <w:rsid w:val="00043577"/>
    <w:rsid w:val="00046092"/>
    <w:rsid w:val="000515CE"/>
    <w:rsid w:val="00075E78"/>
    <w:rsid w:val="00091772"/>
    <w:rsid w:val="000B068C"/>
    <w:rsid w:val="000B67FA"/>
    <w:rsid w:val="000C0E99"/>
    <w:rsid w:val="000C7F13"/>
    <w:rsid w:val="000D04AD"/>
    <w:rsid w:val="000D4C3F"/>
    <w:rsid w:val="000D4E10"/>
    <w:rsid w:val="000E7B1F"/>
    <w:rsid w:val="000F46CA"/>
    <w:rsid w:val="00104989"/>
    <w:rsid w:val="001050FC"/>
    <w:rsid w:val="00105948"/>
    <w:rsid w:val="001248E2"/>
    <w:rsid w:val="00131984"/>
    <w:rsid w:val="001760D8"/>
    <w:rsid w:val="00181188"/>
    <w:rsid w:val="00181885"/>
    <w:rsid w:val="001A2B47"/>
    <w:rsid w:val="001E1D44"/>
    <w:rsid w:val="001E6986"/>
    <w:rsid w:val="002228B5"/>
    <w:rsid w:val="00223560"/>
    <w:rsid w:val="00224967"/>
    <w:rsid w:val="002400C8"/>
    <w:rsid w:val="00251CBB"/>
    <w:rsid w:val="00262D76"/>
    <w:rsid w:val="00263CD6"/>
    <w:rsid w:val="00270D10"/>
    <w:rsid w:val="002E4927"/>
    <w:rsid w:val="002E77D1"/>
    <w:rsid w:val="002F0795"/>
    <w:rsid w:val="002F30FD"/>
    <w:rsid w:val="003020EA"/>
    <w:rsid w:val="00344DBD"/>
    <w:rsid w:val="003624A4"/>
    <w:rsid w:val="003655B8"/>
    <w:rsid w:val="00372443"/>
    <w:rsid w:val="00382518"/>
    <w:rsid w:val="00393532"/>
    <w:rsid w:val="003945DA"/>
    <w:rsid w:val="003979A8"/>
    <w:rsid w:val="00397BAA"/>
    <w:rsid w:val="003A585D"/>
    <w:rsid w:val="003C01AB"/>
    <w:rsid w:val="003E2C7D"/>
    <w:rsid w:val="003E3A92"/>
    <w:rsid w:val="003E3BAA"/>
    <w:rsid w:val="003E5502"/>
    <w:rsid w:val="003F20EC"/>
    <w:rsid w:val="003F3BBB"/>
    <w:rsid w:val="003F728D"/>
    <w:rsid w:val="00404ECE"/>
    <w:rsid w:val="00442BA1"/>
    <w:rsid w:val="00457260"/>
    <w:rsid w:val="00461628"/>
    <w:rsid w:val="00473809"/>
    <w:rsid w:val="00477DDB"/>
    <w:rsid w:val="00481F04"/>
    <w:rsid w:val="00497642"/>
    <w:rsid w:val="004A58C4"/>
    <w:rsid w:val="004A6D04"/>
    <w:rsid w:val="004D1770"/>
    <w:rsid w:val="004D7839"/>
    <w:rsid w:val="004E25B5"/>
    <w:rsid w:val="00525C67"/>
    <w:rsid w:val="0052643D"/>
    <w:rsid w:val="00526A9F"/>
    <w:rsid w:val="00530774"/>
    <w:rsid w:val="005400AD"/>
    <w:rsid w:val="00540B94"/>
    <w:rsid w:val="00542867"/>
    <w:rsid w:val="0054662D"/>
    <w:rsid w:val="00555462"/>
    <w:rsid w:val="005615C0"/>
    <w:rsid w:val="00563DC8"/>
    <w:rsid w:val="005A68E3"/>
    <w:rsid w:val="005A7AB2"/>
    <w:rsid w:val="005B2F34"/>
    <w:rsid w:val="005C33EC"/>
    <w:rsid w:val="005D7B34"/>
    <w:rsid w:val="00601C79"/>
    <w:rsid w:val="00626108"/>
    <w:rsid w:val="00643AE8"/>
    <w:rsid w:val="00647A1A"/>
    <w:rsid w:val="00656CA8"/>
    <w:rsid w:val="0066175F"/>
    <w:rsid w:val="00693CB1"/>
    <w:rsid w:val="006A5A4A"/>
    <w:rsid w:val="006B16FE"/>
    <w:rsid w:val="006C1C17"/>
    <w:rsid w:val="006C4D73"/>
    <w:rsid w:val="006D374F"/>
    <w:rsid w:val="006F40D8"/>
    <w:rsid w:val="00705C69"/>
    <w:rsid w:val="0072410D"/>
    <w:rsid w:val="0072640D"/>
    <w:rsid w:val="00733E2A"/>
    <w:rsid w:val="0073531C"/>
    <w:rsid w:val="00793691"/>
    <w:rsid w:val="007A2725"/>
    <w:rsid w:val="007F04E2"/>
    <w:rsid w:val="008169B1"/>
    <w:rsid w:val="00840711"/>
    <w:rsid w:val="00866F84"/>
    <w:rsid w:val="008A3473"/>
    <w:rsid w:val="008A64AD"/>
    <w:rsid w:val="008C6F7A"/>
    <w:rsid w:val="008D7A43"/>
    <w:rsid w:val="008E2803"/>
    <w:rsid w:val="008E751B"/>
    <w:rsid w:val="008F1980"/>
    <w:rsid w:val="008F44B5"/>
    <w:rsid w:val="008F5B6F"/>
    <w:rsid w:val="0090427E"/>
    <w:rsid w:val="009060A7"/>
    <w:rsid w:val="00932A6C"/>
    <w:rsid w:val="00936176"/>
    <w:rsid w:val="00942272"/>
    <w:rsid w:val="009423D0"/>
    <w:rsid w:val="009439A1"/>
    <w:rsid w:val="0094611A"/>
    <w:rsid w:val="009515E0"/>
    <w:rsid w:val="0099482B"/>
    <w:rsid w:val="009E0B0D"/>
    <w:rsid w:val="00A10AE6"/>
    <w:rsid w:val="00A12C8E"/>
    <w:rsid w:val="00A64649"/>
    <w:rsid w:val="00A74053"/>
    <w:rsid w:val="00A8559B"/>
    <w:rsid w:val="00A966D9"/>
    <w:rsid w:val="00AA0A4F"/>
    <w:rsid w:val="00AE415A"/>
    <w:rsid w:val="00AF0D8C"/>
    <w:rsid w:val="00B000CC"/>
    <w:rsid w:val="00B04A95"/>
    <w:rsid w:val="00B05429"/>
    <w:rsid w:val="00B15070"/>
    <w:rsid w:val="00B1687C"/>
    <w:rsid w:val="00B22EBD"/>
    <w:rsid w:val="00B32728"/>
    <w:rsid w:val="00B41D6B"/>
    <w:rsid w:val="00B7320C"/>
    <w:rsid w:val="00B83EE0"/>
    <w:rsid w:val="00B868FD"/>
    <w:rsid w:val="00B954D0"/>
    <w:rsid w:val="00BA1E6E"/>
    <w:rsid w:val="00BC788A"/>
    <w:rsid w:val="00BF07F9"/>
    <w:rsid w:val="00C02455"/>
    <w:rsid w:val="00C206A7"/>
    <w:rsid w:val="00C27675"/>
    <w:rsid w:val="00C27842"/>
    <w:rsid w:val="00C54128"/>
    <w:rsid w:val="00C6034D"/>
    <w:rsid w:val="00C629A2"/>
    <w:rsid w:val="00C66E9E"/>
    <w:rsid w:val="00CA2EB0"/>
    <w:rsid w:val="00CB486F"/>
    <w:rsid w:val="00CC1CCB"/>
    <w:rsid w:val="00CC586E"/>
    <w:rsid w:val="00CE0E4E"/>
    <w:rsid w:val="00D069F8"/>
    <w:rsid w:val="00D135EA"/>
    <w:rsid w:val="00D13810"/>
    <w:rsid w:val="00D45C7B"/>
    <w:rsid w:val="00D50DB6"/>
    <w:rsid w:val="00DA3FEB"/>
    <w:rsid w:val="00DD6D5A"/>
    <w:rsid w:val="00DE3F34"/>
    <w:rsid w:val="00E157D5"/>
    <w:rsid w:val="00E2049E"/>
    <w:rsid w:val="00E33D81"/>
    <w:rsid w:val="00E4176F"/>
    <w:rsid w:val="00E5192D"/>
    <w:rsid w:val="00E520EB"/>
    <w:rsid w:val="00E54446"/>
    <w:rsid w:val="00EA49A5"/>
    <w:rsid w:val="00EA6BF1"/>
    <w:rsid w:val="00EC5EA1"/>
    <w:rsid w:val="00F25532"/>
    <w:rsid w:val="00F32A85"/>
    <w:rsid w:val="00F3674F"/>
    <w:rsid w:val="00F400DC"/>
    <w:rsid w:val="00F62E1F"/>
    <w:rsid w:val="00F64452"/>
    <w:rsid w:val="00F808BC"/>
    <w:rsid w:val="00F90951"/>
    <w:rsid w:val="00FA386C"/>
    <w:rsid w:val="00FB6912"/>
    <w:rsid w:val="0C3D324C"/>
    <w:rsid w:val="25E544E7"/>
    <w:rsid w:val="27A6670B"/>
    <w:rsid w:val="2FF71C25"/>
    <w:rsid w:val="36D668E1"/>
    <w:rsid w:val="55B33C1E"/>
    <w:rsid w:val="66A7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09E97F-DFB7-4939-97A4-33112748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5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P1GKr98y6Q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4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120</cp:revision>
  <dcterms:created xsi:type="dcterms:W3CDTF">2022-01-24T16:29:00Z</dcterms:created>
  <dcterms:modified xsi:type="dcterms:W3CDTF">2023-04-08T10:47:00Z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FC252838407B4F4DA6F130767E28E60D</vt:lpwstr>
  </property>
</Properties>
</file>