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295" w:rsidRPr="00630268" w:rsidRDefault="00C42295" w:rsidP="00C42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30268">
        <w:rPr>
          <w:rFonts w:ascii="Times New Roman" w:hAnsi="Times New Roman" w:cs="Times New Roman"/>
          <w:sz w:val="28"/>
          <w:szCs w:val="28"/>
          <w:lang w:val="uk-UA"/>
        </w:rPr>
        <w:t>09.03.2023</w:t>
      </w:r>
    </w:p>
    <w:p w:rsidR="00C42295" w:rsidRPr="00630268" w:rsidRDefault="00C42295" w:rsidP="00C42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30268"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 w:rsidRPr="00630268"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C42295" w:rsidRPr="00630268" w:rsidRDefault="00C42295" w:rsidP="00C42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30268">
        <w:rPr>
          <w:rFonts w:ascii="Times New Roman" w:hAnsi="Times New Roman" w:cs="Times New Roman"/>
          <w:sz w:val="28"/>
          <w:szCs w:val="28"/>
          <w:lang w:val="uk-UA"/>
        </w:rPr>
        <w:t>Українська література .  9 клас</w:t>
      </w:r>
    </w:p>
    <w:p w:rsidR="00C42295" w:rsidRPr="00630268" w:rsidRDefault="00C42295" w:rsidP="00C42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30268">
        <w:rPr>
          <w:rFonts w:ascii="Times New Roman" w:hAnsi="Times New Roman" w:cs="Times New Roman"/>
          <w:sz w:val="28"/>
          <w:szCs w:val="28"/>
          <w:lang w:val="uk-UA"/>
        </w:rPr>
        <w:t xml:space="preserve">Нова українська  література.                                                             </w:t>
      </w:r>
    </w:p>
    <w:p w:rsidR="00C42295" w:rsidRPr="00630268" w:rsidRDefault="00C42295" w:rsidP="00C42295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30268">
        <w:rPr>
          <w:rFonts w:ascii="Times New Roman" w:hAnsi="Times New Roman" w:cs="Times New Roman"/>
          <w:sz w:val="28"/>
          <w:szCs w:val="28"/>
          <w:lang w:val="uk-UA"/>
        </w:rPr>
        <w:t xml:space="preserve">ТЕМА.  </w:t>
      </w:r>
      <w:r w:rsidRPr="00630268">
        <w:rPr>
          <w:rFonts w:ascii="Times New Roman" w:hAnsi="Times New Roman" w:cs="Times New Roman"/>
          <w:b/>
          <w:sz w:val="28"/>
          <w:szCs w:val="28"/>
          <w:lang w:val="uk-UA"/>
        </w:rPr>
        <w:t>Критичний перегляд національної  історії  задля перспективи її кращого майбутнього . Т.Г.Шевченко.</w:t>
      </w:r>
      <w:r w:rsidRPr="00630268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630268">
        <w:rPr>
          <w:rFonts w:ascii="Times New Roman" w:hAnsi="Times New Roman" w:cs="Times New Roman"/>
          <w:b/>
          <w:sz w:val="28"/>
          <w:szCs w:val="28"/>
          <w:lang w:val="uk-UA"/>
        </w:rPr>
        <w:t xml:space="preserve">«І мертвим, і живим, і ненародженим...».  </w:t>
      </w:r>
    </w:p>
    <w:p w:rsidR="00C42295" w:rsidRPr="00630268" w:rsidRDefault="00C42295" w:rsidP="00C42295">
      <w:pPr>
        <w:spacing w:line="360" w:lineRule="auto"/>
        <w:ind w:left="1080" w:hanging="1080"/>
        <w:rPr>
          <w:rFonts w:ascii="Times New Roman" w:hAnsi="Times New Roman" w:cs="Times New Roman"/>
          <w:sz w:val="28"/>
          <w:szCs w:val="28"/>
          <w:lang w:val="uk-UA"/>
        </w:rPr>
      </w:pPr>
      <w:r w:rsidRPr="00630268">
        <w:rPr>
          <w:rFonts w:ascii="Times New Roman" w:hAnsi="Times New Roman" w:cs="Times New Roman"/>
          <w:sz w:val="28"/>
          <w:szCs w:val="28"/>
          <w:lang w:val="uk-UA"/>
        </w:rPr>
        <w:t xml:space="preserve">МЕТА  ( формувати  компетентності) : </w:t>
      </w:r>
      <w:r w:rsidRPr="00630268">
        <w:rPr>
          <w:rFonts w:ascii="Times New Roman" w:hAnsi="Times New Roman" w:cs="Times New Roman"/>
          <w:i/>
          <w:sz w:val="28"/>
          <w:szCs w:val="28"/>
          <w:lang w:val="uk-UA"/>
        </w:rPr>
        <w:t>навчальні</w:t>
      </w:r>
      <w:r w:rsidRPr="00630268">
        <w:rPr>
          <w:rFonts w:ascii="Times New Roman" w:hAnsi="Times New Roman" w:cs="Times New Roman"/>
          <w:sz w:val="28"/>
          <w:szCs w:val="28"/>
          <w:lang w:val="uk-UA"/>
        </w:rPr>
        <w:t xml:space="preserve">:  розуміти чинники, що спонукали поета до написання   послання, виразно і усвідомлено читати твір, визначати  його головну думку та особливості композиції , виробляти вміння зіставляти літературний процес з історичними фактами;  </w:t>
      </w:r>
      <w:r w:rsidRPr="00630268">
        <w:rPr>
          <w:rFonts w:ascii="Times New Roman" w:hAnsi="Times New Roman" w:cs="Times New Roman"/>
          <w:i/>
          <w:sz w:val="28"/>
          <w:szCs w:val="28"/>
          <w:lang w:val="uk-UA"/>
        </w:rPr>
        <w:t xml:space="preserve">ключові: </w:t>
      </w:r>
      <w:r w:rsidRPr="00630268">
        <w:rPr>
          <w:rFonts w:ascii="Times New Roman" w:hAnsi="Times New Roman" w:cs="Times New Roman"/>
          <w:sz w:val="28"/>
          <w:szCs w:val="28"/>
          <w:lang w:val="uk-UA"/>
        </w:rPr>
        <w:t>засобами виразного читання передати пафос, гнів, сарказм, біль поетового заповіту нащадкам; проаналізувати текст, наголосити на значенні послання, в якому автор подає правдиву історію України і пропонує універсальний рецепт порятунку від комплексу меншовартості; розвивати інтерес до образного слова;</w:t>
      </w:r>
      <w:r w:rsidRPr="0063026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інформаційні: </w:t>
      </w:r>
      <w:r w:rsidRPr="00630268">
        <w:rPr>
          <w:rFonts w:ascii="Times New Roman" w:hAnsi="Times New Roman" w:cs="Times New Roman"/>
          <w:sz w:val="28"/>
          <w:szCs w:val="28"/>
          <w:lang w:val="uk-UA"/>
        </w:rPr>
        <w:t xml:space="preserve">навички  узагальнення  та систематизації інформації; </w:t>
      </w:r>
      <w:r w:rsidRPr="00630268">
        <w:rPr>
          <w:rFonts w:ascii="Times New Roman" w:hAnsi="Times New Roman" w:cs="Times New Roman"/>
          <w:i/>
          <w:sz w:val="28"/>
          <w:szCs w:val="28"/>
          <w:lang w:val="uk-UA"/>
        </w:rPr>
        <w:t>загальнокультурні:</w:t>
      </w:r>
      <w:r w:rsidRPr="00630268">
        <w:rPr>
          <w:rFonts w:ascii="Times New Roman" w:hAnsi="Times New Roman" w:cs="Times New Roman"/>
          <w:sz w:val="28"/>
          <w:szCs w:val="28"/>
          <w:lang w:val="uk-UA"/>
        </w:rPr>
        <w:t xml:space="preserve"> виховувати пошану до своєї країни, до її історії та культури.</w:t>
      </w:r>
    </w:p>
    <w:p w:rsidR="00C42295" w:rsidRPr="00630268" w:rsidRDefault="00C42295" w:rsidP="00C4229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630268">
        <w:rPr>
          <w:rFonts w:ascii="Times New Roman" w:hAnsi="Times New Roman" w:cs="Times New Roman"/>
          <w:sz w:val="28"/>
          <w:szCs w:val="28"/>
          <w:lang w:val="uk-UA"/>
        </w:rPr>
        <w:t>Головною метою свого життя і творчості вважав зцілення душі української нації як запоруку її визволення в майбутньому з довголітнього ярма.</w:t>
      </w:r>
    </w:p>
    <w:p w:rsidR="00C42295" w:rsidRPr="00630268" w:rsidRDefault="00C42295" w:rsidP="00C4229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630268">
        <w:rPr>
          <w:rFonts w:ascii="Times New Roman" w:hAnsi="Times New Roman" w:cs="Times New Roman"/>
          <w:sz w:val="28"/>
          <w:szCs w:val="28"/>
          <w:lang w:val="uk-UA"/>
        </w:rPr>
        <w:t xml:space="preserve"> Сьогодні ми проведемо публічне обговорення теми «Загальнолюдські та національні проблеми в посланні Тараса Шевченка «І мертвим, і живим..», його роль у становленні української нації».</w:t>
      </w:r>
    </w:p>
    <w:p w:rsidR="00C42295" w:rsidRPr="00630268" w:rsidRDefault="00C42295" w:rsidP="00C42295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630268">
        <w:rPr>
          <w:rFonts w:ascii="Times New Roman" w:hAnsi="Times New Roman" w:cs="Times New Roman"/>
          <w:b/>
          <w:sz w:val="28"/>
          <w:szCs w:val="28"/>
          <w:lang w:val="uk-UA"/>
        </w:rPr>
        <w:t>З′ясуємо</w:t>
      </w:r>
      <w:proofErr w:type="spellEnd"/>
      <w:r w:rsidRPr="00630268">
        <w:rPr>
          <w:rFonts w:ascii="Times New Roman" w:hAnsi="Times New Roman" w:cs="Times New Roman"/>
          <w:b/>
          <w:sz w:val="28"/>
          <w:szCs w:val="28"/>
          <w:lang w:val="uk-UA"/>
        </w:rPr>
        <w:t>, чому Шевченко добирає епіграфом до твору  цитату з Біблії?</w:t>
      </w:r>
    </w:p>
    <w:p w:rsidR="00C42295" w:rsidRPr="00630268" w:rsidRDefault="00C42295" w:rsidP="00C4229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630268">
        <w:rPr>
          <w:rFonts w:ascii="Times New Roman" w:hAnsi="Times New Roman" w:cs="Times New Roman"/>
          <w:sz w:val="28"/>
          <w:szCs w:val="28"/>
          <w:lang w:val="uk-UA"/>
        </w:rPr>
        <w:lastRenderedPageBreak/>
        <w:t>Серед  проблем, які порушує поет , наскрізною є проблема правди і брехні. Саме ця проблема закріплена в епіграфі до твору. Для християнина істини Святого Письма – незаперечний авторитет, а твердження «Як хто скаже: Я Бога люблю», а ненавидить брата свого , неправда є» - один з основних принципів християнської моралі. Ця думка є критерієм правдивості та щирості кожної людини.</w:t>
      </w:r>
    </w:p>
    <w:p w:rsidR="00C42295" w:rsidRPr="00630268" w:rsidRDefault="00C42295" w:rsidP="00C4229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630268">
        <w:rPr>
          <w:rFonts w:ascii="Times New Roman" w:hAnsi="Times New Roman" w:cs="Times New Roman"/>
          <w:sz w:val="28"/>
          <w:szCs w:val="28"/>
          <w:lang w:val="uk-UA"/>
        </w:rPr>
        <w:t xml:space="preserve">    Кайдани, ярма – символи неволі. Господь – непорушна святиня, зневажання якої неминуче карається. На що вказує повтор слова лихо?</w:t>
      </w:r>
    </w:p>
    <w:p w:rsidR="00C42295" w:rsidRPr="00630268" w:rsidRDefault="00C42295" w:rsidP="00C42295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30268">
        <w:rPr>
          <w:rFonts w:ascii="Times New Roman" w:hAnsi="Times New Roman" w:cs="Times New Roman"/>
          <w:b/>
          <w:sz w:val="28"/>
          <w:szCs w:val="28"/>
          <w:lang w:val="uk-UA"/>
        </w:rPr>
        <w:t>Якої мети прагне досягти поет своїм посланням?</w:t>
      </w:r>
    </w:p>
    <w:p w:rsidR="00C42295" w:rsidRPr="00630268" w:rsidRDefault="00C42295" w:rsidP="00C42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30268">
        <w:rPr>
          <w:rFonts w:ascii="Times New Roman" w:hAnsi="Times New Roman" w:cs="Times New Roman"/>
          <w:sz w:val="28"/>
          <w:szCs w:val="28"/>
          <w:lang w:val="uk-UA"/>
        </w:rPr>
        <w:t>Найвища мета Шевченка – здобуття волі і кращої долі для України.</w:t>
      </w:r>
    </w:p>
    <w:p w:rsidR="00C42295" w:rsidRPr="00630268" w:rsidRDefault="00C42295" w:rsidP="00C42295">
      <w:pPr>
        <w:tabs>
          <w:tab w:val="left" w:pos="180"/>
        </w:tabs>
        <w:spacing w:line="360" w:lineRule="auto"/>
        <w:ind w:left="180" w:hanging="180"/>
        <w:rPr>
          <w:rFonts w:ascii="Times New Roman" w:hAnsi="Times New Roman" w:cs="Times New Roman"/>
          <w:sz w:val="28"/>
          <w:szCs w:val="28"/>
          <w:lang w:val="uk-UA"/>
        </w:rPr>
      </w:pPr>
      <w:r w:rsidRPr="00630268">
        <w:rPr>
          <w:rFonts w:ascii="Times New Roman" w:hAnsi="Times New Roman" w:cs="Times New Roman"/>
          <w:sz w:val="28"/>
          <w:szCs w:val="28"/>
          <w:lang w:val="uk-UA"/>
        </w:rPr>
        <w:t>Твір побудований у формі гострої полеміки з опонентами, шукання правди веде до історичних екскурсів.</w:t>
      </w:r>
    </w:p>
    <w:p w:rsidR="00C42295" w:rsidRPr="00630268" w:rsidRDefault="00C42295" w:rsidP="00C42295">
      <w:pPr>
        <w:spacing w:line="360" w:lineRule="auto"/>
        <w:ind w:left="18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30268">
        <w:rPr>
          <w:rFonts w:ascii="Times New Roman" w:hAnsi="Times New Roman" w:cs="Times New Roman"/>
          <w:b/>
          <w:sz w:val="28"/>
          <w:szCs w:val="28"/>
          <w:lang w:val="uk-UA"/>
        </w:rPr>
        <w:t>Що пропонує автор адресатам послання?</w:t>
      </w:r>
    </w:p>
    <w:p w:rsidR="00C42295" w:rsidRPr="00630268" w:rsidRDefault="00C42295" w:rsidP="00C42295">
      <w:pPr>
        <w:spacing w:line="360" w:lineRule="auto"/>
        <w:ind w:left="180" w:hanging="180"/>
        <w:rPr>
          <w:rFonts w:ascii="Times New Roman" w:hAnsi="Times New Roman" w:cs="Times New Roman"/>
          <w:sz w:val="28"/>
          <w:szCs w:val="28"/>
          <w:lang w:val="uk-UA"/>
        </w:rPr>
      </w:pPr>
      <w:r w:rsidRPr="00630268">
        <w:rPr>
          <w:rFonts w:ascii="Times New Roman" w:hAnsi="Times New Roman" w:cs="Times New Roman"/>
          <w:sz w:val="28"/>
          <w:szCs w:val="28"/>
          <w:lang w:val="uk-UA"/>
        </w:rPr>
        <w:t xml:space="preserve">Він закликає: «читайте» минуле «од слова до слова, не минайте ані </w:t>
      </w:r>
      <w:proofErr w:type="spellStart"/>
      <w:r w:rsidRPr="00630268">
        <w:rPr>
          <w:rFonts w:ascii="Times New Roman" w:hAnsi="Times New Roman" w:cs="Times New Roman"/>
          <w:sz w:val="28"/>
          <w:szCs w:val="28"/>
          <w:lang w:val="uk-UA"/>
        </w:rPr>
        <w:t>титли</w:t>
      </w:r>
      <w:proofErr w:type="spellEnd"/>
      <w:r w:rsidRPr="0063026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30268">
        <w:rPr>
          <w:rFonts w:ascii="Times New Roman" w:hAnsi="Times New Roman" w:cs="Times New Roman"/>
          <w:sz w:val="28"/>
          <w:szCs w:val="28"/>
          <w:lang w:val="uk-UA"/>
        </w:rPr>
        <w:t>ніже</w:t>
      </w:r>
      <w:proofErr w:type="spellEnd"/>
      <w:r w:rsidRPr="006302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30268">
        <w:rPr>
          <w:rFonts w:ascii="Times New Roman" w:hAnsi="Times New Roman" w:cs="Times New Roman"/>
          <w:sz w:val="28"/>
          <w:szCs w:val="28"/>
          <w:lang w:val="uk-UA"/>
        </w:rPr>
        <w:t>тії</w:t>
      </w:r>
      <w:proofErr w:type="spellEnd"/>
      <w:r w:rsidRPr="00630268">
        <w:rPr>
          <w:rFonts w:ascii="Times New Roman" w:hAnsi="Times New Roman" w:cs="Times New Roman"/>
          <w:sz w:val="28"/>
          <w:szCs w:val="28"/>
          <w:lang w:val="uk-UA"/>
        </w:rPr>
        <w:t xml:space="preserve"> коми, все розберіть»</w:t>
      </w:r>
    </w:p>
    <w:p w:rsidR="00C42295" w:rsidRPr="00630268" w:rsidRDefault="00C42295" w:rsidP="00C4229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630268">
        <w:rPr>
          <w:rFonts w:ascii="Times New Roman" w:hAnsi="Times New Roman" w:cs="Times New Roman"/>
          <w:sz w:val="28"/>
          <w:szCs w:val="28"/>
          <w:lang w:val="uk-UA"/>
        </w:rPr>
        <w:t>Поет звертався  до совісті своїх сучасників, нагадуючи про історичний живий ланцюг роду: прадіди – діди – батьки – сини – онуки – правнуки як конкретний ряд причин і наслідків, що призвели  українців до рабського становища.</w:t>
      </w:r>
    </w:p>
    <w:p w:rsidR="00C42295" w:rsidRPr="00630268" w:rsidRDefault="00C42295" w:rsidP="00C4229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630268">
        <w:rPr>
          <w:rFonts w:ascii="Times New Roman" w:hAnsi="Times New Roman" w:cs="Times New Roman"/>
          <w:sz w:val="28"/>
          <w:szCs w:val="28"/>
          <w:lang w:val="uk-UA"/>
        </w:rPr>
        <w:t>Чи будуть у кого доповнення?</w:t>
      </w:r>
    </w:p>
    <w:p w:rsidR="00C42295" w:rsidRPr="00630268" w:rsidRDefault="00C42295" w:rsidP="00C4229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630268">
        <w:rPr>
          <w:rFonts w:ascii="Times New Roman" w:hAnsi="Times New Roman" w:cs="Times New Roman"/>
          <w:sz w:val="28"/>
          <w:szCs w:val="28"/>
          <w:lang w:val="uk-UA"/>
        </w:rPr>
        <w:t>Ще один момент,  вартий  нашої уваги.</w:t>
      </w:r>
    </w:p>
    <w:p w:rsidR="00C42295" w:rsidRPr="00630268" w:rsidRDefault="00C42295" w:rsidP="00C42295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30268">
        <w:rPr>
          <w:rFonts w:ascii="Times New Roman" w:hAnsi="Times New Roman" w:cs="Times New Roman"/>
          <w:b/>
          <w:sz w:val="28"/>
          <w:szCs w:val="28"/>
          <w:lang w:val="uk-UA"/>
        </w:rPr>
        <w:t>У Шевченка  образ матері – це алегоричний образ України.</w:t>
      </w:r>
    </w:p>
    <w:p w:rsidR="00C42295" w:rsidRPr="00630268" w:rsidRDefault="00C42295" w:rsidP="00C4229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630268">
        <w:rPr>
          <w:rFonts w:ascii="Times New Roman" w:hAnsi="Times New Roman" w:cs="Times New Roman"/>
          <w:sz w:val="28"/>
          <w:szCs w:val="28"/>
          <w:lang w:val="uk-UA"/>
        </w:rPr>
        <w:t>Як зрозуміти вислів: «Гірше ляха  свої діти її розпинають»?</w:t>
      </w:r>
    </w:p>
    <w:p w:rsidR="00C42295" w:rsidRPr="00630268" w:rsidRDefault="00C42295" w:rsidP="00C42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30268">
        <w:rPr>
          <w:rFonts w:ascii="Times New Roman" w:hAnsi="Times New Roman" w:cs="Times New Roman"/>
          <w:sz w:val="28"/>
          <w:szCs w:val="28"/>
          <w:lang w:val="uk-UA"/>
        </w:rPr>
        <w:t xml:space="preserve">   Неймовірною силою  своїх почуттів, утілених у слово, поет </w:t>
      </w:r>
      <w:proofErr w:type="spellStart"/>
      <w:r w:rsidRPr="00630268">
        <w:rPr>
          <w:rFonts w:ascii="Times New Roman" w:hAnsi="Times New Roman" w:cs="Times New Roman"/>
          <w:sz w:val="28"/>
          <w:szCs w:val="28"/>
          <w:lang w:val="uk-UA"/>
        </w:rPr>
        <w:t>прагнет</w:t>
      </w:r>
      <w:proofErr w:type="spellEnd"/>
      <w:r w:rsidRPr="00630268">
        <w:rPr>
          <w:rFonts w:ascii="Times New Roman" w:hAnsi="Times New Roman" w:cs="Times New Roman"/>
          <w:sz w:val="28"/>
          <w:szCs w:val="28"/>
          <w:lang w:val="uk-UA"/>
        </w:rPr>
        <w:t xml:space="preserve"> повернути духовних покручів лицем до рідної землі, яка є і «раєм», і </w:t>
      </w:r>
      <w:r w:rsidRPr="00630268">
        <w:rPr>
          <w:rFonts w:ascii="Times New Roman" w:hAnsi="Times New Roman" w:cs="Times New Roman"/>
          <w:sz w:val="28"/>
          <w:szCs w:val="28"/>
          <w:lang w:val="uk-UA"/>
        </w:rPr>
        <w:lastRenderedPageBreak/>
        <w:t>«руїною». Справді, любов може все! Автор говорить про марноту зусиль і дій тих, хто шукає «доброго добра» поза межами України.</w:t>
      </w:r>
    </w:p>
    <w:p w:rsidR="00C42295" w:rsidRPr="00630268" w:rsidRDefault="00C42295" w:rsidP="00C42295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30268">
        <w:rPr>
          <w:rFonts w:ascii="Times New Roman" w:hAnsi="Times New Roman" w:cs="Times New Roman"/>
          <w:b/>
          <w:sz w:val="28"/>
          <w:szCs w:val="28"/>
          <w:lang w:val="uk-UA"/>
        </w:rPr>
        <w:t>У чому є актуальність твору сьогодні?</w:t>
      </w:r>
    </w:p>
    <w:p w:rsidR="00C42295" w:rsidRPr="00630268" w:rsidRDefault="00C42295" w:rsidP="00C4229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C42295" w:rsidRPr="00630268" w:rsidRDefault="00C42295" w:rsidP="00C42295">
      <w:pPr>
        <w:spacing w:line="360" w:lineRule="auto"/>
        <w:ind w:left="360"/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3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0268">
        <w:rPr>
          <w:rFonts w:ascii="Times New Roman" w:hAnsi="Times New Roman" w:cs="Times New Roman"/>
          <w:sz w:val="28"/>
          <w:szCs w:val="28"/>
        </w:rPr>
        <w:t>Домашнє</w:t>
      </w:r>
      <w:proofErr w:type="spellEnd"/>
      <w:r w:rsidRPr="0063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0268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proofErr w:type="gramStart"/>
      <w:r w:rsidRPr="00630268">
        <w:rPr>
          <w:rFonts w:ascii="Times New Roman" w:hAnsi="Times New Roman" w:cs="Times New Roman"/>
          <w:sz w:val="28"/>
          <w:szCs w:val="28"/>
        </w:rPr>
        <w:t xml:space="preserve"> </w:t>
      </w:r>
      <w:r w:rsidRPr="00630268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gramEnd"/>
      <w:r w:rsidRPr="006302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3026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Прочитати поеми «Катерина», «Наймичка». </w:t>
      </w:r>
    </w:p>
    <w:p w:rsidR="00BA4504" w:rsidRPr="00C42295" w:rsidRDefault="00BA4504">
      <w:pPr>
        <w:rPr>
          <w:lang w:val="uk-UA"/>
        </w:rPr>
      </w:pPr>
    </w:p>
    <w:sectPr w:rsidR="00BA4504" w:rsidRPr="00C422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C42295"/>
    <w:rsid w:val="00BA4504"/>
    <w:rsid w:val="00C422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457</Words>
  <Characters>2610</Characters>
  <Application>Microsoft Office Word</Application>
  <DocSecurity>0</DocSecurity>
  <Lines>21</Lines>
  <Paragraphs>6</Paragraphs>
  <ScaleCrop>false</ScaleCrop>
  <Company/>
  <LinksUpToDate>false</LinksUpToDate>
  <CharactersWithSpaces>3061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2023-03-02T15:06:00Z</dcterms:created>
  <dcterms:modified xsi:type="dcterms:W3CDTF">2023-03-02T15:06:00Z</dcterms:modified>
</cp:coreProperties>
</file>