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10.02.2023</w:t>
      </w:r>
    </w:p>
    <w:p w:rsid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:П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ерші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поетичні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твори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баладного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елегійного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жанру «Причинна», 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E5487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ї,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мої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GoBack"/>
      <w:bookmarkEnd w:id="0"/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Мета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:</w:t>
      </w:r>
      <w:r w:rsidRPr="00CE5487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опомогти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ідейно-художній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поета,їх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жанрову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стильову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приналежність,показати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вміле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поетом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фольклору,звичаїв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абстрактне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сприймати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кругозі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школярів;виховувати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зацікавленість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Кобзаря,щирість,доброту,вірність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почуттях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співчутливе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знедолених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1838 року по 1843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то видно,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митця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за межами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ранньої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ностальгією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згадував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чарівні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перекази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чудову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природу,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гайдамаків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пекло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сирітська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доля,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панська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жорстокість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Переживав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 за долю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поневоленого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народу.</w:t>
      </w:r>
    </w:p>
    <w:p w:rsidR="00CE5487" w:rsidRPr="00CE5487" w:rsidRDefault="00CE5487" w:rsidP="00CE54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Періодизація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Т.Г.Шевченка</w:t>
      </w:r>
      <w:proofErr w:type="spellEnd"/>
    </w:p>
    <w:p w:rsidR="00CE5487" w:rsidRPr="00CE5487" w:rsidRDefault="00CE5487" w:rsidP="00CE54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1838 – 1843 –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</w:p>
    <w:p w:rsidR="00CE5487" w:rsidRPr="00CE5487" w:rsidRDefault="00CE5487" w:rsidP="00CE54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1843 – 1847 –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»</w:t>
      </w:r>
    </w:p>
    <w:p w:rsidR="00CE5487" w:rsidRPr="00CE5487" w:rsidRDefault="00CE5487" w:rsidP="00CE54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>1847 – 1857 – «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невольнича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муза» (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заслання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)</w:t>
      </w:r>
    </w:p>
    <w:p w:rsidR="00CE5487" w:rsidRPr="00CE5487" w:rsidRDefault="00CE5487" w:rsidP="00CE548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1857 – 1861 –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ізній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487" w:rsidRPr="00CE5487" w:rsidRDefault="00CE5487" w:rsidP="00CE5487">
      <w:pPr>
        <w:rPr>
          <w:rFonts w:ascii="Times New Roman" w:hAnsi="Times New Roman" w:cs="Times New Roman"/>
          <w:sz w:val="28"/>
          <w:szCs w:val="28"/>
        </w:rPr>
      </w:pPr>
    </w:p>
    <w:p w:rsidR="00CE5487" w:rsidRPr="00CE5487" w:rsidRDefault="00CE5487" w:rsidP="00CE5487">
      <w:pPr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ранні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присвячені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темам:</w:t>
      </w:r>
    </w:p>
    <w:p w:rsidR="00CE5487" w:rsidRPr="00CE5487" w:rsidRDefault="00CE5487" w:rsidP="00CE548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Сирітство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іальна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CE5487" w:rsidRPr="00CE5487" w:rsidRDefault="00CE5487" w:rsidP="00CE548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Трагічна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розбещеність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пані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CE5487" w:rsidRPr="00CE5487" w:rsidRDefault="00CE5487" w:rsidP="00CE548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Героїчне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суспільному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житті</w:t>
      </w:r>
      <w:proofErr w:type="spellEnd"/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ліро-епічний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фантастичної,історико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героїчної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соціально-побутової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тематики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драматично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напруженим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сюжетом,що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фольклорну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балади</w:t>
      </w:r>
      <w:proofErr w:type="spellEnd"/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Фантастичний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сюжет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,з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ображення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головного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героя,фольклорна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основа ,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висока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емоційність,нетривалий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подій,невелика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дійових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осіб,стислість,малий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обсяг.віршована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форма)</w:t>
      </w:r>
    </w:p>
    <w:p w:rsidR="00CE5487" w:rsidRPr="00CE5487" w:rsidRDefault="00CE5487" w:rsidP="00CE5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існя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«Реве та стогне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Дніпр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широкий»</w:t>
      </w:r>
      <w:r w:rsidRPr="00CE5487">
        <w:t xml:space="preserve"> </w:t>
      </w:r>
      <w:hyperlink r:id="rId5" w:history="1">
        <w:r w:rsidRPr="00CE548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https://www.youtube.com/watch?v=dD2TGyuYFdM</w:t>
        </w:r>
      </w:hyperlink>
    </w:p>
    <w:p w:rsidR="00CE5487" w:rsidRPr="00CE5487" w:rsidRDefault="00CE5487" w:rsidP="00CE5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5487" w:rsidRPr="00CE5487" w:rsidRDefault="00CE5487" w:rsidP="00CE54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Виразне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вдумливе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самостійне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балади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 «Причинна»</w:t>
      </w:r>
    </w:p>
    <w:p w:rsidR="00CE5487" w:rsidRPr="00CE5487" w:rsidRDefault="00CE5487" w:rsidP="00CE5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5487" w:rsidRPr="00CE5487" w:rsidRDefault="00CE5487" w:rsidP="00CE5487">
      <w:pPr>
        <w:rPr>
          <w:rFonts w:ascii="Times New Roman" w:hAnsi="Times New Roman" w:cs="Times New Roman"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>Причинна</w:t>
      </w:r>
      <w:r w:rsidRPr="00CE5487">
        <w:rPr>
          <w:rFonts w:ascii="Times New Roman" w:hAnsi="Times New Roman" w:cs="Times New Roman"/>
          <w:i/>
          <w:sz w:val="28"/>
          <w:szCs w:val="28"/>
        </w:rPr>
        <w:t xml:space="preserve">–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жі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нка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пороблено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собою, не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тямить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себе, не при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розумі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божевільна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CE5487" w:rsidRPr="00CE5487" w:rsidRDefault="00CE5487" w:rsidP="00CE5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E5487">
        <w:rPr>
          <w:rFonts w:ascii="Times New Roman" w:hAnsi="Times New Roman" w:cs="Times New Roman"/>
          <w:sz w:val="28"/>
          <w:szCs w:val="28"/>
        </w:rPr>
        <w:t xml:space="preserve"> «Причинна»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баладою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?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Ідейно-художній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Жанр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:р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омантична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:р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озповідь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вірнекохання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розлуку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трагічну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смерть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закоханих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Ідея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:в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озвеличення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щирого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засудження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жорстокого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злого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світу,де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сильні,чисті,справжні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48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CE5487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твору</w:t>
      </w:r>
      <w:proofErr w:type="spellEnd"/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Виразнечитаннявірша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«Думи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мої,думи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мої..»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арешту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 xml:space="preserve">Т.Шевченка за участь в </w:t>
      </w:r>
      <w:proofErr w:type="spellStart"/>
      <w:r w:rsidRPr="00CE5487">
        <w:rPr>
          <w:rFonts w:ascii="Times New Roman" w:hAnsi="Times New Roman" w:cs="Times New Roman"/>
          <w:sz w:val="28"/>
          <w:szCs w:val="28"/>
          <w:lang w:val="uk-UA"/>
        </w:rPr>
        <w:t>Кирило-Мефодієвському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товаристві,його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ув`язнено,а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потім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виголошено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вирок-призначити солдатом в Оренбурзький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окремий корпус.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Тараса Шевченко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написана в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Орській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sz w:val="28"/>
          <w:szCs w:val="28"/>
        </w:rPr>
        <w:t>фортеці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 xml:space="preserve"> у 1847році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sz w:val="28"/>
          <w:szCs w:val="28"/>
          <w:lang w:val="uk-UA"/>
        </w:rPr>
        <w:t>Вірш Тараса Шевченка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сповнений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сумом за Батьківщиною,автор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вболіває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українців,які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знаходяться в панській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неволі,терплять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 xml:space="preserve">приниження та знущання. 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Ідейно-художній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аналіз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твору.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Тема.ЗверненняТ.Шевченка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своїх дум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ізсподіванням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вірою у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  <w:lang w:val="uk-UA"/>
        </w:rPr>
        <w:t>вільнежиттяукраїнців</w:t>
      </w:r>
      <w:proofErr w:type="spellEnd"/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  <w:lang w:val="uk-UA"/>
        </w:rPr>
        <w:t>Ідея.Тільки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впевненість у щасливе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життя,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наполегливість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допоможе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народові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звільнитися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гноблення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487">
        <w:rPr>
          <w:rFonts w:ascii="Times New Roman" w:hAnsi="Times New Roman" w:cs="Times New Roman"/>
          <w:sz w:val="28"/>
          <w:szCs w:val="28"/>
          <w:lang w:val="uk-UA"/>
        </w:rPr>
        <w:t>поміщиків.</w:t>
      </w:r>
    </w:p>
    <w:p w:rsidR="00CE5487" w:rsidRPr="00CE5487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sz w:val="28"/>
          <w:szCs w:val="28"/>
        </w:rPr>
        <w:t>Жанр</w:t>
      </w:r>
      <w:proofErr w:type="gramStart"/>
      <w:r w:rsidRPr="00CE5487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CE5487">
        <w:rPr>
          <w:rFonts w:ascii="Times New Roman" w:hAnsi="Times New Roman" w:cs="Times New Roman"/>
          <w:sz w:val="28"/>
          <w:szCs w:val="28"/>
        </w:rPr>
        <w:t>ромадянськалірика</w:t>
      </w:r>
      <w:proofErr w:type="spellEnd"/>
      <w:r w:rsidRPr="00CE5487">
        <w:rPr>
          <w:rFonts w:ascii="Times New Roman" w:hAnsi="Times New Roman" w:cs="Times New Roman"/>
          <w:sz w:val="28"/>
          <w:szCs w:val="28"/>
        </w:rPr>
        <w:t>.</w:t>
      </w:r>
    </w:p>
    <w:p w:rsidR="00CE5487" w:rsidRPr="000A1A71" w:rsidRDefault="00CE5487" w:rsidP="00CE548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gramStart"/>
      <w:r w:rsidRPr="00CE5487">
        <w:rPr>
          <w:rFonts w:ascii="Times New Roman" w:hAnsi="Times New Roman" w:cs="Times New Roman"/>
          <w:b/>
          <w:sz w:val="28"/>
          <w:szCs w:val="28"/>
        </w:rPr>
        <w:t>.С</w:t>
      </w:r>
      <w:proofErr w:type="gramEnd"/>
      <w:r w:rsidRPr="00CE5487">
        <w:rPr>
          <w:rFonts w:ascii="Times New Roman" w:hAnsi="Times New Roman" w:cs="Times New Roman"/>
          <w:b/>
          <w:sz w:val="28"/>
          <w:szCs w:val="28"/>
        </w:rPr>
        <w:t>класти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паспорт 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вірша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мої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думи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487">
        <w:rPr>
          <w:rFonts w:ascii="Times New Roman" w:hAnsi="Times New Roman" w:cs="Times New Roman"/>
          <w:b/>
          <w:sz w:val="28"/>
          <w:szCs w:val="28"/>
        </w:rPr>
        <w:t>мої</w:t>
      </w:r>
      <w:proofErr w:type="spellEnd"/>
      <w:r w:rsidRPr="00CE5487">
        <w:rPr>
          <w:rFonts w:ascii="Times New Roman" w:hAnsi="Times New Roman" w:cs="Times New Roman"/>
          <w:b/>
          <w:sz w:val="28"/>
          <w:szCs w:val="28"/>
        </w:rPr>
        <w:t xml:space="preserve">…». </w:t>
      </w:r>
    </w:p>
    <w:p w:rsidR="00D44DD7" w:rsidRDefault="00D44DD7"/>
    <w:sectPr w:rsidR="00D4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04857"/>
    <w:multiLevelType w:val="hybridMultilevel"/>
    <w:tmpl w:val="A3EAF6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068F0"/>
    <w:multiLevelType w:val="hybridMultilevel"/>
    <w:tmpl w:val="1B143C1C"/>
    <w:lvl w:ilvl="0" w:tplc="642A1EE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1862D8"/>
    <w:multiLevelType w:val="hybridMultilevel"/>
    <w:tmpl w:val="ACF022C2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E5487"/>
    <w:rsid w:val="00CE5487"/>
    <w:rsid w:val="00D44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4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D2TGyuYF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2023-02-05T15:05:00Z</dcterms:created>
  <dcterms:modified xsi:type="dcterms:W3CDTF">2023-02-05T15:12:00Z</dcterms:modified>
</cp:coreProperties>
</file>