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A4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24.11.2022</w:t>
      </w:r>
    </w:p>
    <w:p w:rsidR="005421A4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421A4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5421A4" w:rsidRPr="00FF0F33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>Урок української літератури</w:t>
      </w:r>
    </w:p>
    <w:p w:rsidR="005421A4" w:rsidRPr="00FF0F33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. Провідні мотиви і проблеми твору І.П.Котляревського «Енеїда». Характеристика героїв поеми, образ Енея.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мотиви і проблеми поеми; учити вдумливо читати й аналізувати прочитане; розвивати вміння аналізувати образи героїв;  виховувати найкращі моральні якості людини. </w:t>
      </w:r>
    </w:p>
    <w:p w:rsidR="005421A4" w:rsidRPr="00FF0F33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Портрет,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зовнішність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Енея</w:t>
      </w:r>
      <w:proofErr w:type="spellEnd"/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сосна,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величавий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Бувалий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здатний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тертий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жвавий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Нечеса-князь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баньки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п’ялили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,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 І сами вороги хвалили, 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0F33">
        <w:rPr>
          <w:rFonts w:ascii="Times New Roman" w:hAnsi="Times New Roman" w:cs="Times New Roman"/>
          <w:sz w:val="28"/>
          <w:szCs w:val="28"/>
        </w:rPr>
        <w:t>любив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 xml:space="preserve"> всяк — не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боявсь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421A4" w:rsidRPr="00FF0F33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Енея</w:t>
      </w:r>
      <w:proofErr w:type="spellEnd"/>
    </w:p>
    <w:p w:rsidR="005421A4" w:rsidRPr="00FF0F33" w:rsidRDefault="005421A4" w:rsidP="005421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: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а) відповідальність, піклування про троянців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один не роздягався,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один за всіх не спав;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Він думав, мислив, умудрявся, 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(бо сам за всіх і одвічав…)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б) завзятість</w:t>
      </w:r>
    </w:p>
    <w:p w:rsidR="005421A4" w:rsidRPr="00FF0F33" w:rsidRDefault="005421A4" w:rsidP="005421A4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proofErr w:type="spellStart"/>
      <w:r w:rsidRPr="00FF0F33">
        <w:rPr>
          <w:sz w:val="28"/>
          <w:szCs w:val="28"/>
        </w:rPr>
        <w:t>Еней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був</w:t>
      </w:r>
      <w:proofErr w:type="spellEnd"/>
      <w:r w:rsidRPr="00FF0F33">
        <w:rPr>
          <w:sz w:val="28"/>
          <w:szCs w:val="28"/>
        </w:rPr>
        <w:t xml:space="preserve"> парубок </w:t>
      </w:r>
      <w:proofErr w:type="spellStart"/>
      <w:r w:rsidRPr="00FF0F33">
        <w:rPr>
          <w:sz w:val="28"/>
          <w:szCs w:val="28"/>
        </w:rPr>
        <w:t>моторний</w:t>
      </w:r>
      <w:proofErr w:type="spellEnd"/>
    </w:p>
    <w:p w:rsidR="005421A4" w:rsidRPr="00FF0F33" w:rsidRDefault="005421A4" w:rsidP="005421A4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r w:rsidRPr="00FF0F33">
        <w:rPr>
          <w:sz w:val="28"/>
          <w:szCs w:val="28"/>
        </w:rPr>
        <w:t xml:space="preserve">І </w:t>
      </w:r>
      <w:proofErr w:type="spellStart"/>
      <w:r w:rsidRPr="00FF0F33">
        <w:rPr>
          <w:sz w:val="28"/>
          <w:szCs w:val="28"/>
        </w:rPr>
        <w:t>хлопець</w:t>
      </w:r>
      <w:proofErr w:type="spellEnd"/>
      <w:r w:rsidRPr="00FF0F33">
        <w:rPr>
          <w:sz w:val="28"/>
          <w:szCs w:val="28"/>
        </w:rPr>
        <w:t xml:space="preserve"> хоть </w:t>
      </w:r>
      <w:proofErr w:type="spellStart"/>
      <w:r w:rsidRPr="00FF0F33">
        <w:rPr>
          <w:sz w:val="28"/>
          <w:szCs w:val="28"/>
        </w:rPr>
        <w:t>куди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козак</w:t>
      </w:r>
      <w:proofErr w:type="spellEnd"/>
      <w:r w:rsidRPr="00FF0F33">
        <w:rPr>
          <w:sz w:val="28"/>
          <w:szCs w:val="28"/>
        </w:rPr>
        <w:t>,</w:t>
      </w:r>
    </w:p>
    <w:p w:rsidR="005421A4" w:rsidRPr="00FF0F33" w:rsidRDefault="005421A4" w:rsidP="005421A4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proofErr w:type="spellStart"/>
      <w:r w:rsidRPr="00FF0F33">
        <w:rPr>
          <w:sz w:val="28"/>
          <w:szCs w:val="28"/>
        </w:rPr>
        <w:t>Удавсь</w:t>
      </w:r>
      <w:proofErr w:type="spellEnd"/>
      <w:r w:rsidRPr="00FF0F33">
        <w:rPr>
          <w:sz w:val="28"/>
          <w:szCs w:val="28"/>
        </w:rPr>
        <w:t xml:space="preserve"> на </w:t>
      </w:r>
      <w:proofErr w:type="spellStart"/>
      <w:r w:rsidRPr="00FF0F33">
        <w:rPr>
          <w:sz w:val="28"/>
          <w:szCs w:val="28"/>
        </w:rPr>
        <w:t>всеє</w:t>
      </w:r>
      <w:proofErr w:type="spellEnd"/>
      <w:r w:rsidRPr="00FF0F33">
        <w:rPr>
          <w:sz w:val="28"/>
          <w:szCs w:val="28"/>
        </w:rPr>
        <w:t xml:space="preserve"> </w:t>
      </w:r>
      <w:proofErr w:type="gramStart"/>
      <w:r w:rsidRPr="00FF0F33">
        <w:rPr>
          <w:sz w:val="28"/>
          <w:szCs w:val="28"/>
        </w:rPr>
        <w:t>зле</w:t>
      </w:r>
      <w:proofErr w:type="gram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проворний</w:t>
      </w:r>
      <w:proofErr w:type="spellEnd"/>
      <w:r w:rsidRPr="00FF0F33">
        <w:rPr>
          <w:sz w:val="28"/>
          <w:szCs w:val="28"/>
        </w:rPr>
        <w:t>,</w:t>
      </w:r>
    </w:p>
    <w:p w:rsidR="005421A4" w:rsidRPr="00FF0F33" w:rsidRDefault="005421A4" w:rsidP="005421A4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proofErr w:type="spellStart"/>
      <w:r w:rsidRPr="00FF0F33">
        <w:rPr>
          <w:sz w:val="28"/>
          <w:szCs w:val="28"/>
        </w:rPr>
        <w:t>Завзятіший</w:t>
      </w:r>
      <w:proofErr w:type="spellEnd"/>
      <w:r w:rsidRPr="00FF0F33">
        <w:rPr>
          <w:sz w:val="28"/>
          <w:szCs w:val="28"/>
        </w:rPr>
        <w:t xml:space="preserve"> од </w:t>
      </w:r>
      <w:proofErr w:type="spellStart"/>
      <w:proofErr w:type="gramStart"/>
      <w:r w:rsidRPr="00FF0F33">
        <w:rPr>
          <w:sz w:val="28"/>
          <w:szCs w:val="28"/>
        </w:rPr>
        <w:t>вс</w:t>
      </w:r>
      <w:proofErr w:type="gramEnd"/>
      <w:r w:rsidRPr="00FF0F33">
        <w:rPr>
          <w:sz w:val="28"/>
          <w:szCs w:val="28"/>
        </w:rPr>
        <w:t>іх</w:t>
      </w:r>
      <w:proofErr w:type="spellEnd"/>
      <w:r w:rsidRPr="00FF0F33">
        <w:rPr>
          <w:sz w:val="28"/>
          <w:szCs w:val="28"/>
        </w:rPr>
        <w:t xml:space="preserve"> бурлак,</w:t>
      </w:r>
    </w:p>
    <w:p w:rsidR="005421A4" w:rsidRPr="00FF0F33" w:rsidRDefault="005421A4" w:rsidP="005421A4">
      <w:pPr>
        <w:pStyle w:val="a3"/>
        <w:spacing w:before="0" w:beforeAutospacing="0" w:after="0" w:afterAutospacing="0"/>
        <w:ind w:firstLine="670"/>
        <w:jc w:val="both"/>
        <w:rPr>
          <w:sz w:val="28"/>
          <w:szCs w:val="28"/>
        </w:rPr>
      </w:pPr>
      <w:r w:rsidRPr="00FF0F33">
        <w:rPr>
          <w:sz w:val="28"/>
          <w:szCs w:val="28"/>
        </w:rPr>
        <w:t xml:space="preserve">то </w:t>
      </w:r>
      <w:proofErr w:type="spellStart"/>
      <w:r w:rsidRPr="00FF0F33">
        <w:rPr>
          <w:sz w:val="28"/>
          <w:szCs w:val="28"/>
        </w:rPr>
        <w:t>йому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троянці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і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proofErr w:type="gramStart"/>
      <w:r w:rsidRPr="00FF0F33">
        <w:rPr>
          <w:sz w:val="28"/>
          <w:szCs w:val="28"/>
        </w:rPr>
        <w:t>вв</w:t>
      </w:r>
      <w:proofErr w:type="gramEnd"/>
      <w:r w:rsidRPr="00FF0F33">
        <w:rPr>
          <w:sz w:val="28"/>
          <w:szCs w:val="28"/>
        </w:rPr>
        <w:t>ірили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своє</w:t>
      </w:r>
      <w:proofErr w:type="spellEnd"/>
      <w:r w:rsidRPr="00FF0F33">
        <w:rPr>
          <w:sz w:val="28"/>
          <w:szCs w:val="28"/>
        </w:rPr>
        <w:t xml:space="preserve"> </w:t>
      </w:r>
      <w:proofErr w:type="spellStart"/>
      <w:r w:rsidRPr="00FF0F33">
        <w:rPr>
          <w:sz w:val="28"/>
          <w:szCs w:val="28"/>
        </w:rPr>
        <w:t>життя</w:t>
      </w:r>
      <w:proofErr w:type="spellEnd"/>
      <w:r w:rsidRPr="00FF0F33">
        <w:rPr>
          <w:sz w:val="28"/>
          <w:szCs w:val="28"/>
        </w:rPr>
        <w:t>.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відвага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хоробрість</w:t>
      </w:r>
      <w:proofErr w:type="spellEnd"/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З сим словом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словом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меч свій устромляє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В роззявлений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рутульця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рот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І тричі в рані повертає,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Щоб більше не було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хлопот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Махне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мечем —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врагів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десятки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 Лежать,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повиставлявши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п’ятки</w:t>
      </w:r>
      <w:proofErr w:type="spellEnd"/>
      <w:proofErr w:type="gramEnd"/>
      <w:r w:rsidRPr="00FF0F33">
        <w:rPr>
          <w:rFonts w:ascii="Times New Roman" w:hAnsi="Times New Roman" w:cs="Times New Roman"/>
          <w:sz w:val="28"/>
          <w:szCs w:val="28"/>
        </w:rPr>
        <w:t>. 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 г)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близькість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народу 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зібрав троянську всю громаду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і сам пішов на двір до них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просить у їх собі пораду…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орієнтуватися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обстановці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кричить, що «я Нептуну»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Півкопи грошей в руку суну,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Аби на морі шторм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утих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: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легковажність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безжурність</w:t>
      </w:r>
      <w:proofErr w:type="spellEnd"/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От так Еней жив у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Дідони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Забув і в Рим щоб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мандровать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Тут не боявся і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Юнони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Пустився все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бенкетовать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пристрасть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хмільних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напоїв</w:t>
      </w:r>
      <w:proofErr w:type="spellEnd"/>
    </w:p>
    <w:p w:rsidR="005421A4" w:rsidRPr="00FF0F33" w:rsidRDefault="005421A4" w:rsidP="005421A4">
      <w:pPr>
        <w:pStyle w:val="a3"/>
        <w:spacing w:before="0" w:beforeAutospacing="0" w:after="0" w:afterAutospacing="0"/>
        <w:ind w:left="708"/>
        <w:jc w:val="both"/>
        <w:rPr>
          <w:sz w:val="28"/>
          <w:szCs w:val="28"/>
          <w:lang w:val="uk-UA"/>
        </w:rPr>
      </w:pPr>
      <w:r w:rsidRPr="00FF0F33">
        <w:rPr>
          <w:sz w:val="28"/>
          <w:szCs w:val="28"/>
          <w:lang w:val="uk-UA"/>
        </w:rPr>
        <w:t>Еней тоді купався в бразі…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F0F33">
        <w:rPr>
          <w:rFonts w:ascii="Times New Roman" w:hAnsi="Times New Roman" w:cs="Times New Roman"/>
          <w:sz w:val="28"/>
          <w:szCs w:val="28"/>
        </w:rPr>
        <w:t xml:space="preserve">опухли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в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сови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обдувся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барило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боягузливість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безпорадність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Еней піджав хвіст, мов собака,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Мов Каїн, загустивсь увесь;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І з носа потекла кабака:</w:t>
      </w:r>
    </w:p>
    <w:p w:rsidR="005421A4" w:rsidRPr="00FF0F33" w:rsidRDefault="005421A4" w:rsidP="005421A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Уже він знав, який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Зевес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Образ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Енея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суперечлив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: з боягуза та плаксія він перетворюється на справжнього ватажка – </w:t>
      </w:r>
      <w:proofErr w:type="gram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справедливого</w:t>
      </w:r>
      <w:proofErr w:type="gram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відповідального.</w:t>
      </w:r>
    </w:p>
    <w:p w:rsidR="005421A4" w:rsidRPr="00FF0F33" w:rsidRDefault="005421A4" w:rsidP="005421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Проблема – захисту рідної землі.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</w:rPr>
        <w:t xml:space="preserve">Портрет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зовнішність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герої</w:t>
      </w:r>
      <w:proofErr w:type="gramStart"/>
      <w:r w:rsidRPr="00FF0F3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Сей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Евріал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був молоденький,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Так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годів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з дев’ятнадцять мав,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усу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буть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 пушок м’якенький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Біленьку шкуру пробивав.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характеру Низа та </w:t>
      </w: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Евр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>іала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чуйність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, любов до батьків</w:t>
      </w:r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У тебе мати єсть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старая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Без сил і в бідності,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слабая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5421A4" w:rsidRPr="00FF0F33" w:rsidRDefault="005421A4" w:rsidP="005421A4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То і повинен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жить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ней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здатність на самопожертву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Уздрівши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Низ труп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Евріала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Од ярості осатанів…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Так Низ,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Волсентія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убивши, 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і сам лишився живота.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F0F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презирство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болю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« Як? Сам? Мене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оставиш-</w:t>
      </w:r>
      <w:proofErr w:type="spellEnd"/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Спитався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Низа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Евріал.-</w:t>
      </w:r>
      <w:proofErr w:type="spellEnd"/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Ні!Перше ти мене удавиш,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Щоб я од земляка одстав.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Від тебе не одстану зроду,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З тобою рад в огонь і в воду.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lastRenderedPageBreak/>
        <w:t xml:space="preserve">На сто смертей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пойду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з тобою».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г) сміливість і мужність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Та був одвага і завзятий,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Силач, козак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лицаркуватий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…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Так наші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смілії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вояки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Тут мовчки проливали кров;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Од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ней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краснілися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, мов раки, 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За честь і князю за любов</w:t>
      </w:r>
    </w:p>
    <w:p w:rsidR="005421A4" w:rsidRPr="00FF0F33" w:rsidRDefault="005421A4" w:rsidP="005421A4">
      <w:pPr>
        <w:spacing w:after="0"/>
        <w:ind w:firstLine="64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Но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дать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одпор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були готові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І до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останнєй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краплі крові 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свою свободу боронить…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д) вірність присязі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Хоть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молоді були та гожі,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І кріпкі,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храбрі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як харциз.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В них кров текла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хоть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 xml:space="preserve"> не троянська,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Якась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чужая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 бусурманська,</w:t>
      </w:r>
    </w:p>
    <w:p w:rsidR="005421A4" w:rsidRPr="00FF0F33" w:rsidRDefault="005421A4" w:rsidP="005421A4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Та в службі вірні козаки»</w:t>
      </w:r>
    </w:p>
    <w:p w:rsidR="005421A4" w:rsidRPr="00FF0F33" w:rsidRDefault="005421A4" w:rsidP="005421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е) відповідальність, громадський обов’язок</w:t>
      </w:r>
    </w:p>
    <w:p w:rsidR="005421A4" w:rsidRPr="00FF0F33" w:rsidRDefault="005421A4" w:rsidP="005421A4">
      <w:pPr>
        <w:spacing w:after="0"/>
        <w:ind w:firstLine="644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общеє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добро в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упадку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Забудь отця, забудь і матку,</w:t>
      </w:r>
    </w:p>
    <w:p w:rsidR="005421A4" w:rsidRPr="00FF0F33" w:rsidRDefault="005421A4" w:rsidP="005421A4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Лети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повинность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ісправлять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>є) Патріотизм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«Любов к отчизні де </w:t>
      </w:r>
      <w:proofErr w:type="spellStart"/>
      <w:r w:rsidRPr="00FF0F33">
        <w:rPr>
          <w:rFonts w:ascii="Times New Roman" w:hAnsi="Times New Roman"/>
          <w:sz w:val="28"/>
          <w:szCs w:val="28"/>
          <w:lang w:val="uk-UA"/>
        </w:rPr>
        <w:t>героїть</w:t>
      </w:r>
      <w:proofErr w:type="spellEnd"/>
      <w:r w:rsidRPr="00FF0F33">
        <w:rPr>
          <w:rFonts w:ascii="Times New Roman" w:hAnsi="Times New Roman"/>
          <w:sz w:val="28"/>
          <w:szCs w:val="28"/>
          <w:lang w:val="uk-UA"/>
        </w:rPr>
        <w:t>,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Там сила вража не устоїть…»</w:t>
      </w:r>
    </w:p>
    <w:p w:rsidR="005421A4" w:rsidRPr="00FF0F33" w:rsidRDefault="005421A4" w:rsidP="005421A4">
      <w:pPr>
        <w:pStyle w:val="a4"/>
        <w:spacing w:after="0"/>
        <w:ind w:left="644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 xml:space="preserve">Висновок: </w:t>
      </w:r>
      <w:r w:rsidRPr="00FF0F33">
        <w:rPr>
          <w:rFonts w:ascii="Times New Roman" w:hAnsi="Times New Roman"/>
          <w:sz w:val="28"/>
          <w:szCs w:val="28"/>
        </w:rPr>
        <w:t xml:space="preserve">Низу та </w:t>
      </w:r>
      <w:proofErr w:type="spellStart"/>
      <w:r w:rsidRPr="00FF0F33">
        <w:rPr>
          <w:rFonts w:ascii="Times New Roman" w:hAnsi="Times New Roman"/>
          <w:sz w:val="28"/>
          <w:szCs w:val="28"/>
        </w:rPr>
        <w:t>Евріалу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</w:rPr>
        <w:t>властиві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</w:rPr>
        <w:t>почуття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/>
          <w:sz w:val="28"/>
          <w:szCs w:val="28"/>
        </w:rPr>
        <w:t>відповідальності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FF0F33">
        <w:rPr>
          <w:rFonts w:ascii="Times New Roman" w:hAnsi="Times New Roman"/>
          <w:sz w:val="28"/>
          <w:szCs w:val="28"/>
        </w:rPr>
        <w:t>спільну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справу, за «</w:t>
      </w:r>
      <w:proofErr w:type="spellStart"/>
      <w:r w:rsidRPr="00FF0F33">
        <w:rPr>
          <w:rFonts w:ascii="Times New Roman" w:hAnsi="Times New Roman"/>
          <w:sz w:val="28"/>
          <w:szCs w:val="28"/>
        </w:rPr>
        <w:t>общеє</w:t>
      </w:r>
      <w:proofErr w:type="spellEnd"/>
      <w:r w:rsidRPr="00FF0F33">
        <w:rPr>
          <w:rFonts w:ascii="Times New Roman" w:hAnsi="Times New Roman"/>
          <w:sz w:val="28"/>
          <w:szCs w:val="28"/>
        </w:rPr>
        <w:t xml:space="preserve"> добро».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Низ та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Евріал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— рядові воїни війська Енея,</w:t>
      </w:r>
      <w:r w:rsidRPr="00FF0F33">
        <w:rPr>
          <w:rFonts w:ascii="Times New Roman" w:hAnsi="Times New Roman" w:cs="Times New Roman"/>
          <w:sz w:val="28"/>
          <w:szCs w:val="28"/>
        </w:rPr>
        <w:t> 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найяскравіше</w:t>
      </w:r>
      <w:r w:rsidRPr="00FF0F33">
        <w:rPr>
          <w:rFonts w:ascii="Times New Roman" w:hAnsi="Times New Roman" w:cs="Times New Roman"/>
          <w:sz w:val="28"/>
          <w:szCs w:val="28"/>
        </w:rPr>
        <w:t> </w:t>
      </w:r>
      <w:r w:rsidRPr="00FF0F33">
        <w:rPr>
          <w:rFonts w:ascii="Times New Roman" w:hAnsi="Times New Roman" w:cs="Times New Roman"/>
          <w:sz w:val="28"/>
          <w:szCs w:val="28"/>
          <w:lang w:val="uk-UA"/>
        </w:rPr>
        <w:t>виділяються серед троянців. У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дружби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для них с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ильніше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родинні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>.</w:t>
      </w:r>
    </w:p>
    <w:p w:rsidR="005421A4" w:rsidRPr="00FF0F33" w:rsidRDefault="005421A4" w:rsidP="00542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Проблеми, розкриті в образах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Низа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F0F33">
        <w:rPr>
          <w:rFonts w:ascii="Times New Roman" w:hAnsi="Times New Roman" w:cs="Times New Roman"/>
          <w:sz w:val="28"/>
          <w:szCs w:val="28"/>
          <w:lang w:val="uk-UA"/>
        </w:rPr>
        <w:t>Евріала</w:t>
      </w:r>
      <w:proofErr w:type="spellEnd"/>
      <w:r w:rsidRPr="00FF0F3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421A4" w:rsidRPr="00FF0F33" w:rsidRDefault="005421A4" w:rsidP="005421A4">
      <w:pPr>
        <w:pStyle w:val="a4"/>
        <w:spacing w:after="0"/>
        <w:ind w:left="1416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1.Захист рідної землі від ворогів.</w:t>
      </w:r>
    </w:p>
    <w:p w:rsidR="005421A4" w:rsidRPr="00FF0F33" w:rsidRDefault="005421A4" w:rsidP="005421A4">
      <w:pPr>
        <w:pStyle w:val="a4"/>
        <w:spacing w:after="0"/>
        <w:ind w:left="1416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2.Почуття громадянського обов’язку.</w:t>
      </w:r>
    </w:p>
    <w:p w:rsidR="005421A4" w:rsidRPr="00FF0F33" w:rsidRDefault="005421A4" w:rsidP="005421A4">
      <w:pPr>
        <w:pStyle w:val="a4"/>
        <w:spacing w:after="0"/>
        <w:ind w:left="1416"/>
        <w:rPr>
          <w:rFonts w:ascii="Times New Roman" w:hAnsi="Times New Roman"/>
          <w:sz w:val="28"/>
          <w:szCs w:val="28"/>
          <w:lang w:val="uk-UA"/>
        </w:rPr>
      </w:pPr>
      <w:r w:rsidRPr="00FF0F33">
        <w:rPr>
          <w:rFonts w:ascii="Times New Roman" w:hAnsi="Times New Roman"/>
          <w:sz w:val="28"/>
          <w:szCs w:val="28"/>
          <w:lang w:val="uk-UA"/>
        </w:rPr>
        <w:t>3.Утвердження поваги до батьків, вірність.</w:t>
      </w:r>
    </w:p>
    <w:p w:rsidR="005421A4" w:rsidRPr="00FF0F33" w:rsidRDefault="005421A4" w:rsidP="005421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F33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FF0F33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учити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вдумливо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прочитане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3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FF0F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21A4" w:rsidRPr="00FF0F33" w:rsidRDefault="005421A4" w:rsidP="005421A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FF0F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FF0F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скласти </w:t>
      </w:r>
      <w:proofErr w:type="spellStart"/>
      <w:r w:rsidRPr="00FF0F33">
        <w:rPr>
          <w:rFonts w:ascii="Times New Roman" w:hAnsi="Times New Roman" w:cs="Times New Roman"/>
          <w:bCs/>
          <w:sz w:val="28"/>
          <w:szCs w:val="28"/>
          <w:lang w:val="uk-UA"/>
        </w:rPr>
        <w:t>сенкан</w:t>
      </w:r>
      <w:proofErr w:type="spellEnd"/>
      <w:r w:rsidRPr="00FF0F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Енея</w:t>
      </w:r>
    </w:p>
    <w:p w:rsidR="00EA7C80" w:rsidRPr="005421A4" w:rsidRDefault="00EA7C80">
      <w:pPr>
        <w:rPr>
          <w:lang w:val="uk-UA"/>
        </w:rPr>
      </w:pPr>
    </w:p>
    <w:sectPr w:rsidR="00EA7C80" w:rsidRPr="00542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421A4"/>
    <w:rsid w:val="005421A4"/>
    <w:rsid w:val="00EA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4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99"/>
    <w:qFormat/>
    <w:rsid w:val="005421A4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2022-11-23T07:11:00Z</dcterms:created>
  <dcterms:modified xsi:type="dcterms:W3CDTF">2022-11-23T07:11:00Z</dcterms:modified>
</cp:coreProperties>
</file>