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7B" w:rsidRDefault="00D9017B" w:rsidP="00D9017B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bookmarkStart w:id="0" w:name="к201846155813"/>
      <w:r>
        <w:rPr>
          <w:rStyle w:val="BoldSchool"/>
          <w:rFonts w:ascii="Times New Roman" w:hAnsi="Times New Roman" w:cs="Times New Roman"/>
          <w:sz w:val="28"/>
          <w:szCs w:val="28"/>
        </w:rPr>
        <w:t xml:space="preserve">26.01.2023 </w:t>
      </w:r>
    </w:p>
    <w:p w:rsidR="00D9017B" w:rsidRDefault="00D9017B" w:rsidP="00D9017B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9 клас</w:t>
      </w:r>
    </w:p>
    <w:p w:rsidR="00D9017B" w:rsidRDefault="00D9017B" w:rsidP="00D9017B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Українська література</w:t>
      </w:r>
    </w:p>
    <w:p w:rsidR="00D9017B" w:rsidRPr="006B2D48" w:rsidRDefault="00D9017B" w:rsidP="00D9017B">
      <w:pPr>
        <w:pStyle w:val="a5"/>
        <w:spacing w:line="240" w:lineRule="auto"/>
        <w:rPr>
          <w:rStyle w:val="BoldSchool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BoldSchool"/>
          <w:rFonts w:ascii="Times New Roman" w:hAnsi="Times New Roman" w:cs="Times New Roman"/>
          <w:sz w:val="28"/>
          <w:szCs w:val="28"/>
        </w:rPr>
        <w:t>Стрембицька</w:t>
      </w:r>
      <w:proofErr w:type="spellEnd"/>
      <w:r>
        <w:rPr>
          <w:rStyle w:val="BoldSchool"/>
          <w:rFonts w:ascii="Times New Roman" w:hAnsi="Times New Roman" w:cs="Times New Roman"/>
          <w:sz w:val="28"/>
          <w:szCs w:val="28"/>
        </w:rPr>
        <w:t xml:space="preserve"> Л.А.</w:t>
      </w:r>
    </w:p>
    <w:p w:rsidR="00D9017B" w:rsidRDefault="00D9017B" w:rsidP="00D9017B">
      <w:pPr>
        <w:pStyle w:val="a5"/>
        <w:spacing w:line="240" w:lineRule="auto"/>
        <w:ind w:left="0" w:firstLine="0"/>
        <w:rPr>
          <w:rStyle w:val="BoldSchool"/>
          <w:rFonts w:ascii="Times New Roman" w:hAnsi="Times New Roman" w:cs="Times New Roman"/>
          <w:sz w:val="28"/>
          <w:szCs w:val="28"/>
        </w:rPr>
      </w:pPr>
      <w:r w:rsidRPr="006B2D48">
        <w:rPr>
          <w:rStyle w:val="BoldSchool"/>
          <w:rFonts w:ascii="Times New Roman" w:hAnsi="Times New Roman" w:cs="Times New Roman"/>
          <w:sz w:val="28"/>
          <w:szCs w:val="28"/>
        </w:rPr>
        <w:t>Тема. Микола Гоголь. «Тарас Бульба»  (переклад М.Садовського і М. Рильського, за ред. І. Малковича). Сюжет твору. Внутрішній епічний розмах твору.</w:t>
      </w:r>
    </w:p>
    <w:p w:rsidR="00D9017B" w:rsidRPr="00BB3D69" w:rsidRDefault="00D9017B" w:rsidP="00D9017B">
      <w:pPr>
        <w:pStyle w:val="a5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Мета (формувати компетентності):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предметні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поглиб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BB3D69">
        <w:rPr>
          <w:rFonts w:ascii="Times New Roman" w:hAnsi="Times New Roman" w:cs="Times New Roman"/>
          <w:sz w:val="28"/>
          <w:szCs w:val="28"/>
        </w:rPr>
        <w:t xml:space="preserve"> знання про український романтизм (на прикладі повісті М. Гоголя); навички дослідницько-аналітичної роботи з текстом; культуру зв’язного усного мовлення;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ключові</w:t>
      </w:r>
      <w:r w:rsidRPr="00BB3D69">
        <w:rPr>
          <w:rStyle w:val="ItalicSchool"/>
          <w:rFonts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навички пізнавальної діяльності та критичного мислення;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комунікативну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навички спілкування в колективі та толерантне ставлення до думок і почуттів оточення;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інформаційну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уміння визначати роль деталі в тексті; навички роботи з книгою; </w:t>
      </w:r>
      <w:r w:rsidRPr="00BB3D69">
        <w:rPr>
          <w:rStyle w:val="BoldItalicSchool"/>
          <w:rFonts w:ascii="Times New Roman" w:hAnsi="Times New Roman" w:cs="Times New Roman"/>
          <w:sz w:val="28"/>
          <w:szCs w:val="28"/>
        </w:rPr>
        <w:t>загальнокультурну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>:</w:t>
      </w:r>
      <w:r w:rsidRPr="00BB3D69">
        <w:rPr>
          <w:rFonts w:ascii="Times New Roman" w:hAnsi="Times New Roman" w:cs="Times New Roman"/>
          <w:sz w:val="28"/>
          <w:szCs w:val="28"/>
        </w:rPr>
        <w:t xml:space="preserve"> естетичний смак та зацікавленість читанням.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п2018461681SlideId258"/>
      <w:r w:rsidRPr="00BB3D69">
        <w:rPr>
          <w:rFonts w:ascii="Times New Roman" w:hAnsi="Times New Roman" w:cs="Times New Roman"/>
          <w:sz w:val="28"/>
          <w:szCs w:val="28"/>
        </w:rPr>
        <w:t xml:space="preserve">Твір «Тарас Бульба» вийшов друком 1842 р., а писав його М. Гоголь майже 9 років, вносячи деякі зміни, де центром визвольного руху стала Запорозька Січ. Посилаючись на історичну правду, письменник показав, що саме із Запорозької Січі виходили хоробрі козаки. </w:t>
      </w:r>
      <w:bookmarkEnd w:id="1"/>
      <w:r w:rsidRPr="00BB3D69">
        <w:rPr>
          <w:rFonts w:ascii="Times New Roman" w:hAnsi="Times New Roman" w:cs="Times New Roman"/>
          <w:sz w:val="28"/>
          <w:szCs w:val="28"/>
        </w:rPr>
        <w:t>Події твору відбуваються до 1654 р. (за правління Богдана Хмельницького).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1835 р. побачила світ нова збірка «Миргород», де було вміщено повість, яку М. Гоголь створював, коли у 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Василівку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 сусідніх до неї селах ще ходили легенди про козаків. Чув удома розповіді про миргородського полковника Матвія Гладкого, який повернувся з турецького полону і привів із собою майже двісті визволених із полону козаків. Гоголь захоплювався Наливайком,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Остряницею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 іншими…</w:t>
      </w:r>
    </w:p>
    <w:p w:rsidR="00D9017B" w:rsidRPr="00BB3D69" w:rsidRDefault="00D9017B" w:rsidP="00D9017B">
      <w:pPr>
        <w:pStyle w:val="a6"/>
        <w:spacing w:line="240" w:lineRule="auto"/>
        <w:ind w:left="0"/>
        <w:jc w:val="both"/>
        <w:rPr>
          <w:rFonts w:cs="Times New Roman"/>
          <w:sz w:val="28"/>
          <w:szCs w:val="28"/>
        </w:rPr>
      </w:pPr>
      <w:bookmarkStart w:id="2" w:name="п20184616841SlideId259"/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означає слово </w:t>
      </w:r>
      <w:r w:rsidRPr="00BB3D69">
        <w:rPr>
          <w:rStyle w:val="ItalicSchool"/>
          <w:rFonts w:cs="Times New Roman"/>
          <w:sz w:val="28"/>
          <w:szCs w:val="28"/>
        </w:rPr>
        <w:t>козак</w:t>
      </w:r>
      <w:bookmarkEnd w:id="2"/>
      <w:r w:rsidRPr="00BB3D69">
        <w:rPr>
          <w:rStyle w:val="ItalicSchool"/>
          <w:rFonts w:cs="Times New Roman"/>
          <w:sz w:val="28"/>
          <w:szCs w:val="28"/>
        </w:rPr>
        <w:t xml:space="preserve">?(Уперше згадано в початковій монгольській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хроніці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1240 р., куди це слово прийшло з тюркських мов у значенні «схильний до завоювань», «вільна людина», «молодець».)</w:t>
      </w:r>
    </w:p>
    <w:p w:rsidR="00D9017B" w:rsidRPr="00BB3D69" w:rsidRDefault="00D9017B" w:rsidP="00D9017B">
      <w:pPr>
        <w:pStyle w:val="a6"/>
        <w:spacing w:line="240" w:lineRule="auto"/>
        <w:ind w:left="0"/>
        <w:jc w:val="both"/>
        <w:rPr>
          <w:rStyle w:val="ItalicSchool"/>
          <w:rFonts w:cs="Times New Roman"/>
          <w:sz w:val="28"/>
          <w:szCs w:val="28"/>
        </w:rPr>
      </w:pPr>
      <w:bookmarkStart w:id="3" w:name="п20184616846SlideId259"/>
      <w:r w:rsidRPr="00BB3D69">
        <w:rPr>
          <w:rFonts w:cs="Times New Roman"/>
          <w:sz w:val="28"/>
          <w:szCs w:val="28"/>
        </w:rPr>
        <w:t>•</w:t>
      </w:r>
      <w:r w:rsidRPr="00BB3D69">
        <w:rPr>
          <w:rFonts w:cs="Times New Roman"/>
          <w:sz w:val="28"/>
          <w:szCs w:val="28"/>
        </w:rPr>
        <w:tab/>
        <w:t xml:space="preserve">Що таке Запорозька Січ? </w:t>
      </w:r>
      <w:bookmarkEnd w:id="3"/>
      <w:r w:rsidRPr="00BB3D69">
        <w:rPr>
          <w:rStyle w:val="ItalicSchool"/>
          <w:rFonts w:cs="Times New Roman"/>
          <w:sz w:val="28"/>
          <w:szCs w:val="28"/>
        </w:rPr>
        <w:t xml:space="preserve">(1.Військова, адміністративна, громадська й економічна організація українського козацтва XVI–XVIII століття в Середньому і Нижньому Подніпров’ї — за Дніпровими порогами. Центр Запоріжжя —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місто­фортеця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Січ, що неодноразово змінювала своє місцезнаходження. До складу Запорізького козацтва належали вихідці з усієї України, які поділялися на січовиків та 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зимівних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козаків. 2. Назва міста­ фортеці, </w:t>
      </w:r>
      <w:proofErr w:type="spellStart"/>
      <w:r w:rsidRPr="00BB3D69">
        <w:rPr>
          <w:rStyle w:val="ItalicSchool"/>
          <w:rFonts w:cs="Times New Roman"/>
          <w:sz w:val="28"/>
          <w:szCs w:val="28"/>
        </w:rPr>
        <w:t>військово</w:t>
      </w:r>
      <w:r w:rsidRPr="00BB3D69">
        <w:rPr>
          <w:rStyle w:val="ItalicSchool"/>
          <w:rFonts w:cs="Times New Roman"/>
          <w:sz w:val="28"/>
          <w:szCs w:val="28"/>
        </w:rPr>
        <w:noBreakHyphen/>
        <w:t>адміністративного</w:t>
      </w:r>
      <w:proofErr w:type="spellEnd"/>
      <w:r w:rsidRPr="00BB3D69">
        <w:rPr>
          <w:rStyle w:val="ItalicSchool"/>
          <w:rFonts w:cs="Times New Roman"/>
          <w:sz w:val="28"/>
          <w:szCs w:val="28"/>
        </w:rPr>
        <w:t xml:space="preserve"> центру і земель запорозького козацтва. Уважають, що перша Січ заснована першим козацьким гетьманом Д. Вишневецьким 1556 р. на острові Мала Хортиця нижче від дніпрових порогів (нині на території Запоріжжя.)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п20184616918SlideId260"/>
      <w:r w:rsidRPr="00BB3D69">
        <w:rPr>
          <w:rFonts w:ascii="Times New Roman" w:hAnsi="Times New Roman" w:cs="Times New Roman"/>
          <w:sz w:val="28"/>
          <w:szCs w:val="28"/>
        </w:rPr>
        <w:t xml:space="preserve">Це історична повість, бо історія, яку письменник розкриває, розгортається на епічному тлі національно-визвольного руху, що захоплює великі маси народу. </w:t>
      </w:r>
      <w:bookmarkEnd w:id="4"/>
      <w:r w:rsidRPr="00BB3D69">
        <w:rPr>
          <w:rFonts w:ascii="Times New Roman" w:hAnsi="Times New Roman" w:cs="Times New Roman"/>
          <w:sz w:val="28"/>
          <w:szCs w:val="28"/>
        </w:rPr>
        <w:t>До того ж у творі письменник розкриває масштабні події минулого, що займають широку панораму історичних фактів, а трагедія, яка сталася з головними героями,— це уособлення драматичної історії України та її народу розглянутого часу.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п20184616922SlideId261"/>
      <w:r w:rsidRPr="006B2D48">
        <w:rPr>
          <w:rStyle w:val="ItalicSchool"/>
          <w:rFonts w:cs="Times New Roman"/>
          <w:b/>
          <w:sz w:val="28"/>
          <w:szCs w:val="28"/>
        </w:rPr>
        <w:t>Історична повість</w:t>
      </w:r>
      <w:r w:rsidRPr="00BB3D69">
        <w:rPr>
          <w:rFonts w:ascii="Times New Roman" w:hAnsi="Times New Roman" w:cs="Times New Roman"/>
          <w:sz w:val="28"/>
          <w:szCs w:val="28"/>
        </w:rPr>
        <w:t> — це епічний твір, який характеризується однолінійним сюжетом, менший, ніж роман, але більший, ніж оповідання.</w:t>
      </w:r>
    </w:p>
    <w:p w:rsidR="00D9017B" w:rsidRPr="006B2D48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6" w:name="п20184616929SlideId262"/>
      <w:bookmarkEnd w:id="5"/>
      <w:r w:rsidRPr="006B2D48">
        <w:rPr>
          <w:rFonts w:ascii="Times New Roman" w:hAnsi="Times New Roman" w:cs="Times New Roman"/>
          <w:b/>
          <w:sz w:val="28"/>
          <w:szCs w:val="28"/>
        </w:rPr>
        <w:t>Ознаки повісті: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Епічний прозовий жанр літератури.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Однолінійний розгорнутий сюжет.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 xml:space="preserve">Переважно один головний герой, навколо якого групуються </w:t>
      </w:r>
      <w:proofErr w:type="spellStart"/>
      <w:r w:rsidRPr="00BB3D69">
        <w:rPr>
          <w:rFonts w:cs="Times New Roman"/>
          <w:sz w:val="28"/>
          <w:szCs w:val="28"/>
        </w:rPr>
        <w:t>другорядніперсонажі</w:t>
      </w:r>
      <w:proofErr w:type="spellEnd"/>
      <w:r w:rsidRPr="00BB3D69">
        <w:rPr>
          <w:rFonts w:cs="Times New Roman"/>
          <w:sz w:val="28"/>
          <w:szCs w:val="28"/>
        </w:rPr>
        <w:t>.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Зображено тривалий період життя головного героя.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Наявність описів.</w:t>
      </w:r>
    </w:p>
    <w:bookmarkEnd w:id="6"/>
    <w:p w:rsidR="00D9017B" w:rsidRPr="00BB3D69" w:rsidRDefault="00D9017B" w:rsidP="00D9017B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.4. </w:t>
      </w:r>
      <w:r w:rsidRPr="00BB3D69">
        <w:rPr>
          <w:rFonts w:ascii="Times New Roman" w:hAnsi="Times New Roman" w:cs="Times New Roman"/>
          <w:sz w:val="28"/>
          <w:szCs w:val="28"/>
        </w:rPr>
        <w:t>Тема твору.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Боротьба українського народу з польською шляхтою.</w:t>
      </w:r>
    </w:p>
    <w:p w:rsidR="00D9017B" w:rsidRPr="00BB3D69" w:rsidRDefault="00D9017B" w:rsidP="00D9017B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lastRenderedPageBreak/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.5. </w:t>
      </w:r>
      <w:r w:rsidRPr="00BB3D69">
        <w:rPr>
          <w:rFonts w:ascii="Times New Roman" w:hAnsi="Times New Roman" w:cs="Times New Roman"/>
          <w:sz w:val="28"/>
          <w:szCs w:val="28"/>
        </w:rPr>
        <w:t>Ідея повісті.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Звеличення незламності українських козаків у боротьбі за свободу рідного народу.</w:t>
      </w:r>
    </w:p>
    <w:p w:rsidR="00D9017B" w:rsidRPr="00BB3D69" w:rsidRDefault="00D9017B" w:rsidP="00D9017B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.6. </w:t>
      </w:r>
      <w:bookmarkStart w:id="7" w:name="п20184616936SlideId263"/>
      <w:r w:rsidRPr="00BB3D69">
        <w:rPr>
          <w:rFonts w:ascii="Times New Roman" w:hAnsi="Times New Roman" w:cs="Times New Roman"/>
          <w:sz w:val="28"/>
          <w:szCs w:val="28"/>
        </w:rPr>
        <w:t>Проблематика твору.</w:t>
      </w:r>
      <w:bookmarkEnd w:id="7"/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У творі наявні такі проблеми: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bookmarkStart w:id="8" w:name="п20184616939SlideId263"/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виховання дітей;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любов до Батьківщини, патріотичні почуття;</w:t>
      </w:r>
    </w:p>
    <w:p w:rsidR="00D9017B" w:rsidRPr="00BB3D69" w:rsidRDefault="00D9017B" w:rsidP="00D9017B">
      <w:pPr>
        <w:pStyle w:val="1-0"/>
        <w:spacing w:line="240" w:lineRule="auto"/>
        <w:ind w:left="0"/>
        <w:jc w:val="both"/>
        <w:rPr>
          <w:rFonts w:cs="Times New Roman"/>
          <w:sz w:val="28"/>
          <w:szCs w:val="28"/>
        </w:rPr>
      </w:pPr>
      <w:r w:rsidRPr="00BB3D69">
        <w:rPr>
          <w:rFonts w:cs="Times New Roman"/>
          <w:sz w:val="28"/>
          <w:szCs w:val="28"/>
        </w:rPr>
        <w:t></w:t>
      </w:r>
      <w:r w:rsidRPr="00BB3D69">
        <w:rPr>
          <w:rFonts w:cs="Times New Roman"/>
          <w:sz w:val="28"/>
          <w:szCs w:val="28"/>
        </w:rPr>
        <w:tab/>
        <w:t>вибір між патріотичними і любовними почуттями.</w:t>
      </w:r>
    </w:p>
    <w:bookmarkEnd w:id="8"/>
    <w:p w:rsidR="00D9017B" w:rsidRPr="00BB3D69" w:rsidRDefault="00D9017B" w:rsidP="00D9017B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.7. </w:t>
      </w:r>
      <w:r w:rsidRPr="00BB3D69">
        <w:rPr>
          <w:rFonts w:ascii="Times New Roman" w:hAnsi="Times New Roman" w:cs="Times New Roman"/>
          <w:sz w:val="28"/>
          <w:szCs w:val="28"/>
        </w:rPr>
        <w:t>Прототип повісті (повідомлення учня або розповідь учителя).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п20184616957SlideId264"/>
      <w:r w:rsidRPr="00BB3D69">
        <w:rPr>
          <w:rFonts w:ascii="Times New Roman" w:hAnsi="Times New Roman" w:cs="Times New Roman"/>
          <w:sz w:val="28"/>
          <w:szCs w:val="28"/>
        </w:rPr>
        <w:t xml:space="preserve">Прототипом Тараса Бульби був предок відомого українського дослідника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Миклухо-Маклая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, корінний отаман Війська Запорозького Низового Охрім Макуха. Його дядько по батьковій лінії навчався і товаришував із Миколою Гоголем. </w:t>
      </w:r>
      <w:bookmarkEnd w:id="9"/>
      <w:r w:rsidRPr="00BB3D69">
        <w:rPr>
          <w:rFonts w:ascii="Times New Roman" w:hAnsi="Times New Roman" w:cs="Times New Roman"/>
          <w:sz w:val="28"/>
          <w:szCs w:val="28"/>
        </w:rPr>
        <w:t xml:space="preserve">Він зацікавився </w:t>
      </w:r>
      <w:proofErr w:type="spellStart"/>
      <w:r w:rsidRPr="00BB3D69">
        <w:rPr>
          <w:rFonts w:ascii="Times New Roman" w:hAnsi="Times New Roman" w:cs="Times New Roman"/>
          <w:sz w:val="28"/>
          <w:szCs w:val="28"/>
        </w:rPr>
        <w:t>Миклухами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>: їхній предок Охрім був корінним отаманом на Запоріжжі. У нього були сини — Омелько, Назар, Хома, що воювали з польською шляхтою. Назар закохався в панночку і перейшов на бік поляків, Хома загинув у нерівному бою, а Омелько втік. Батько сам стратив сина Назара.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Є й інша версія щодо прообразу Тараса. Ним міг бути предок Гоголя Остап Гоголь — полковник Війська Запорозького, гетьман Правобережної України. Він мав двох синів — Остапа і Прокопа, які навчалися спершу у Львові, а потім у Києві. Старший син загинув від рук поляків, а молодший перейшов через три роки до ворогів. Сам Остап Гоголь мало не загинув під час переправи Дністра.</w:t>
      </w:r>
    </w:p>
    <w:p w:rsidR="00D9017B" w:rsidRPr="00BB3D69" w:rsidRDefault="00D9017B" w:rsidP="00D9017B">
      <w:pPr>
        <w:pStyle w:val="6-5-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Style w:val="BoldSchool"/>
          <w:rFonts w:ascii="Times New Roman" w:hAnsi="Times New Roman" w:cs="Times New Roman"/>
          <w:sz w:val="28"/>
          <w:szCs w:val="28"/>
        </w:rPr>
        <w:t>2</w:t>
      </w:r>
      <w:r w:rsidRPr="00BB3D69">
        <w:rPr>
          <w:rStyle w:val="BoldSchool"/>
          <w:rFonts w:ascii="Times New Roman" w:hAnsi="Times New Roman" w:cs="Times New Roman"/>
          <w:sz w:val="28"/>
          <w:szCs w:val="28"/>
        </w:rPr>
        <w:t xml:space="preserve">.8. </w:t>
      </w:r>
      <w:bookmarkStart w:id="10" w:name="п201846161030SlideId265"/>
      <w:r w:rsidRPr="00BB3D69">
        <w:rPr>
          <w:rFonts w:ascii="Times New Roman" w:hAnsi="Times New Roman" w:cs="Times New Roman"/>
          <w:sz w:val="28"/>
          <w:szCs w:val="28"/>
        </w:rPr>
        <w:t>Сюжет твору.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Твір містить 12 розділів (хоча раніше було 9 розділів).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 xml:space="preserve">Головний герой повісті «Тарас Бульба» — це одна дійова особа твору, що активно перетворює й освоює дійсність. Саме характер Тараса і його вчинки зумовлюють подальший розвиток подій. </w:t>
      </w:r>
      <w:bookmarkEnd w:id="10"/>
      <w:r w:rsidRPr="00BB3D69">
        <w:rPr>
          <w:rFonts w:ascii="Times New Roman" w:hAnsi="Times New Roman" w:cs="Times New Roman"/>
          <w:sz w:val="28"/>
          <w:szCs w:val="28"/>
        </w:rPr>
        <w:t>Прочитавши твір, ми дізнаємося, що дії Бульби є рушійною силою сюжету.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Повість починається так: головний герой вирішив відвести Остапа і Андрія після закінчення київської бурси на Січ. Та тут події розгортаються не так, як мріяв Тарас Бульба. Він бунтує, хоче, щоб козаки вирушили в Польщу. Та кошовий не хоче порушувати закон: мир між країнами. Він не підтримав Тараса. Будучи впертим, Бульба підмовляє товаришів, щоб позбавити права кошового на владу, а замість нього призначити давнього знайомого Тараса.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Найбільшим сюжетним переворотом у повісті є вбивство Тарасом свого сина Андрія. Батько міг би по-іншому вчинити із сином: помилувати; взяти в полон чи ще будь-що, варіантів можна було б придумати багато, але справедливість, рішучість не зупинила Тараса. Мужність, віра в ідеали народу таки пересилює його: він стріляє в Андрія.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Для Тараса товариство — осередок козацького війська та Січі загалом. Це значить, потрібно допомагати товаришам, що потрапили в біду. Завдяки таким дружнім стосункам військо стане могутнішим.</w:t>
      </w:r>
    </w:p>
    <w:p w:rsidR="00D9017B" w:rsidRPr="00BB3D69" w:rsidRDefault="00D9017B" w:rsidP="00D9017B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Козаки обрали Тараса отаманом, вбачаючи в ньому відважність воїна. А тому організували похід на Польщу під його проводом. У битвах Тарас більше турбується про своїх козаків, як про себе. Відчуваючи, що може смерть не минути, просить згадувати його в піснях. Потрапивши в полон у руки князя Потоцького, Тарас показав себе як мужній і сильний козак. Страшну кару — спалення на вогнищі — сприйняв із піднятою головою.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 xml:space="preserve">Експозиція. </w:t>
      </w:r>
      <w:r w:rsidRPr="00BB3D69">
        <w:rPr>
          <w:rFonts w:ascii="Times New Roman" w:hAnsi="Times New Roman" w:cs="Times New Roman"/>
          <w:sz w:val="28"/>
          <w:szCs w:val="28"/>
        </w:rPr>
        <w:t>Зустріч синів із бурси.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Зав’язка.</w:t>
      </w:r>
      <w:r w:rsidRPr="00BB3D69">
        <w:rPr>
          <w:rFonts w:ascii="Times New Roman" w:hAnsi="Times New Roman" w:cs="Times New Roman"/>
          <w:sz w:val="28"/>
          <w:szCs w:val="28"/>
        </w:rPr>
        <w:t xml:space="preserve">«Тепер благослови, мати, дітей своїх!» — сказав Бульба. Моли Бога, щоб вони воювали хоробро, боронили б завжди честь лицарську, щоб стояли завжди за віру </w:t>
      </w:r>
      <w:r w:rsidRPr="00BB3D69">
        <w:rPr>
          <w:rFonts w:ascii="Times New Roman" w:hAnsi="Times New Roman" w:cs="Times New Roman"/>
          <w:sz w:val="28"/>
          <w:szCs w:val="28"/>
        </w:rPr>
        <w:lastRenderedPageBreak/>
        <w:t>хрестову!»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Розвиток дій.</w:t>
      </w:r>
      <w:r w:rsidRPr="00BB3D69">
        <w:rPr>
          <w:rFonts w:ascii="Times New Roman" w:hAnsi="Times New Roman" w:cs="Times New Roman"/>
          <w:sz w:val="28"/>
          <w:szCs w:val="28"/>
        </w:rPr>
        <w:t>«Ось те гніздо, звідки вилітають усі ті горді й дужі, як леви! Ось звідки розливається воля й козацтво на всю Україну».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Style w:val="ItalicSchool"/>
          <w:rFonts w:cs="Times New Roman"/>
          <w:sz w:val="28"/>
          <w:szCs w:val="28"/>
        </w:rPr>
        <w:t>Кульмінація.</w:t>
      </w:r>
      <w:r w:rsidRPr="00BB3D69">
        <w:rPr>
          <w:rFonts w:ascii="Times New Roman" w:hAnsi="Times New Roman" w:cs="Times New Roman"/>
          <w:sz w:val="28"/>
          <w:szCs w:val="28"/>
        </w:rPr>
        <w:t xml:space="preserve"> Убивство батьком сина Андрія та облога міста Дубни, що закінчується поразкою козаків.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BB3D69">
        <w:rPr>
          <w:rStyle w:val="ItalicSchool"/>
          <w:rFonts w:cs="Times New Roman"/>
          <w:sz w:val="28"/>
          <w:szCs w:val="28"/>
        </w:rPr>
        <w:t>Розв’язка.</w:t>
      </w:r>
      <w:r w:rsidRPr="00BB3D69">
        <w:rPr>
          <w:rFonts w:ascii="Times New Roman" w:hAnsi="Times New Roman" w:cs="Times New Roman"/>
          <w:sz w:val="28"/>
          <w:szCs w:val="28"/>
        </w:rPr>
        <w:t>Загибель</w:t>
      </w:r>
      <w:proofErr w:type="spellEnd"/>
      <w:r w:rsidRPr="00BB3D69">
        <w:rPr>
          <w:rFonts w:ascii="Times New Roman" w:hAnsi="Times New Roman" w:cs="Times New Roman"/>
          <w:sz w:val="28"/>
          <w:szCs w:val="28"/>
        </w:rPr>
        <w:t xml:space="preserve"> Тараса Бульби.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Style w:val="BoldItalicSchool"/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07"/>
        <w:gridCol w:w="3308"/>
        <w:gridCol w:w="3308"/>
      </w:tblGrid>
      <w:tr w:rsidR="00D9017B" w:rsidRPr="00BB3D69" w:rsidTr="009A1CEC">
        <w:trPr>
          <w:trHeight w:val="113"/>
        </w:trPr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1. Як вдома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чоловік і батько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Владний, деколи деспотичний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Називає дружину «бабою»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 допускає дружину пестити синів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Для синів він товариш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Привчає дітей до бойових дій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2. Як у бою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Козак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Полковник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Патріот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Енергійний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Невтомний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Заповзятливий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Хоробрий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Впливовий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Хитрий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Далекоглядний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  <w:t>3. Як людина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Народний герой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Титан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Героїчний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Бунтівник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Непохитний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Великодушний</w:t>
            </w:r>
          </w:p>
        </w:tc>
      </w:tr>
    </w:tbl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23" w:type="dxa"/>
        <w:tblInd w:w="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5"/>
        <w:gridCol w:w="4678"/>
      </w:tblGrid>
      <w:tr w:rsidR="00D9017B" w:rsidRPr="00BB3D69" w:rsidTr="009A1CEC">
        <w:trPr>
          <w:trHeight w:val="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17B" w:rsidRPr="00BB3D69" w:rsidRDefault="00D9017B" w:rsidP="009A1CEC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Позитивні риси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17B" w:rsidRPr="00BB3D69" w:rsidRDefault="00D9017B" w:rsidP="009A1CEC">
            <w:pPr>
              <w:pStyle w:val="a8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Негативні </w:t>
            </w: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риси</w:t>
            </w:r>
          </w:p>
        </w:tc>
      </w:tr>
      <w:tr w:rsidR="00D9017B" w:rsidRPr="00BB3D69" w:rsidTr="009A1CEC">
        <w:trPr>
          <w:trHeight w:val="809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Досвідчений козацький ватажок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Хоробрий воїн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Вольовий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Справедливий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Релігійний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Суворий вдачею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Фізично і морально сильний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Розумний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Могутній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Мудрий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Активний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Style w:val="BoldSchool"/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 xml:space="preserve">Щедрий душею 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Надзвичайний простотою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Ненависний до ворогів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Любов до Вітчизни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Гордість за своїх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Товариський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Грубий прямотою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Різкий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Впертий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Запальний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Жорстокий</w:t>
            </w:r>
          </w:p>
          <w:p w:rsidR="00D9017B" w:rsidRPr="00BB3D69" w:rsidRDefault="00D9017B" w:rsidP="009A1CEC">
            <w:pPr>
              <w:pStyle w:val="a7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D69">
              <w:rPr>
                <w:rFonts w:ascii="Times New Roman" w:hAnsi="Times New Roman" w:cs="Times New Roman"/>
                <w:sz w:val="28"/>
                <w:szCs w:val="28"/>
              </w:rPr>
              <w:t>Безжалісний до дружини</w:t>
            </w:r>
          </w:p>
        </w:tc>
      </w:tr>
    </w:tbl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D9017B" w:rsidRPr="00BB3D69" w:rsidRDefault="00D9017B" w:rsidP="00D9017B">
      <w:pPr>
        <w:pStyle w:val="5"/>
        <w:spacing w:before="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п201846161054SlideId266"/>
      <w:r w:rsidRPr="00BB3D69">
        <w:rPr>
          <w:rStyle w:val="BoldSchool"/>
          <w:rFonts w:ascii="Times New Roman" w:hAnsi="Times New Roman" w:cs="Times New Roman"/>
          <w:sz w:val="28"/>
          <w:szCs w:val="28"/>
        </w:rPr>
        <w:t>ДОМАШНЄ ЗАВДАННЯ</w:t>
      </w:r>
    </w:p>
    <w:p w:rsidR="00D9017B" w:rsidRPr="00BB3D69" w:rsidRDefault="00D9017B" w:rsidP="00D9017B">
      <w:pPr>
        <w:pStyle w:val="a3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BB3D69">
        <w:rPr>
          <w:rFonts w:ascii="Times New Roman" w:hAnsi="Times New Roman" w:cs="Times New Roman"/>
          <w:sz w:val="28"/>
          <w:szCs w:val="28"/>
        </w:rPr>
        <w:t>Виписати цитати до образ</w:t>
      </w:r>
      <w:bookmarkStart w:id="12" w:name="п201846161057SlideId267"/>
      <w:bookmarkEnd w:id="0"/>
      <w:bookmarkEnd w:id="11"/>
      <w:r>
        <w:rPr>
          <w:rFonts w:ascii="Times New Roman" w:hAnsi="Times New Roman" w:cs="Times New Roman"/>
          <w:sz w:val="28"/>
          <w:szCs w:val="28"/>
        </w:rPr>
        <w:t xml:space="preserve">у Тараса Бульби, скласти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12"/>
    <w:p w:rsidR="00D9017B" w:rsidRPr="00BB3D69" w:rsidRDefault="00D9017B" w:rsidP="00D9017B">
      <w:pPr>
        <w:spacing w:after="0" w:line="240" w:lineRule="auto"/>
        <w:jc w:val="both"/>
        <w:rPr>
          <w:sz w:val="28"/>
          <w:szCs w:val="28"/>
        </w:rPr>
      </w:pPr>
    </w:p>
    <w:p w:rsidR="00D9017B" w:rsidRPr="00BB3D69" w:rsidRDefault="00D9017B" w:rsidP="00D9017B">
      <w:pPr>
        <w:spacing w:after="0" w:line="240" w:lineRule="auto"/>
        <w:jc w:val="both"/>
        <w:rPr>
          <w:sz w:val="28"/>
          <w:szCs w:val="28"/>
        </w:rPr>
      </w:pPr>
    </w:p>
    <w:p w:rsidR="00D9017B" w:rsidRDefault="00D9017B" w:rsidP="00D9017B"/>
    <w:p w:rsidR="0008098B" w:rsidRDefault="0008098B"/>
    <w:sectPr w:rsidR="0008098B" w:rsidSect="006B2D48"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9017B"/>
    <w:rsid w:val="0008098B"/>
    <w:rsid w:val="00D9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semiHidden/>
    <w:rsid w:val="00D9017B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uk-UA" w:bidi="he-IL"/>
    </w:rPr>
  </w:style>
  <w:style w:type="paragraph" w:customStyle="1" w:styleId="5">
    <w:name w:val="5_Этап_урока (Заголовки)"/>
    <w:basedOn w:val="a"/>
    <w:semiHidden/>
    <w:rsid w:val="00D9017B"/>
    <w:pPr>
      <w:keepNext/>
      <w:keepLines/>
      <w:widowControl w:val="0"/>
      <w:suppressAutoHyphens/>
      <w:autoSpaceDE w:val="0"/>
      <w:autoSpaceDN w:val="0"/>
      <w:adjustRightInd w:val="0"/>
      <w:spacing w:before="210" w:after="28" w:line="288" w:lineRule="auto"/>
      <w:ind w:left="340"/>
      <w:textAlignment w:val="center"/>
    </w:pPr>
    <w:rPr>
      <w:rFonts w:ascii="Myriad Pro" w:eastAsia="Times New Roman" w:hAnsi="Myriad Pro" w:cs="Myriad Pro"/>
      <w:b/>
      <w:bCs/>
      <w:caps/>
      <w:color w:val="000000"/>
      <w:sz w:val="20"/>
      <w:szCs w:val="20"/>
      <w:lang w:val="uk-UA" w:bidi="he-IL"/>
    </w:rPr>
  </w:style>
  <w:style w:type="paragraph" w:customStyle="1" w:styleId="a5">
    <w:name w:val="Шапка_урока"/>
    <w:basedOn w:val="a3"/>
    <w:semiHidden/>
    <w:rsid w:val="00D9017B"/>
    <w:pPr>
      <w:ind w:left="340" w:hanging="340"/>
    </w:pPr>
    <w:rPr>
      <w:rFonts w:ascii="Myriad Pro" w:hAnsi="Myriad Pro" w:cs="Myriad Pro"/>
    </w:rPr>
  </w:style>
  <w:style w:type="paragraph" w:customStyle="1" w:styleId="a6">
    <w:name w:val="Вопрос (Списки)"/>
    <w:basedOn w:val="a"/>
    <w:autoRedefine/>
    <w:semiHidden/>
    <w:rsid w:val="00D9017B"/>
    <w:pPr>
      <w:widowControl w:val="0"/>
      <w:tabs>
        <w:tab w:val="left" w:pos="397"/>
        <w:tab w:val="left" w:pos="680"/>
        <w:tab w:val="left" w:pos="3440"/>
        <w:tab w:val="left" w:pos="5000"/>
      </w:tabs>
      <w:autoSpaceDE w:val="0"/>
      <w:autoSpaceDN w:val="0"/>
      <w:adjustRightInd w:val="0"/>
      <w:spacing w:after="0" w:line="360" w:lineRule="auto"/>
      <w:ind w:left="308" w:hanging="308"/>
      <w:textAlignment w:val="center"/>
    </w:pPr>
    <w:rPr>
      <w:rFonts w:ascii="Times New Roman" w:eastAsia="Times New Roman" w:hAnsi="Times New Roman" w:cs="SchoolBookC"/>
      <w:color w:val="000000"/>
      <w:sz w:val="24"/>
      <w:szCs w:val="20"/>
      <w:lang w:val="uk-UA" w:bidi="he-IL"/>
    </w:rPr>
  </w:style>
  <w:style w:type="paragraph" w:customStyle="1" w:styleId="a7">
    <w:name w:val="Текст_Табл_Лево (Таблицы+Рисунки)"/>
    <w:basedOn w:val="a3"/>
    <w:semiHidden/>
    <w:rsid w:val="00D9017B"/>
    <w:pPr>
      <w:tabs>
        <w:tab w:val="clear" w:pos="595"/>
        <w:tab w:val="clear" w:pos="3231"/>
        <w:tab w:val="clear" w:pos="5000"/>
        <w:tab w:val="left" w:pos="227"/>
      </w:tabs>
      <w:ind w:firstLine="0"/>
      <w:jc w:val="left"/>
    </w:pPr>
    <w:rPr>
      <w:sz w:val="18"/>
      <w:szCs w:val="18"/>
    </w:rPr>
  </w:style>
  <w:style w:type="paragraph" w:customStyle="1" w:styleId="6-5-">
    <w:name w:val="6-5_П-Ж цифра (Заголовки)"/>
    <w:basedOn w:val="5"/>
    <w:semiHidden/>
    <w:rsid w:val="00D9017B"/>
    <w:pPr>
      <w:tabs>
        <w:tab w:val="left" w:pos="595"/>
      </w:tabs>
      <w:suppressAutoHyphens w:val="0"/>
      <w:spacing w:before="0" w:after="0"/>
      <w:ind w:left="0" w:firstLine="340"/>
      <w:jc w:val="both"/>
    </w:pPr>
    <w:rPr>
      <w:rFonts w:ascii="SchoolBookC" w:hAnsi="SchoolBookC" w:cs="SchoolBookC"/>
      <w:caps w:val="0"/>
    </w:rPr>
  </w:style>
  <w:style w:type="paragraph" w:customStyle="1" w:styleId="a8">
    <w:name w:val="Шапка_Таблицы (Таблицы+Рисунки)"/>
    <w:basedOn w:val="a7"/>
    <w:semiHidden/>
    <w:rsid w:val="00D9017B"/>
    <w:pPr>
      <w:jc w:val="center"/>
    </w:pPr>
    <w:rPr>
      <w:b/>
      <w:bCs/>
    </w:rPr>
  </w:style>
  <w:style w:type="character" w:customStyle="1" w:styleId="BoldSchool">
    <w:name w:val="Bold_School"/>
    <w:semiHidden/>
    <w:rsid w:val="00D9017B"/>
    <w:rPr>
      <w:rFonts w:ascii="SchoolBookC" w:hAnsi="SchoolBookC" w:cs="SchoolBookC"/>
      <w:b/>
      <w:bCs/>
    </w:rPr>
  </w:style>
  <w:style w:type="character" w:customStyle="1" w:styleId="BoldItalicSchool">
    <w:name w:val="Bold_Italic_School"/>
    <w:semiHidden/>
    <w:rsid w:val="00D9017B"/>
    <w:rPr>
      <w:rFonts w:ascii="SchoolBookC" w:hAnsi="SchoolBookC" w:cs="SchoolBookC"/>
      <w:b/>
      <w:bCs/>
      <w:i/>
      <w:iCs/>
    </w:rPr>
  </w:style>
  <w:style w:type="character" w:customStyle="1" w:styleId="ItalicSchool">
    <w:name w:val="Italic_School"/>
    <w:rsid w:val="00D9017B"/>
    <w:rPr>
      <w:rFonts w:ascii="Times New Roman" w:hAnsi="Times New Roman" w:cs="SchoolBookC"/>
      <w:i/>
      <w:iCs/>
    </w:rPr>
  </w:style>
  <w:style w:type="character" w:customStyle="1" w:styleId="a4">
    <w:name w:val="ОСНОВНОЙ ТЕКСТ Знак"/>
    <w:link w:val="a3"/>
    <w:semiHidden/>
    <w:rsid w:val="00D9017B"/>
    <w:rPr>
      <w:rFonts w:ascii="SchoolBookC" w:eastAsia="Times New Roman" w:hAnsi="SchoolBookC" w:cs="SchoolBookC"/>
      <w:color w:val="000000"/>
      <w:sz w:val="20"/>
      <w:szCs w:val="20"/>
      <w:lang w:val="uk-UA" w:bidi="he-IL"/>
    </w:rPr>
  </w:style>
  <w:style w:type="paragraph" w:customStyle="1" w:styleId="1-0">
    <w:name w:val="Стиль Список_1-й_уровень (Списки) + По левому краю Перед:  0 см П..."/>
    <w:basedOn w:val="a"/>
    <w:autoRedefine/>
    <w:semiHidden/>
    <w:rsid w:val="00D9017B"/>
    <w:pPr>
      <w:widowControl w:val="0"/>
      <w:tabs>
        <w:tab w:val="left" w:pos="336"/>
        <w:tab w:val="left" w:pos="364"/>
        <w:tab w:val="left" w:pos="3231"/>
        <w:tab w:val="left" w:pos="5000"/>
      </w:tabs>
      <w:autoSpaceDE w:val="0"/>
      <w:autoSpaceDN w:val="0"/>
      <w:adjustRightInd w:val="0"/>
      <w:spacing w:after="0" w:line="360" w:lineRule="auto"/>
      <w:ind w:left="352" w:hanging="352"/>
      <w:textAlignment w:val="baseline"/>
    </w:pPr>
    <w:rPr>
      <w:rFonts w:ascii="Times New Roman" w:eastAsia="Times New Roman" w:hAnsi="Times New Roman" w:cs="SchoolBookC"/>
      <w:color w:val="000000"/>
      <w:sz w:val="24"/>
      <w:szCs w:val="20"/>
      <w:lang w:val="uk-UA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2023-01-18T16:48:00Z</dcterms:created>
  <dcterms:modified xsi:type="dcterms:W3CDTF">2023-01-18T16:48:00Z</dcterms:modified>
</cp:coreProperties>
</file>