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43" w:rsidRDefault="00C21843" w:rsidP="00C2184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10.10.2022</w:t>
      </w:r>
    </w:p>
    <w:p w:rsidR="00C21843" w:rsidRDefault="00C21843" w:rsidP="00C2184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C21843" w:rsidRDefault="00C21843" w:rsidP="00C2184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C21843" w:rsidRDefault="00C21843" w:rsidP="00C2184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21843" w:rsidRPr="00C21843" w:rsidRDefault="00C21843" w:rsidP="00C21843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21843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="00B94D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21843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gramStart"/>
      <w:r w:rsidRPr="00C21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B94D9A">
        <w:rPr>
          <w:rFonts w:ascii="Times New Roman" w:hAnsi="Times New Roman" w:cs="Times New Roman"/>
          <w:b/>
          <w:sz w:val="28"/>
          <w:szCs w:val="28"/>
          <w:lang w:val="uk-UA"/>
        </w:rPr>
        <w:t>Пряма і непряма мова як засіб</w:t>
      </w:r>
      <w:r w:rsidR="00B94D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94D9A">
        <w:rPr>
          <w:rFonts w:ascii="Times New Roman" w:hAnsi="Times New Roman" w:cs="Times New Roman"/>
          <w:b/>
          <w:sz w:val="28"/>
          <w:szCs w:val="28"/>
          <w:lang w:val="uk-UA"/>
        </w:rPr>
        <w:t>передачі чужого мовлення»</w:t>
      </w:r>
      <w:bookmarkStart w:id="0" w:name="_GoBack"/>
      <w:bookmarkEnd w:id="0"/>
    </w:p>
    <w:p w:rsidR="00C21843" w:rsidRDefault="00C21843" w:rsidP="00C2184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оцінити рівень пунктуаційної грамотності дев’ятикласників</w:t>
      </w:r>
      <w:r w:rsidR="00B94D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розділу «Пряма і непряма мова»; розвивати уважність, вдумливість, мислення; виховувати найкращі риси національного характеру</w:t>
      </w:r>
    </w:p>
    <w:p w:rsidR="00C21843" w:rsidRPr="00C21843" w:rsidRDefault="00C21843" w:rsidP="00C21843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>Виконати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218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завдання:</w:t>
      </w:r>
    </w:p>
    <w:p w:rsidR="00C21843" w:rsidRDefault="00C21843" w:rsidP="00C218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Пряма мова – це…</w:t>
      </w:r>
    </w:p>
    <w:p w:rsidR="00C21843" w:rsidRDefault="00C21843" w:rsidP="00C218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речення написане з нового рядка;</w:t>
      </w:r>
    </w:p>
    <w:p w:rsidR="00C21843" w:rsidRDefault="00C21843" w:rsidP="00C218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точно відтворене чуже мовлення;</w:t>
      </w:r>
    </w:p>
    <w:p w:rsidR="00C21843" w:rsidRDefault="00C21843" w:rsidP="00C218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взята у лапки частина речення;</w:t>
      </w:r>
    </w:p>
    <w:p w:rsidR="00C21843" w:rsidRDefault="00C21843" w:rsidP="00C218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слова або цілі речення, які наводяться буквально з чийогось висловлювання.</w:t>
      </w:r>
    </w:p>
    <w:p w:rsidR="00C21843" w:rsidRDefault="00C21843" w:rsidP="00C218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2. Правильно вжито речення при прямій мові в реченні…</w:t>
      </w:r>
    </w:p>
    <w:p w:rsidR="00C21843" w:rsidRDefault="00C21843" w:rsidP="00C218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А) «Я тобі, Марусенько, цю книжку дарую, сказав раптом Тарас: І вірші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 про нашу першу зустріч».</w:t>
      </w:r>
    </w:p>
    <w:p w:rsidR="00C21843" w:rsidRDefault="00C21843" w:rsidP="00C218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Б) «Дай зірку, дай…» - крізь сон дитя белькоче.</w:t>
      </w:r>
    </w:p>
    <w:p w:rsidR="00C21843" w:rsidRDefault="00C21843" w:rsidP="00C218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В) «Крім того ми вже так запаморочені. – Сказав суддя. – що ще не з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ясували , а чи були у неї в тому злочині помічники…»</w:t>
      </w:r>
    </w:p>
    <w:p w:rsidR="00C21843" w:rsidRDefault="00C21843" w:rsidP="00C218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Г) Ньютон говорив – «Уся моя геніальність у тому, що я можу більше за інших висидіти за роботою».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рядок, де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непряма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окремірозділові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знаки пропущено).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A) Коли дивлюсь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он,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іноді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B94D9A">
        <w:rPr>
          <w:rFonts w:ascii="Times New Roman" w:eastAsia="Times New Roman" w:hAnsi="Times New Roman" w:cs="Times New Roman"/>
          <w:sz w:val="28"/>
          <w:szCs w:val="28"/>
        </w:rPr>
        <w:t xml:space="preserve">ак </w:t>
      </w:r>
      <w:proofErr w:type="spellStart"/>
      <w:r w:rsidR="00B94D9A">
        <w:rPr>
          <w:rFonts w:ascii="Times New Roman" w:eastAsia="Times New Roman" w:hAnsi="Times New Roman" w:cs="Times New Roman"/>
          <w:sz w:val="28"/>
          <w:szCs w:val="28"/>
        </w:rPr>
        <w:t>сумно-сумноста</w:t>
      </w:r>
      <w:proofErr w:type="gramStart"/>
      <w:r w:rsidR="00B94D9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B94D9A">
        <w:rPr>
          <w:rFonts w:ascii="Times New Roman" w:eastAsia="Times New Roman" w:hAnsi="Times New Roman" w:cs="Times New Roman"/>
          <w:sz w:val="28"/>
          <w:szCs w:val="28"/>
        </w:rPr>
        <w:t xml:space="preserve"> говорила М</w:t>
      </w:r>
      <w:proofErr w:type="spellStart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>арічк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Чогозажурився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мійлюбийкозаче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питаєдівчинавродлива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Варвара запитала </w:t>
      </w:r>
      <w:hyperlink r:id="rId5" w:history="1">
        <w:r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у начальника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послати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Москву: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занедужала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тирозкішна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Земле, думала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Весело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засівати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хлібом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прикрашати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зелом,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заквітчати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 Позначити рядок з непрямою мовою (розділові знаки пропущено).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А) Ти до землі всім серцем прихились мені шепоче рідна Україна.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Б) Ці каже дяк хоч легко умирають.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В) Доводила одна нікчемність що підлабузництво – це чемність.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Г) Ти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ятала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спитав він і додав зустрінемося завтра.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рядок, </w:t>
      </w:r>
      <w:hyperlink r:id="rId6" w:history="1">
        <w:r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 xml:space="preserve">у </w:t>
        </w:r>
        <w:proofErr w:type="spellStart"/>
        <w:r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>якому</w:t>
        </w:r>
        <w:proofErr w:type="spellEnd"/>
        <w:r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 xml:space="preserve"> цитату записано неправильно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«Учитесь, читайте,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чужому научайтесь,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цурайтесь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– закликав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великий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поет. 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Поетеса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Л. Костенко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…І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моя воля, Написала б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курсивами: – 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горя, Люди, будьте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взаємнокрасивими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МаксимРильський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писав,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словник –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яр, 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сумне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провалля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21843" w:rsidRDefault="00C21843" w:rsidP="00C21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Г)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за словами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Франка,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цілаепоха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духовного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="00B94D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народу.</w:t>
      </w:r>
    </w:p>
    <w:p w:rsidR="00B94D9A" w:rsidRDefault="00C21843" w:rsidP="00C2184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6. Визначити , якій схемі відповідає подане речення. </w:t>
      </w:r>
    </w:p>
    <w:p w:rsidR="00C21843" w:rsidRDefault="00C21843" w:rsidP="00C2184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Лиш боротись значить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жить</w:t>
      </w:r>
      <w:proofErr w:type="spellEnd"/>
      <w:r w:rsidR="00B94D9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зауважив </w:t>
      </w:r>
      <w:r w:rsidR="00B94D9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І.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Франко.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А) «П», - а: - П!                            Б) «П, - а, - п!»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В)А: «П».                                      Г) «П», - а!</w:t>
      </w:r>
    </w:p>
    <w:p w:rsidR="00C21843" w:rsidRDefault="00C21843" w:rsidP="00C2184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7. За поданими схемами скласти речення.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1. «П», - а.          2. «П, - а, - п».         3. А: «П!»        4. «П! – а. – П».</w:t>
      </w:r>
    </w:p>
    <w:p w:rsidR="00C21843" w:rsidRDefault="00C21843" w:rsidP="00C218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8.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Установіть відповідність між реченням із прямою мовою та його схемою.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2"/>
        <w:gridCol w:w="7593"/>
      </w:tblGrid>
      <w:tr w:rsidR="00C21843" w:rsidTr="00C2184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А: «П».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мені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згадалися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дідові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слова: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Будеш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межи люди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вибивати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іскри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C21843" w:rsidTr="00C2184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?!)» — 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 w:rsidP="00B94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«Ну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 тебе по</w:t>
            </w:r>
            <w:r w:rsidR="00B94D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несло в поле? </w:t>
            </w:r>
            <w:proofErr w:type="spellStart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?» </w:t>
            </w:r>
            <w:proofErr w:type="spellStart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</w:rPr>
              <w:t>допитувалаь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843" w:rsidTr="00C2184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,— а,—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Бачу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сину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трьох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тількити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сам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розминувся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правдою».</w:t>
            </w:r>
          </w:p>
        </w:tc>
      </w:tr>
      <w:tr w:rsidR="00C21843" w:rsidTr="00C2184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«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?!) — а.— П(?!)»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1843" w:rsidRDefault="00C21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 «Гей, гей,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помічіде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! 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несподівано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озвався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монастирської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дзвіниці</w:t>
            </w:r>
            <w:proofErr w:type="spellEnd"/>
            <w:r w:rsidR="00B94D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вартовий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ілий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...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Аж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два!»</w:t>
            </w:r>
          </w:p>
        </w:tc>
      </w:tr>
    </w:tbl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21843" w:rsidRDefault="00C21843" w:rsidP="00C21843">
      <w:pPr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9.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Подані цитати уведіть </w:t>
      </w:r>
      <w:r w:rsidR="00B94D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речення з прямою мовою.</w:t>
      </w:r>
    </w:p>
    <w:p w:rsidR="00C21843" w:rsidRDefault="00C21843" w:rsidP="00C218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1. З усіх утрат втрата часу найтяжча (Г.Сковорода)</w:t>
      </w:r>
    </w:p>
    <w:p w:rsidR="00C21843" w:rsidRDefault="00C21843" w:rsidP="00C218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2. Створює людину природа, проте розвиває та освічує її суспільство.</w:t>
      </w:r>
    </w:p>
    <w:p w:rsidR="00C21843" w:rsidRDefault="00C21843" w:rsidP="00C21843">
      <w:pP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 w:rsidRPr="00B94D9A"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  <w:t>Доманнє</w:t>
      </w:r>
      <w:proofErr w:type="spellEnd"/>
      <w:r w:rsidRPr="00B94D9A"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  <w:t xml:space="preserve"> завдання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:повторити</w:t>
      </w:r>
      <w:r w:rsidR="00B94D9A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тему «</w:t>
      </w:r>
      <w:r w:rsidR="00B94D9A" w:rsidRPr="00B94D9A">
        <w:rPr>
          <w:rFonts w:ascii="Times New Roman" w:hAnsi="Times New Roman" w:cs="Times New Roman"/>
          <w:b/>
          <w:sz w:val="28"/>
          <w:szCs w:val="28"/>
          <w:lang w:val="uk-UA"/>
        </w:rPr>
        <w:t>Пряма і непряма мова</w:t>
      </w:r>
      <w:r w:rsidR="00B94D9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150A80" w:rsidRPr="00C21843" w:rsidRDefault="00150A80">
      <w:pPr>
        <w:rPr>
          <w:lang w:val="uk-UA"/>
        </w:rPr>
      </w:pPr>
    </w:p>
    <w:sectPr w:rsidR="00150A80" w:rsidRPr="00C21843" w:rsidSect="00A6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92550"/>
    <w:multiLevelType w:val="hybridMultilevel"/>
    <w:tmpl w:val="4AA63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1843"/>
    <w:rsid w:val="00150A80"/>
    <w:rsid w:val="00A61CB9"/>
    <w:rsid w:val="00B94D9A"/>
    <w:rsid w:val="00C2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43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C218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vovo.in.ua/dokumentoznavstvo-ta-informacijna-diyaleniste-bakalavr.html" TargetMode="External"/><Relationship Id="rId5" Type="http://schemas.openxmlformats.org/officeDocument/2006/relationships/hyperlink" Target="http://divovo.in.ua/i-zagaleni-polojennya-v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2022-10-07T07:26:00Z</dcterms:created>
  <dcterms:modified xsi:type="dcterms:W3CDTF">2022-10-07T16:11:00Z</dcterms:modified>
</cp:coreProperties>
</file>