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14.02.2023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9 клас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Українська мова.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Л.А.</w:t>
      </w:r>
    </w:p>
    <w:p w:rsidR="007F2BE4" w:rsidRDefault="007F2BE4" w:rsidP="007F2BE4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Діалог-обговорення актуальної теми</w:t>
      </w:r>
    </w:p>
    <w:p w:rsidR="007F2BE4" w:rsidRDefault="007F2BE4" w:rsidP="007F2BE4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сформувати в учнів поняття про діалог; навчити учнів самостійно працювати над алгоритмом побудови діалогу, формувати вміння правильно інтонувати та складати репліки і пунктуаційно оформляти їх; розвивати спостережливість, логічне мислення, творчі вміння; виховувати в учнів почуття доброти і доброзичливості.</w:t>
      </w:r>
    </w:p>
    <w:p w:rsidR="007F2BE4" w:rsidRPr="00864BA0" w:rsidRDefault="007F2BE4" w:rsidP="007F2BE4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864BA0">
        <w:rPr>
          <w:rFonts w:ascii="Times New Roman" w:eastAsia="Times New Roman" w:hAnsi="Times New Roman"/>
          <w:b/>
          <w:sz w:val="28"/>
          <w:szCs w:val="28"/>
          <w:lang w:val="uk-UA"/>
        </w:rPr>
        <w:t>Зверніть увагу на цей текст, прочитайте його.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повернись-но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синку!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Цур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тобі, який ти чудний! Що це за попівські підрясники на вас? І отак би то всі в академії й ходять?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Такими словами зустрів старий Бульба двох синів своїх, що вчилися в київській бурсі й оце приїхали додому.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Сини його щойно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позлазили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коней. То були два здоровенні парубки, які дивилися ще з-під лоба, як усі семінаристи, що лишень покінчали науки. Здорові, рум'яні їхні лиця укривав ніжний пух, що не знав іще бритви. Вони дуже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завстидалися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такого батькового привітання і стояли нерухомо, потупивши очі в землю.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Стійте, стійте! Дайте мені на вас гаразд роздивиться, — провадив він, обертаючи їх. — Ото які довгі свитки на вас! Ох же й свитки! Таких свиток ще й на світі не бувало. А ну ж, нехай котрийсь побіжить, а я подивлюся, чи не беркицьне він на землю, у полах заплутавшись...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Перестаньте глузувати, батьку! — промовив нарешті старший із них.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Ти диви, який пишний! А чого ж би то й не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посміяться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того! Бо хоч ви й батько мені, а сміятись будете — їй-богу, одлупцюю!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— Ох ти ж сякий-такий сину! Як то — батька?! — промовив Тарас Бульба і вражено відступив на кілька кроків назад.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хоч би й батька, не подивлюсь. Образи не подарую нікому.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як же ти будеш зо мною битися? Навкулачки чи що?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вже як доведеться.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Ну, то давай навкулачки! — промовив рішуче Бульба, засукуючи рукави. — Подивлюся я, що ти за мастак у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кулаці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!</w:t>
      </w:r>
    </w:p>
    <w:p w:rsidR="007F2BE4" w:rsidRDefault="007F2BE4" w:rsidP="007F2BE4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І батько з сином, замість привітання після довгої розлуки, почали гамселити один одного і в боки, і в поперек, і в груди — то відступаючи та оглядаючись, то насідаючи знов.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того, щоб згадати як працювати над діалогом, давайте попрацюємо над пам’яткою. 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виконання цього завдання мені потрібний помічник.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(учень записує пам’ятку на дошці, або роздає дітям картки з пам’яткою) ДОДАТОК 3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ПАМ'ЯТКА «Правила ведення діалогу»</w:t>
      </w:r>
    </w:p>
    <w:p w:rsidR="007F2BE4" w:rsidRDefault="007F2BE4" w:rsidP="007F2B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Будьте завжди ввічливі, привітні й доброзичливі в спілкуванні, з повагою ставтеся до співрозмовника.</w:t>
      </w:r>
    </w:p>
    <w:p w:rsidR="007F2BE4" w:rsidRDefault="007F2BE4" w:rsidP="007F2B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слухати і не перебивати інших.</w:t>
      </w:r>
    </w:p>
    <w:p w:rsidR="007F2BE4" w:rsidRDefault="007F2BE4" w:rsidP="007F2B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Використовуйте в спілкуванні етикетні слова. Стежте за культурою мовлення.</w:t>
      </w:r>
    </w:p>
    <w:p w:rsidR="007F2BE4" w:rsidRDefault="007F2BE4" w:rsidP="007F2B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почати діалог та швидко реагувати на репліку співрозмовника, підтримувати розмову.</w:t>
      </w:r>
    </w:p>
    <w:p w:rsidR="007F2BE4" w:rsidRDefault="007F2BE4" w:rsidP="007F2BE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ввічливо попросити про щось і ввічливо відмовити у чомусь.</w:t>
      </w:r>
    </w:p>
    <w:p w:rsidR="007F2BE4" w:rsidRPr="00864BA0" w:rsidRDefault="007F2BE4" w:rsidP="007F2BE4">
      <w:pPr>
        <w:pStyle w:val="a3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864B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Виберіть з укладеного переліку одну з проблем, яка вас хвилює. Висловіть у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діалозі-обговоренні свої думки: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«Мистецтво навчання є мистецтво пробуджувати в юних душах допитливість і потім задовольняти її» (А. Франс).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2.«Чим більше знаєш, тим більше можеш» (Е. Абу).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3.«Скільки б ти не жив, усе життя слід навчатися» (Сенека)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Домашнє завдання та інструктаж до його виконання.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Запишіть діалог-обговорення на одну із запропонованих тем.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«Мистецтво навчання є мистецтво пробуджувати в юних душах допитливість і потім задовольняти її» (А. Франс).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2.«Чим більше знаєш, тим більше можеш» (Е. Абу).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3.«Скільки б ти не жив, усе життя слід навчатися» (Сенека)</w:t>
      </w:r>
    </w:p>
    <w:p w:rsidR="007F2BE4" w:rsidRDefault="007F2BE4" w:rsidP="007F2BE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5479EF" w:rsidRPr="007F2BE4" w:rsidRDefault="005479EF">
      <w:pPr>
        <w:rPr>
          <w:lang w:val="uk-UA"/>
        </w:rPr>
      </w:pPr>
    </w:p>
    <w:sectPr w:rsidR="005479EF" w:rsidRPr="007F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04B5C"/>
    <w:multiLevelType w:val="multilevel"/>
    <w:tmpl w:val="81E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F2BE4"/>
    <w:rsid w:val="005479EF"/>
    <w:rsid w:val="007F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BE4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2023-02-10T18:51:00Z</dcterms:created>
  <dcterms:modified xsi:type="dcterms:W3CDTF">2023-02-10T18:51:00Z</dcterms:modified>
</cp:coreProperties>
</file>