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F702B3" w:rsidRDefault="00A45EE5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702B3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CF540E" w:rsidRPr="00F702B3">
        <w:rPr>
          <w:rFonts w:ascii="Times New Roman" w:hAnsi="Times New Roman"/>
          <w:b/>
          <w:sz w:val="28"/>
          <w:szCs w:val="28"/>
          <w:lang w:val="uk-UA" w:eastAsia="ru-RU"/>
        </w:rPr>
        <w:t>рок 26</w:t>
      </w:r>
      <w:r w:rsidR="00EE23BF" w:rsidRPr="00F702B3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CF540E" w:rsidRPr="00F702B3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 за темою «Заломлення світла на межі поділу двох середовищ. Закони заломлення світла»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02B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702B3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«Заломлення світла на межі поділу двох середовищ. Закони заломлення світла», продовжити формувати навички та вміння розв’язувати фізичні задачі, застосовуючи отримані знання.</w:t>
      </w:r>
    </w:p>
    <w:bookmarkEnd w:id="1"/>
    <w:p w:rsidR="00B17E2F" w:rsidRPr="00F702B3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F702B3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14292" w:rsidRPr="00F702B3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C0FF3" w:rsidRPr="00F702B3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A45EE5" w:rsidRPr="00F702B3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досліди підтверджують явище заломлення світла на межі поділу двох середовищ?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Який кут називають кутом заломлення?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закони заломлення світла.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чому причина заломлення світла?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показує відносний показник заломлення?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швидкість поширення світла пов’язана з оптичною густиною середовища?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Дайте означення абсолютного показника заломлення. </w:t>
      </w:r>
    </w:p>
    <w:p w:rsidR="00CF540E" w:rsidRPr="00F702B3" w:rsidRDefault="00CF540E" w:rsidP="00CF54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Порівняйте оптичні густини середовищ, якщо кут заломлення світла менший за кут падіння; більший за кут падіння.</w:t>
      </w:r>
    </w:p>
    <w:p w:rsidR="001C0FF3" w:rsidRPr="00F702B3" w:rsidRDefault="001C0FF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86350" w:rsidRPr="00F702B3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F702B3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9D576F" w:rsidRPr="00F702B3" w:rsidRDefault="00436DC1" w:rsidP="009D57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3997325</wp:posOffset>
            </wp:positionH>
            <wp:positionV relativeFrom="paragraph">
              <wp:posOffset>13970</wp:posOffset>
            </wp:positionV>
            <wp:extent cx="2292985" cy="1690370"/>
            <wp:effectExtent l="0" t="0" r="0" b="5080"/>
            <wp:wrapSquare wrapText="bothSides"/>
            <wp:docPr id="2" name="Рисунок 2" descr="Плащ-невидимка Гаррі Поттера - вже не фантастика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щ-невидимка Гаррі Поттера - вже не фантастика!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4897"/>
                    <a:stretch/>
                  </pic:blipFill>
                  <pic:spPr bwMode="auto">
                    <a:xfrm>
                      <a:off x="0" y="0"/>
                      <a:ext cx="2292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238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1. Чи можна створити плащ-невидимку</w:t>
      </w:r>
      <w:r w:rsidR="00234A9B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081238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 у Гаррі Поттера?</w:t>
      </w:r>
    </w:p>
    <w:p w:rsidR="00081238" w:rsidRPr="00F702B3" w:rsidRDefault="00081238" w:rsidP="000812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Так, можна. Коли ми бачимо об'єкт, ми бачимо видиме світло, яке відбивається від об'єкта. Винайдений плащ-невидимка не в</w:t>
      </w:r>
      <w:r w:rsidR="00436DC1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ідбиває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світло, а заломлює його таким чином, що світло огинає плащ і йде далі, не відбиваючись від його поверхні. Виходить, людина не бачить відбитого світла, і об'єкт у плащі стає невидимим.</w:t>
      </w:r>
    </w:p>
    <w:p w:rsidR="00081238" w:rsidRPr="00F702B3" w:rsidRDefault="00081238" w:rsidP="000812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4909" w:rsidRPr="00F702B3" w:rsidRDefault="00F702B3" w:rsidP="009D57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C94909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Для чого скло автомобільних фар роблять не гладким, а рифленим, що складається ніби з маленьких тригранних призм?</w:t>
      </w:r>
    </w:p>
    <w:p w:rsidR="00C94909" w:rsidRDefault="00C94909" w:rsidP="00C949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Набір </w:t>
      </w:r>
      <w:proofErr w:type="spellStart"/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призмочок</w:t>
      </w:r>
      <w:proofErr w:type="spellEnd"/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, з яких складається скло, збирає світло лампи і відхиляє його вниз на дорогу.</w:t>
      </w:r>
    </w:p>
    <w:p w:rsidR="00F702B3" w:rsidRPr="00F702B3" w:rsidRDefault="00F702B3" w:rsidP="00F702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Промінь світла падає на межу між повітрям та склом. Який рисунок правильний?</w:t>
      </w:r>
    </w:p>
    <w:p w:rsidR="00F702B3" w:rsidRPr="00F702B3" w:rsidRDefault="00A45B21" w:rsidP="00A45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0062FF" wp14:editId="564C94AF">
            <wp:extent cx="4358244" cy="1462265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816" cy="14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3" w:rsidRPr="00F702B3" w:rsidRDefault="00F702B3" w:rsidP="00F702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Правильний рисунок в. Тому що, якщо промінь світла переходить у середовище з більшою оптичною густиною (тобто швидкість світла зменшується: v</w:t>
      </w:r>
      <w:r w:rsidRPr="00F702B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&lt; v</w:t>
      </w:r>
      <w:r w:rsidRPr="00F702B3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), то кут заломлення є меншим від кута падіння: γ &lt; α;</w:t>
      </w:r>
    </w:p>
    <w:p w:rsidR="00F702B3" w:rsidRPr="00F702B3" w:rsidRDefault="00F702B3" w:rsidP="00C949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6DC1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34A9B">
        <w:rPr>
          <w:rFonts w:ascii="Times New Roman" w:eastAsia="MyriadPro-Regular" w:hAnsi="Times New Roman"/>
          <w:sz w:val="28"/>
          <w:szCs w:val="28"/>
          <w:lang w:eastAsia="ru-RU"/>
        </w:rPr>
        <w:t>4</w:t>
      </w:r>
      <w:r w:rsidR="00410C33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. За який час світло проходить шматок льоду товщиною 1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10C33" w:rsidRPr="00F702B3" w:rsidTr="00AE58AD">
        <w:trPr>
          <w:trHeight w:val="772"/>
        </w:trPr>
        <w:tc>
          <w:tcPr>
            <w:tcW w:w="2694" w:type="dxa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 м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=1,31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1,31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(с)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t=4,4 н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  <w:tr w:rsidR="00410C33" w:rsidRPr="00F702B3" w:rsidTr="00AE58AD">
        <w:trPr>
          <w:trHeight w:val="1485"/>
        </w:trPr>
        <w:tc>
          <w:tcPr>
            <w:tcW w:w="2694" w:type="dxa"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10C33" w:rsidRPr="00F702B3" w:rsidRDefault="00410C33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10C33" w:rsidRPr="00F702B3" w:rsidRDefault="00410C3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C2EBC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7D400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Світловий промінь переходить із повітря у прозору рідину. Якщо кут падіння </w:t>
      </w:r>
      <w:proofErr w:type="spellStart"/>
      <w:r w:rsidR="007D400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променя</w:t>
      </w:r>
      <w:proofErr w:type="spellEnd"/>
      <w:r w:rsidR="007D400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45°, то кут заломлення дорівнює 30°. На який кут відхиляється промінь від початкового напряму? Знайдіть показник заломлення рідини.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C392D" w:rsidRPr="00F702B3" w:rsidTr="00AE58AD">
        <w:trPr>
          <w:trHeight w:val="772"/>
        </w:trPr>
        <w:tc>
          <w:tcPr>
            <w:tcW w:w="2694" w:type="dxa"/>
          </w:tcPr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5C392D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γ=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C392D" w:rsidRPr="00F702B3" w:rsidRDefault="007D4004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noProof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215265</wp:posOffset>
                  </wp:positionV>
                  <wp:extent cx="1877060" cy="1520190"/>
                  <wp:effectExtent l="0" t="0" r="8890" b="381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392D"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C392D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α=γ+φ </m:t>
                </m:r>
              </m:oMath>
            </m:oMathPara>
          </w:p>
          <w:p w:rsidR="00E6327A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φ=α-γ</m:t>
                </m:r>
              </m:oMath>
            </m:oMathPara>
          </w:p>
          <w:p w:rsidR="00E6327A" w:rsidRPr="00F702B3" w:rsidRDefault="00E6327A" w:rsidP="00E632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°=15°</m:t>
                </m:r>
              </m:oMath>
            </m:oMathPara>
          </w:p>
          <w:p w:rsidR="00E6327A" w:rsidRPr="00F702B3" w:rsidRDefault="00E6327A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E6327A" w:rsidRPr="00F702B3" w:rsidRDefault="007F072E" w:rsidP="007D4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</m:oMath>
            </m:oMathPara>
          </w:p>
          <w:p w:rsidR="005C392D" w:rsidRPr="00853F38" w:rsidRDefault="007F072E" w:rsidP="00E632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 w:eastAsia="ru-RU"/>
                  </w:rPr>
                  <m:t>,41</m:t>
                </m:r>
              </m:oMath>
            </m:oMathPara>
          </w:p>
          <w:p w:rsidR="005C392D" w:rsidRPr="00F702B3" w:rsidRDefault="005C392D" w:rsidP="00E6327A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uk-UA" w:eastAsia="ru-RU"/>
                </w:rPr>
                <m:t>,41</m:t>
              </m:r>
            </m:oMath>
          </w:p>
        </w:tc>
      </w:tr>
      <w:tr w:rsidR="005C392D" w:rsidRPr="00F702B3" w:rsidTr="00AE58AD">
        <w:trPr>
          <w:trHeight w:val="777"/>
        </w:trPr>
        <w:tc>
          <w:tcPr>
            <w:tcW w:w="2694" w:type="dxa"/>
          </w:tcPr>
          <w:p w:rsidR="005C392D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6327A" w:rsidRPr="00F702B3" w:rsidRDefault="007F072E" w:rsidP="00E632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6327A" w:rsidRPr="00F702B3" w:rsidRDefault="00E6327A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C392D" w:rsidRPr="00F702B3" w:rsidRDefault="005C392D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D4500" w:rsidRPr="00F702B3" w:rsidRDefault="003D4500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392D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0B4514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Промінь світла падає під кутом 60</w:t>
      </w:r>
      <w:r w:rsidR="003D4500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 з повітря на поверхню деякого прозорого середовища. Заломлений промінь змістився на 15° щодо свого початкового напрямку. Визначте швидкість поширення світла в другому середовищі, якщо у повітрі швидкість світла </w:t>
      </w:r>
      <w:r w:rsidR="00234A9B" w:rsidRPr="00234A9B">
        <w:rPr>
          <w:rFonts w:ascii="Times New Roman" w:eastAsia="MyriadPro-Regular" w:hAnsi="Times New Roman"/>
          <w:sz w:val="28"/>
          <w:szCs w:val="28"/>
          <w:lang w:val="uk-UA" w:eastAsia="ru-RU"/>
        </w:rPr>
        <w:t>3∙10</w:t>
      </w:r>
      <w:r w:rsidR="00234A9B" w:rsidRPr="00234A9B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234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D4500"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>м/с.</w:t>
      </w:r>
    </w:p>
    <w:p w:rsidR="00F702B3" w:rsidRPr="00F702B3" w:rsidRDefault="00F702B3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D4500" w:rsidRPr="00F702B3" w:rsidTr="00AE58AD">
        <w:trPr>
          <w:trHeight w:val="772"/>
        </w:trPr>
        <w:tc>
          <w:tcPr>
            <w:tcW w:w="2694" w:type="dxa"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φ=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15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°</m:t>
                </m:r>
              </m:oMath>
            </m:oMathPara>
          </w:p>
          <w:p w:rsidR="003D4500" w:rsidRPr="00F702B3" w:rsidRDefault="007F072E" w:rsidP="00234A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noProof/>
                <w:lang w:val="uk-UA" w:eastAsia="uk-U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260970</wp:posOffset>
                  </wp:positionV>
                  <wp:extent cx="1691193" cy="1329070"/>
                  <wp:effectExtent l="0" t="0" r="4445" b="4445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193" cy="132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D4500" w:rsidRPr="00F702B3" w:rsidRDefault="007F072E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α=γ+φ     =&gt;     γ=α-φ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sz w:val="28"/>
                <w:szCs w:val="28"/>
                <w:lang w:val="uk-UA" w:eastAsia="ru-RU"/>
              </w:rPr>
            </w:pPr>
          </w:p>
          <w:p w:rsidR="003D4500" w:rsidRPr="00F702B3" w:rsidRDefault="007F072E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(α-φ)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3D4500" w:rsidRPr="00F702B3" w:rsidRDefault="007F072E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(α-φ)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3D4500" w:rsidRPr="00F702B3" w:rsidRDefault="007F072E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D4500" w:rsidRPr="00F702B3" w:rsidRDefault="007F072E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8 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45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60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°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8 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≈2,45∙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3D4500" w:rsidRPr="00F702B3" w:rsidRDefault="003D4500" w:rsidP="003D4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=2,45∙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3D4500" w:rsidRPr="00F702B3" w:rsidTr="00AE58AD">
        <w:trPr>
          <w:trHeight w:val="777"/>
        </w:trPr>
        <w:tc>
          <w:tcPr>
            <w:tcW w:w="2694" w:type="dxa"/>
          </w:tcPr>
          <w:p w:rsidR="003D4500" w:rsidRPr="00F702B3" w:rsidRDefault="007F072E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3D4500" w:rsidRPr="00F702B3" w:rsidRDefault="003D4500" w:rsidP="00AE58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B7380" w:rsidRPr="00F702B3" w:rsidRDefault="00FB7380" w:rsidP="001C2E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0941" w:rsidRPr="00F702B3" w:rsidRDefault="00FE0941" w:rsidP="00FE094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Світловий промінь переходить із середовища 1 у середовище 2 (рис. а). Швидкість поширення світла в середовищі 1 становить 2,4 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</w:t>
      </w:r>
      <w:r w:rsidRPr="00F702B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F702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Визначте абсолютний показник заломлення середовища 2 і швидкість поширення світла в середовищі 2.</w:t>
      </w:r>
    </w:p>
    <w:p w:rsidR="00FE0941" w:rsidRPr="00F702B3" w:rsidRDefault="00FE0941" w:rsidP="00FE09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02B3">
        <w:rPr>
          <w:noProof/>
          <w:lang w:val="uk-UA" w:eastAsia="uk-UA"/>
        </w:rPr>
        <w:drawing>
          <wp:inline distT="0" distB="0" distL="0" distR="0" wp14:anchorId="2C7650F8" wp14:editId="3F792EC1">
            <wp:extent cx="4774019" cy="185196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55" cy="18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02B3" w:rsidRPr="00F702B3" w:rsidTr="005C34E3">
        <w:trPr>
          <w:trHeight w:val="772"/>
        </w:trPr>
        <w:tc>
          <w:tcPr>
            <w:tcW w:w="2694" w:type="dxa"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E0941" w:rsidRPr="00F702B3" w:rsidRDefault="007F072E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E0941" w:rsidRPr="00F702B3" w:rsidRDefault="00FE0941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означенням абсолютного показника заломлення:</w:t>
            </w:r>
          </w:p>
          <w:p w:rsidR="00FE0941" w:rsidRPr="00F702B3" w:rsidRDefault="007F072E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FE0941" w:rsidRPr="00F702B3" w:rsidRDefault="007F072E" w:rsidP="00FE0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γ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  <w:p w:rsidR="00FE0941" w:rsidRPr="00F702B3" w:rsidRDefault="00FE0941" w:rsidP="00FE0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Із рисунка б бачимо (</w:t>
            </w:r>
            <w:r w:rsidRPr="00F702B3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A92F87"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</w:t>
            </w:r>
            <w:r w:rsidRPr="00F702B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радіус кола):</w:t>
            </w:r>
          </w:p>
          <w:p w:rsidR="00FE0941" w:rsidRPr="00F702B3" w:rsidRDefault="007F072E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</m:oMath>
            </m:oMathPara>
          </w:p>
          <w:p w:rsidR="00FE0941" w:rsidRPr="00F702B3" w:rsidRDefault="007F072E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=0,8;       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</m:oMath>
            </m:oMathPara>
          </w:p>
          <w:p w:rsidR="007619D8" w:rsidRPr="00F702B3" w:rsidRDefault="007619D8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619D8" w:rsidRPr="00F702B3" w:rsidRDefault="007F072E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7619D8" w:rsidRPr="00F702B3" w:rsidRDefault="007F072E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≈1,67</m:t>
                </m:r>
              </m:oMath>
            </m:oMathPara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761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sz w:val="28"/>
                <w:szCs w:val="28"/>
                <w:lang w:val="uk-UA" w:eastAsia="ru-RU"/>
              </w:rPr>
            </w:pPr>
            <w:r w:rsidRPr="00F702B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≈1,67;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=1,8∙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F702B3" w:rsidRPr="00F702B3" w:rsidTr="005C34E3">
        <w:trPr>
          <w:trHeight w:val="777"/>
        </w:trPr>
        <w:tc>
          <w:tcPr>
            <w:tcW w:w="2694" w:type="dxa"/>
          </w:tcPr>
          <w:p w:rsidR="00FE0941" w:rsidRPr="00F702B3" w:rsidRDefault="007F072E" w:rsidP="00FE0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E0941" w:rsidRPr="00F702B3" w:rsidRDefault="007F072E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E0941" w:rsidRPr="00F702B3" w:rsidRDefault="00FE0941" w:rsidP="005C34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2"/>
    </w:tbl>
    <w:p w:rsidR="00441F7E" w:rsidRPr="00F702B3" w:rsidRDefault="00441F7E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131DB" w:rsidRPr="00F702B3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5131DB" w:rsidRPr="00F702B3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5131DB" w:rsidRPr="00F702B3" w:rsidRDefault="005131DB" w:rsidP="009018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ти § 12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31B7D"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4, 5, 7</w:t>
      </w:r>
      <w:r w:rsidRPr="00F702B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C57FC" w:rsidRPr="0097431A" w:rsidRDefault="006C57FC" w:rsidP="006C57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:rsidR="006C57FC" w:rsidRDefault="006C57FC" w:rsidP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C57FC" w:rsidRDefault="006C57FC" w:rsidP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C57FC" w:rsidRDefault="006C57F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5" w:name="_Hlk485300493"/>
      <w:bookmarkEnd w:id="5"/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«Заломлення світла на межі поділу двох середовищ. Закон заломлення світла»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6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розташовані падаючий промінь, перпендикуляр до границі поділу двох середовищ, побудований у точці падіння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променя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заломлений промінь?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Лежать на одній поверхні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Лежать на одній прямій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Лежать на одному промені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Лежать в одній площині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Якщо кут падіння зменшиться, як зміниться кут заломлення?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Не зміниться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Збільшиться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Інша відповідь</w:t>
      </w:r>
    </w:p>
    <w:p w:rsidR="00904DB2" w:rsidRDefault="00904DB2" w:rsidP="00904DB2">
      <w:pPr>
        <w:spacing w:after="0" w:line="256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04DB2" w:rsidRDefault="00904DB2" w:rsidP="00904DB2">
      <w:pPr>
        <w:spacing w:after="0" w:line="256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На яких рисунках зображено промінь світла, що переходить із середовища з меншою оптичною густиною в середовище з більшою оптичною густиною?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904DB2" w:rsidRDefault="00904DB2" w:rsidP="00904DB2">
      <w:pPr>
        <w:spacing w:after="0" w:line="256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4086860" cy="12604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1385570" cy="12604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2" w:rsidRDefault="00904DB2" w:rsidP="00904DB2">
      <w:pPr>
        <w:spacing w:after="0" w:line="256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2 і 3                      б) 1 і 3                         в) 2 і 4                      г) 1 і 4</w:t>
      </w: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Визначте абсолютний показник заломлення середовища, в якому світло поширюється зі швидкістю 2,5∙10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904DB2" w:rsidRDefault="00904DB2" w:rsidP="00904DB2">
      <w:pPr>
        <w:spacing w:after="0" w:line="256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04DB2" w:rsidRDefault="00904DB2" w:rsidP="00904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125345" cy="1447800"/>
            <wp:effectExtent l="0" t="0" r="825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Установіть відповідність між фізичним поняттям та його зображенням на рисунку.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565"/>
      </w:tblGrid>
      <w:tr w:rsidR="00904DB2" w:rsidTr="00904DB2">
        <w:tc>
          <w:tcPr>
            <w:tcW w:w="4531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Заломлений промінь</w:t>
            </w:r>
          </w:p>
        </w:tc>
        <w:tc>
          <w:tcPr>
            <w:tcW w:w="1565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OK</w:t>
            </w:r>
          </w:p>
        </w:tc>
      </w:tr>
      <w:tr w:rsidR="00904DB2" w:rsidTr="00904DB2">
        <w:tc>
          <w:tcPr>
            <w:tcW w:w="4531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Падаючий промінь</w:t>
            </w:r>
          </w:p>
        </w:tc>
        <w:tc>
          <w:tcPr>
            <w:tcW w:w="1565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β</w:t>
            </w:r>
          </w:p>
        </w:tc>
      </w:tr>
      <w:tr w:rsidR="00904DB2" w:rsidTr="00904DB2">
        <w:tc>
          <w:tcPr>
            <w:tcW w:w="4531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Кут відбивання</w:t>
            </w:r>
          </w:p>
        </w:tc>
        <w:tc>
          <w:tcPr>
            <w:tcW w:w="1565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α</w:t>
            </w:r>
          </w:p>
        </w:tc>
      </w:tr>
      <w:tr w:rsidR="00904DB2" w:rsidTr="00904DB2">
        <w:tc>
          <w:tcPr>
            <w:tcW w:w="4531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Перпендикуляр, побудований</w:t>
            </w:r>
          </w:p>
        </w:tc>
        <w:tc>
          <w:tcPr>
            <w:tcW w:w="1565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4.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OC</w:t>
            </w:r>
          </w:p>
        </w:tc>
      </w:tr>
      <w:tr w:rsidR="00904DB2" w:rsidTr="00904DB2">
        <w:tc>
          <w:tcPr>
            <w:tcW w:w="4531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точці падіння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променя</w:t>
            </w:r>
            <w:proofErr w:type="spellEnd"/>
          </w:p>
        </w:tc>
        <w:tc>
          <w:tcPr>
            <w:tcW w:w="1565" w:type="dxa"/>
            <w:hideMark/>
          </w:tcPr>
          <w:p w:rsidR="00904DB2" w:rsidRDefault="00904DB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5.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AO</w:t>
            </w:r>
          </w:p>
        </w:tc>
      </w:tr>
    </w:tbl>
    <w:p w:rsidR="00904DB2" w:rsidRDefault="00904DB2" w:rsidP="00904DB2">
      <w:pPr>
        <w:spacing w:after="0" w:line="256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B6DED" w:rsidRPr="006C57FC" w:rsidRDefault="00904DB2" w:rsidP="00904D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Знайдіть кут падіння світла і показник заломлення рідини, якщо кут заломлення 30°, а кут між відбитим променем та заломленим становить 105°.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</w:p>
    <w:sectPr w:rsidR="00DB6DED" w:rsidRPr="006C57FC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72E" w:rsidRDefault="007F072E" w:rsidP="004439D9">
      <w:pPr>
        <w:spacing w:after="0" w:line="240" w:lineRule="auto"/>
      </w:pPr>
      <w:r>
        <w:separator/>
      </w:r>
    </w:p>
  </w:endnote>
  <w:endnote w:type="continuationSeparator" w:id="0">
    <w:p w:rsidR="007F072E" w:rsidRDefault="007F072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72E" w:rsidRDefault="007F072E" w:rsidP="004439D9">
      <w:pPr>
        <w:spacing w:after="0" w:line="240" w:lineRule="auto"/>
      </w:pPr>
      <w:r>
        <w:separator/>
      </w:r>
    </w:p>
  </w:footnote>
  <w:footnote w:type="continuationSeparator" w:id="0">
    <w:p w:rsidR="007F072E" w:rsidRDefault="007F072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E58AD" w:rsidRDefault="00AE58A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DB2" w:rsidRPr="00904DB2">
          <w:rPr>
            <w:noProof/>
            <w:lang w:val="uk-UA"/>
          </w:rPr>
          <w:t>4</w:t>
        </w:r>
        <w:r>
          <w:fldChar w:fldCharType="end"/>
        </w:r>
      </w:p>
    </w:sdtContent>
  </w:sdt>
  <w:p w:rsidR="00AE58AD" w:rsidRDefault="00AE58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53594"/>
    <w:rsid w:val="00060670"/>
    <w:rsid w:val="00062709"/>
    <w:rsid w:val="00066692"/>
    <w:rsid w:val="00071A98"/>
    <w:rsid w:val="0007531F"/>
    <w:rsid w:val="00075845"/>
    <w:rsid w:val="000768F6"/>
    <w:rsid w:val="00081238"/>
    <w:rsid w:val="000820BA"/>
    <w:rsid w:val="000838D2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514"/>
    <w:rsid w:val="000B47D2"/>
    <w:rsid w:val="000B4E7A"/>
    <w:rsid w:val="000B791D"/>
    <w:rsid w:val="000D0CF5"/>
    <w:rsid w:val="000D1EFC"/>
    <w:rsid w:val="000D2162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57D59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27B6"/>
    <w:rsid w:val="001A3E26"/>
    <w:rsid w:val="001B3C11"/>
    <w:rsid w:val="001B45A6"/>
    <w:rsid w:val="001B4AF6"/>
    <w:rsid w:val="001B5203"/>
    <w:rsid w:val="001C0925"/>
    <w:rsid w:val="001C0FF3"/>
    <w:rsid w:val="001C222B"/>
    <w:rsid w:val="001C2EBC"/>
    <w:rsid w:val="001C6101"/>
    <w:rsid w:val="001D2691"/>
    <w:rsid w:val="001D65C4"/>
    <w:rsid w:val="001E33F7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A9B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84D64"/>
    <w:rsid w:val="00285084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3CC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5D27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1D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56029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438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4500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0C33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6DC1"/>
    <w:rsid w:val="00440898"/>
    <w:rsid w:val="00441F7E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1126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361F"/>
    <w:rsid w:val="0049418A"/>
    <w:rsid w:val="0049545F"/>
    <w:rsid w:val="004A0A8F"/>
    <w:rsid w:val="004A0C3A"/>
    <w:rsid w:val="004A109C"/>
    <w:rsid w:val="004A3135"/>
    <w:rsid w:val="004A44C9"/>
    <w:rsid w:val="004A65B3"/>
    <w:rsid w:val="004B1B0C"/>
    <w:rsid w:val="004B62AE"/>
    <w:rsid w:val="004C7808"/>
    <w:rsid w:val="004C7EBC"/>
    <w:rsid w:val="004D052C"/>
    <w:rsid w:val="004D3CD9"/>
    <w:rsid w:val="004D41B5"/>
    <w:rsid w:val="004D4FAB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1DB"/>
    <w:rsid w:val="0051378F"/>
    <w:rsid w:val="005145A8"/>
    <w:rsid w:val="00520BE9"/>
    <w:rsid w:val="00522ADE"/>
    <w:rsid w:val="005235D3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1D85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BDE"/>
    <w:rsid w:val="00586350"/>
    <w:rsid w:val="005871A7"/>
    <w:rsid w:val="0059033F"/>
    <w:rsid w:val="005956BC"/>
    <w:rsid w:val="005A4333"/>
    <w:rsid w:val="005A44CB"/>
    <w:rsid w:val="005A7CF6"/>
    <w:rsid w:val="005B0362"/>
    <w:rsid w:val="005B0B09"/>
    <w:rsid w:val="005B261A"/>
    <w:rsid w:val="005B4D5C"/>
    <w:rsid w:val="005C392D"/>
    <w:rsid w:val="005C3D83"/>
    <w:rsid w:val="005C629D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729E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19E4"/>
    <w:rsid w:val="00655C5A"/>
    <w:rsid w:val="006577E5"/>
    <w:rsid w:val="0066592B"/>
    <w:rsid w:val="006672F0"/>
    <w:rsid w:val="00670854"/>
    <w:rsid w:val="00676CFC"/>
    <w:rsid w:val="00682702"/>
    <w:rsid w:val="00682A75"/>
    <w:rsid w:val="00690360"/>
    <w:rsid w:val="00691DB9"/>
    <w:rsid w:val="006971DA"/>
    <w:rsid w:val="006A23CD"/>
    <w:rsid w:val="006A4705"/>
    <w:rsid w:val="006A6522"/>
    <w:rsid w:val="006A704D"/>
    <w:rsid w:val="006B02BA"/>
    <w:rsid w:val="006B07E2"/>
    <w:rsid w:val="006B3EE5"/>
    <w:rsid w:val="006B48DD"/>
    <w:rsid w:val="006B59FD"/>
    <w:rsid w:val="006B7B02"/>
    <w:rsid w:val="006C0828"/>
    <w:rsid w:val="006C3986"/>
    <w:rsid w:val="006C57FC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19D8"/>
    <w:rsid w:val="00764E37"/>
    <w:rsid w:val="00765701"/>
    <w:rsid w:val="007746BD"/>
    <w:rsid w:val="00774E64"/>
    <w:rsid w:val="0078208F"/>
    <w:rsid w:val="00784647"/>
    <w:rsid w:val="007863FD"/>
    <w:rsid w:val="0078647B"/>
    <w:rsid w:val="00792C03"/>
    <w:rsid w:val="0079317D"/>
    <w:rsid w:val="007975A1"/>
    <w:rsid w:val="007A142F"/>
    <w:rsid w:val="007A477F"/>
    <w:rsid w:val="007A47E6"/>
    <w:rsid w:val="007A67B7"/>
    <w:rsid w:val="007B6011"/>
    <w:rsid w:val="007B6A50"/>
    <w:rsid w:val="007C03BC"/>
    <w:rsid w:val="007C525F"/>
    <w:rsid w:val="007C596C"/>
    <w:rsid w:val="007C5DE7"/>
    <w:rsid w:val="007C6916"/>
    <w:rsid w:val="007D0FBA"/>
    <w:rsid w:val="007D26A1"/>
    <w:rsid w:val="007D4004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072E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19EA"/>
    <w:rsid w:val="008440A8"/>
    <w:rsid w:val="00847FD8"/>
    <w:rsid w:val="00853F38"/>
    <w:rsid w:val="008544D3"/>
    <w:rsid w:val="00860C09"/>
    <w:rsid w:val="0086376F"/>
    <w:rsid w:val="00864139"/>
    <w:rsid w:val="00872A2A"/>
    <w:rsid w:val="00872B7D"/>
    <w:rsid w:val="008734F9"/>
    <w:rsid w:val="00884671"/>
    <w:rsid w:val="00887C5F"/>
    <w:rsid w:val="00891714"/>
    <w:rsid w:val="00891C6E"/>
    <w:rsid w:val="00895F09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4E38"/>
    <w:rsid w:val="008D6234"/>
    <w:rsid w:val="008E0F8B"/>
    <w:rsid w:val="008E49A2"/>
    <w:rsid w:val="008F069F"/>
    <w:rsid w:val="008F0EC3"/>
    <w:rsid w:val="008F120D"/>
    <w:rsid w:val="008F1FC0"/>
    <w:rsid w:val="008F5CC4"/>
    <w:rsid w:val="0090184C"/>
    <w:rsid w:val="00902C93"/>
    <w:rsid w:val="00903F2F"/>
    <w:rsid w:val="00904DB2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1730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773D6"/>
    <w:rsid w:val="00984A36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D576F"/>
    <w:rsid w:val="009E0DE1"/>
    <w:rsid w:val="009E1340"/>
    <w:rsid w:val="009E188A"/>
    <w:rsid w:val="009E1965"/>
    <w:rsid w:val="009E4ACD"/>
    <w:rsid w:val="009E4E60"/>
    <w:rsid w:val="009E5812"/>
    <w:rsid w:val="009F08D0"/>
    <w:rsid w:val="009F0F5A"/>
    <w:rsid w:val="009F0F7D"/>
    <w:rsid w:val="009F3766"/>
    <w:rsid w:val="009F597A"/>
    <w:rsid w:val="009F7D89"/>
    <w:rsid w:val="00A01099"/>
    <w:rsid w:val="00A01F8E"/>
    <w:rsid w:val="00A065D1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1CDD"/>
    <w:rsid w:val="00A42DAF"/>
    <w:rsid w:val="00A42EB1"/>
    <w:rsid w:val="00A439F6"/>
    <w:rsid w:val="00A4586A"/>
    <w:rsid w:val="00A45B21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2F87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58AD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08"/>
    <w:rsid w:val="00B05BCA"/>
    <w:rsid w:val="00B06EB0"/>
    <w:rsid w:val="00B10A46"/>
    <w:rsid w:val="00B132CA"/>
    <w:rsid w:val="00B14292"/>
    <w:rsid w:val="00B153CC"/>
    <w:rsid w:val="00B158FA"/>
    <w:rsid w:val="00B17E2F"/>
    <w:rsid w:val="00B208AC"/>
    <w:rsid w:val="00B21B9E"/>
    <w:rsid w:val="00B2635E"/>
    <w:rsid w:val="00B308EE"/>
    <w:rsid w:val="00B31B7D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1CF"/>
    <w:rsid w:val="00BF7482"/>
    <w:rsid w:val="00C0081F"/>
    <w:rsid w:val="00C034B0"/>
    <w:rsid w:val="00C11A55"/>
    <w:rsid w:val="00C14206"/>
    <w:rsid w:val="00C153D7"/>
    <w:rsid w:val="00C20549"/>
    <w:rsid w:val="00C21F47"/>
    <w:rsid w:val="00C22F8A"/>
    <w:rsid w:val="00C231FF"/>
    <w:rsid w:val="00C2416D"/>
    <w:rsid w:val="00C248D0"/>
    <w:rsid w:val="00C2703C"/>
    <w:rsid w:val="00C274A3"/>
    <w:rsid w:val="00C32179"/>
    <w:rsid w:val="00C33489"/>
    <w:rsid w:val="00C36575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006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4909"/>
    <w:rsid w:val="00CA1AF9"/>
    <w:rsid w:val="00CA7485"/>
    <w:rsid w:val="00CB0535"/>
    <w:rsid w:val="00CB13B7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40E"/>
    <w:rsid w:val="00D049B8"/>
    <w:rsid w:val="00D04A26"/>
    <w:rsid w:val="00D07EAF"/>
    <w:rsid w:val="00D10F38"/>
    <w:rsid w:val="00D11754"/>
    <w:rsid w:val="00D12683"/>
    <w:rsid w:val="00D13BE1"/>
    <w:rsid w:val="00D152CB"/>
    <w:rsid w:val="00D17410"/>
    <w:rsid w:val="00D17B5A"/>
    <w:rsid w:val="00D20437"/>
    <w:rsid w:val="00D2537F"/>
    <w:rsid w:val="00D2624E"/>
    <w:rsid w:val="00D27C3F"/>
    <w:rsid w:val="00D27CCB"/>
    <w:rsid w:val="00D30601"/>
    <w:rsid w:val="00D34CF9"/>
    <w:rsid w:val="00D34FF6"/>
    <w:rsid w:val="00D35434"/>
    <w:rsid w:val="00D45E8E"/>
    <w:rsid w:val="00D47A16"/>
    <w:rsid w:val="00D51BAE"/>
    <w:rsid w:val="00D6022F"/>
    <w:rsid w:val="00D62EF3"/>
    <w:rsid w:val="00D7159E"/>
    <w:rsid w:val="00D71B48"/>
    <w:rsid w:val="00D757DE"/>
    <w:rsid w:val="00D76EE9"/>
    <w:rsid w:val="00D809EA"/>
    <w:rsid w:val="00D8598B"/>
    <w:rsid w:val="00D86A18"/>
    <w:rsid w:val="00D86C9E"/>
    <w:rsid w:val="00D9199A"/>
    <w:rsid w:val="00D97C42"/>
    <w:rsid w:val="00DA146C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C69FA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64BB"/>
    <w:rsid w:val="00E57499"/>
    <w:rsid w:val="00E62482"/>
    <w:rsid w:val="00E631D1"/>
    <w:rsid w:val="00E6327A"/>
    <w:rsid w:val="00E63E4D"/>
    <w:rsid w:val="00E64482"/>
    <w:rsid w:val="00E644B1"/>
    <w:rsid w:val="00E6682B"/>
    <w:rsid w:val="00E67C6C"/>
    <w:rsid w:val="00E7459E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3FD6"/>
    <w:rsid w:val="00F26424"/>
    <w:rsid w:val="00F27053"/>
    <w:rsid w:val="00F321B6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02B3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B58F5"/>
    <w:rsid w:val="00FB7380"/>
    <w:rsid w:val="00FC006A"/>
    <w:rsid w:val="00FC121A"/>
    <w:rsid w:val="00FC338A"/>
    <w:rsid w:val="00FC66BD"/>
    <w:rsid w:val="00FD0357"/>
    <w:rsid w:val="00FD162A"/>
    <w:rsid w:val="00FD2259"/>
    <w:rsid w:val="00FE01C6"/>
    <w:rsid w:val="00FE0941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3342</Words>
  <Characters>1906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2022-11-02T05:23:00Z</dcterms:created>
  <dcterms:modified xsi:type="dcterms:W3CDTF">2022-11-02T05:23:00Z</dcterms:modified>
</cp:coreProperties>
</file>