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3BF" w:rsidRPr="00AA1311" w:rsidRDefault="00A45EE5" w:rsidP="00A45EE5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hAnsi="Times New Roman"/>
          <w:b/>
          <w:color w:val="000000" w:themeColor="text1"/>
          <w:sz w:val="28"/>
          <w:szCs w:val="28"/>
          <w:lang w:val="uk-UA" w:eastAsia="ru-RU"/>
        </w:rPr>
      </w:pPr>
      <w:bookmarkStart w:id="0" w:name="_Hlk479163065"/>
      <w:bookmarkStart w:id="1" w:name="_Hlk480303020"/>
      <w:bookmarkStart w:id="2" w:name="к201091574532"/>
      <w:bookmarkEnd w:id="0"/>
      <w:r w:rsidRPr="00AA1311">
        <w:rPr>
          <w:rFonts w:ascii="Times New Roman" w:hAnsi="Times New Roman"/>
          <w:b/>
          <w:color w:val="000000" w:themeColor="text1"/>
          <w:sz w:val="28"/>
          <w:szCs w:val="28"/>
          <w:lang w:val="uk-UA" w:eastAsia="ru-RU"/>
        </w:rPr>
        <w:t>У</w:t>
      </w:r>
      <w:r w:rsidR="00284441" w:rsidRPr="00AA1311">
        <w:rPr>
          <w:rFonts w:ascii="Times New Roman" w:hAnsi="Times New Roman"/>
          <w:b/>
          <w:color w:val="000000" w:themeColor="text1"/>
          <w:sz w:val="28"/>
          <w:szCs w:val="28"/>
          <w:lang w:val="uk-UA" w:eastAsia="ru-RU"/>
        </w:rPr>
        <w:t>рок 14</w:t>
      </w:r>
      <w:r w:rsidR="00EE23BF" w:rsidRPr="00AA1311">
        <w:rPr>
          <w:rFonts w:ascii="Times New Roman" w:hAnsi="Times New Roman"/>
          <w:b/>
          <w:color w:val="000000" w:themeColor="text1"/>
          <w:sz w:val="28"/>
          <w:szCs w:val="28"/>
          <w:lang w:val="uk-UA" w:eastAsia="ru-RU"/>
        </w:rPr>
        <w:t xml:space="preserve"> Розв’язування задач за темою </w:t>
      </w:r>
      <w:bookmarkStart w:id="3" w:name="_Hlk479531616"/>
      <w:r w:rsidR="0046404C" w:rsidRPr="00AA1311">
        <w:rPr>
          <w:rFonts w:ascii="Times New Roman" w:hAnsi="Times New Roman"/>
          <w:b/>
          <w:color w:val="000000" w:themeColor="text1"/>
          <w:sz w:val="28"/>
          <w:szCs w:val="28"/>
          <w:lang w:val="uk-UA" w:eastAsia="ru-RU"/>
        </w:rPr>
        <w:t>«</w:t>
      </w:r>
      <w:r w:rsidR="00284441" w:rsidRPr="00AA1311">
        <w:rPr>
          <w:rFonts w:ascii="Times New Roman" w:hAnsi="Times New Roman"/>
          <w:b/>
          <w:color w:val="000000" w:themeColor="text1"/>
          <w:sz w:val="28"/>
          <w:szCs w:val="28"/>
          <w:lang w:val="uk-UA" w:eastAsia="ru-RU"/>
        </w:rPr>
        <w:t>Досліди Фарадея. Явище електромагнітної індукції. Індукційний електричний струм</w:t>
      </w:r>
      <w:r w:rsidR="00EE23BF" w:rsidRPr="00AA1311">
        <w:rPr>
          <w:rFonts w:ascii="Times New Roman" w:hAnsi="Times New Roman"/>
          <w:b/>
          <w:color w:val="000000" w:themeColor="text1"/>
          <w:sz w:val="28"/>
          <w:szCs w:val="28"/>
          <w:lang w:val="uk-UA" w:eastAsia="ru-RU"/>
        </w:rPr>
        <w:t>»</w:t>
      </w:r>
      <w:bookmarkEnd w:id="3"/>
    </w:p>
    <w:bookmarkEnd w:id="1"/>
    <w:p w:rsidR="0046404C" w:rsidRPr="00AA1311" w:rsidRDefault="0046404C" w:rsidP="0046404C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  <w:t>Мета уроку:</w:t>
      </w:r>
      <w:r w:rsidR="00CF6E76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 xml:space="preserve"> закріпити знання з теми</w:t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 xml:space="preserve"> «</w:t>
      </w:r>
      <w:r w:rsidR="00284441"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Досліди Фарадея. Явище електромагнітної індукції. Індукційний електричний струм</w:t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», продовжити формувати навички та вміння розв’язувати якісні фізичні задачі, застосовуючи набуті знання.</w:t>
      </w:r>
    </w:p>
    <w:p w:rsidR="00B17E2F" w:rsidRPr="00AA1311" w:rsidRDefault="00B17E2F" w:rsidP="00B06EB0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</w:pPr>
    </w:p>
    <w:p w:rsidR="0074751F" w:rsidRPr="00AA1311" w:rsidRDefault="00B334CF" w:rsidP="00B06EB0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  <w:t>Хід</w:t>
      </w:r>
      <w:r w:rsidR="0074751F" w:rsidRPr="00AA1311"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  <w:t xml:space="preserve"> уроку</w:t>
      </w:r>
    </w:p>
    <w:p w:rsidR="0053253E" w:rsidRPr="00AA1311" w:rsidRDefault="0053253E" w:rsidP="00A45EE5">
      <w:pPr>
        <w:autoSpaceDE w:val="0"/>
        <w:autoSpaceDN w:val="0"/>
        <w:adjustRightInd w:val="0"/>
        <w:spacing w:after="0" w:line="240" w:lineRule="auto"/>
        <w:ind w:firstLine="397"/>
        <w:rPr>
          <w:rFonts w:ascii="Times New Roman" w:eastAsia="SchoolBookC" w:hAnsi="Times New Roman"/>
          <w:b/>
          <w:i/>
          <w:iCs/>
          <w:color w:val="000000" w:themeColor="text1"/>
          <w:sz w:val="28"/>
          <w:szCs w:val="28"/>
          <w:lang w:val="uk-UA" w:eastAsia="ru-RU"/>
        </w:rPr>
      </w:pPr>
    </w:p>
    <w:p w:rsidR="00A45EE5" w:rsidRPr="00AA1311" w:rsidRDefault="00A45EE5" w:rsidP="00A45EE5">
      <w:pPr>
        <w:autoSpaceDE w:val="0"/>
        <w:autoSpaceDN w:val="0"/>
        <w:adjustRightInd w:val="0"/>
        <w:spacing w:after="0" w:line="240" w:lineRule="auto"/>
        <w:ind w:firstLine="397"/>
        <w:rPr>
          <w:rFonts w:ascii="Times New Roman" w:eastAsia="SchoolBookC" w:hAnsi="Times New Roman"/>
          <w:b/>
          <w:i/>
          <w:iCs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b/>
          <w:i/>
          <w:iCs/>
          <w:color w:val="000000" w:themeColor="text1"/>
          <w:sz w:val="28"/>
          <w:szCs w:val="28"/>
          <w:lang w:val="uk-UA" w:eastAsia="ru-RU"/>
        </w:rPr>
        <w:t>Бесіда за питаннями</w:t>
      </w:r>
    </w:p>
    <w:p w:rsidR="00284441" w:rsidRPr="00AA1311" w:rsidRDefault="00284441" w:rsidP="0028444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  <w:t xml:space="preserve">1. Опишіть досліди М. Фарадея. </w:t>
      </w:r>
    </w:p>
    <w:p w:rsidR="00284441" w:rsidRPr="00AA1311" w:rsidRDefault="00284441" w:rsidP="0028444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  <w:t xml:space="preserve">2. У чому полягає явище електромагнітної індукції? </w:t>
      </w:r>
    </w:p>
    <w:p w:rsidR="00284441" w:rsidRPr="00AA1311" w:rsidRDefault="00284441" w:rsidP="0028444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  <w:t xml:space="preserve">3. Який струм називають індукційним? </w:t>
      </w:r>
    </w:p>
    <w:p w:rsidR="00284441" w:rsidRPr="00AA1311" w:rsidRDefault="00284441" w:rsidP="0028444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  <w:t xml:space="preserve">4. Що є причиною виникнення індукційного струму? </w:t>
      </w:r>
    </w:p>
    <w:p w:rsidR="00284441" w:rsidRPr="00AA1311" w:rsidRDefault="00284441" w:rsidP="0028444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  <w:t xml:space="preserve">5. Назвіть пристрої, робота яких ґрунтується на явищі електромагнітної індукції. Які перетворення енергії в них відбуваються? </w:t>
      </w:r>
    </w:p>
    <w:p w:rsidR="00284441" w:rsidRPr="00AA1311" w:rsidRDefault="00284441" w:rsidP="0028444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  <w:t>6. Опишіть будову та принцип дії генераторів електричного струму.</w:t>
      </w:r>
    </w:p>
    <w:p w:rsidR="00EE23BF" w:rsidRPr="00AA1311" w:rsidRDefault="00EE23BF" w:rsidP="00EE23BF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b/>
          <w:bCs/>
          <w:caps/>
          <w:color w:val="000000" w:themeColor="text1"/>
          <w:sz w:val="28"/>
          <w:szCs w:val="28"/>
          <w:lang w:val="uk-UA" w:eastAsia="ru-RU"/>
        </w:rPr>
      </w:pPr>
    </w:p>
    <w:p w:rsidR="00586350" w:rsidRPr="00AA1311" w:rsidRDefault="00586350" w:rsidP="00E6248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</w:pPr>
    </w:p>
    <w:p w:rsidR="00A45EE5" w:rsidRPr="00AA1311" w:rsidRDefault="00A45EE5" w:rsidP="00A45EE5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  <w:t>РОЗВ'ЯЗУВАННЯ ЗАДАЧ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1. Як зміниться напрям індукційного струму в кожному з дослідів, якщо в штабових магнітів знизу буде не північний, а південний магнітний полюс?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noProof/>
          <w:color w:val="000000" w:themeColor="text1"/>
          <w:lang w:val="uk-UA" w:eastAsia="uk-UA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Напрям індукційного струму в кожному з дослідів зміниться на протилежний.</w:t>
      </w:r>
      <w:r w:rsidRPr="00AA1311">
        <w:rPr>
          <w:noProof/>
          <w:color w:val="000000" w:themeColor="text1"/>
          <w:lang w:val="uk-UA" w:eastAsia="uk-UA"/>
        </w:rPr>
        <w:t xml:space="preserve"> 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center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noProof/>
          <w:color w:val="000000" w:themeColor="text1"/>
          <w:lang w:val="uk-UA" w:eastAsia="uk-UA"/>
        </w:rPr>
        <w:drawing>
          <wp:inline distT="0" distB="0" distL="0" distR="0" wp14:anchorId="47233C07" wp14:editId="2DC2BEE5">
            <wp:extent cx="2409647" cy="21563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1429" cy="2184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 xml:space="preserve">       </w:t>
      </w:r>
      <w:r w:rsidRPr="00AA1311">
        <w:rPr>
          <w:noProof/>
          <w:color w:val="000000" w:themeColor="text1"/>
          <w:lang w:val="uk-UA" w:eastAsia="uk-UA"/>
        </w:rPr>
        <w:drawing>
          <wp:inline distT="0" distB="0" distL="0" distR="0" wp14:anchorId="0DEBFD33" wp14:editId="315D40DB">
            <wp:extent cx="2383980" cy="21016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13082" cy="212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noProof/>
          <w:color w:val="000000" w:themeColor="text1"/>
          <w:lang w:val="uk-UA" w:eastAsia="uk-UA"/>
        </w:rPr>
        <w:drawing>
          <wp:anchor distT="0" distB="0" distL="114300" distR="114300" simplePos="0" relativeHeight="251662336" behindDoc="0" locked="0" layoutInCell="1" allowOverlap="1" wp14:anchorId="22262005" wp14:editId="2BA73769">
            <wp:simplePos x="0" y="0"/>
            <wp:positionH relativeFrom="margin">
              <wp:posOffset>4759960</wp:posOffset>
            </wp:positionH>
            <wp:positionV relativeFrom="paragraph">
              <wp:posOffset>0</wp:posOffset>
            </wp:positionV>
            <wp:extent cx="1530350" cy="1631950"/>
            <wp:effectExtent l="0" t="0" r="0" b="6350"/>
            <wp:wrapSquare wrapText="bothSides"/>
            <wp:docPr id="5135" name="Рисунок 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2. До замкнутої дротяної котушки наближають постійний магніт, як показано на рисунку. Визначте напрямок індукційного струму в котушці.</w:t>
      </w:r>
    </w:p>
    <w:p w:rsidR="00676CFC" w:rsidRPr="00676CFC" w:rsidRDefault="00676CFC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676CFC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lastRenderedPageBreak/>
        <w:t>Якщо вводити магніт, то зовнішнє магнітне поле посилюється, за законо</w:t>
      </w:r>
      <w:r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м збереження енергії в котушці</w:t>
      </w:r>
      <w:r w:rsidRPr="00676CFC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 xml:space="preserve"> виникає такий індукційний струм, магнітне поле якого заважає посиленню зов</w:t>
      </w:r>
      <w:r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нішнього магнітного поля, котушка буде обернена</w:t>
      </w:r>
      <w:r w:rsidRPr="00676CFC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 xml:space="preserve"> д</w:t>
      </w:r>
      <w:r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о магніту однойменним полюсом (</w:t>
      </w:r>
      <w:r>
        <w:rPr>
          <w:rFonts w:ascii="Times New Roman" w:eastAsia="MyriadPro-Regular" w:hAnsi="Times New Roman"/>
          <w:color w:val="000000" w:themeColor="text1"/>
          <w:sz w:val="28"/>
          <w:szCs w:val="28"/>
          <w:lang w:val="en-US" w:eastAsia="ru-RU"/>
        </w:rPr>
        <w:t>S</w:t>
      </w:r>
      <w:r w:rsidRPr="00676CFC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).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bookmarkStart w:id="4" w:name="_Hlk481071487"/>
    </w:p>
    <w:p w:rsid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3. Визначте напрямок індукційного струму в обмотці електромагніту для випадку, зображеного на рисунку.</w:t>
      </w:r>
    </w:p>
    <w:p w:rsidR="00676CFC" w:rsidRPr="00AA1311" w:rsidRDefault="00676CFC" w:rsidP="00676CFC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noProof/>
          <w:color w:val="000000" w:themeColor="text1"/>
          <w:lang w:val="uk-UA" w:eastAsia="uk-UA"/>
        </w:rPr>
        <w:drawing>
          <wp:anchor distT="0" distB="0" distL="114300" distR="114300" simplePos="0" relativeHeight="251665408" behindDoc="0" locked="0" layoutInCell="1" allowOverlap="1" wp14:anchorId="71BD9E15" wp14:editId="126678CD">
            <wp:simplePos x="0" y="0"/>
            <wp:positionH relativeFrom="margin">
              <wp:posOffset>4050665</wp:posOffset>
            </wp:positionH>
            <wp:positionV relativeFrom="paragraph">
              <wp:posOffset>14605</wp:posOffset>
            </wp:positionV>
            <wp:extent cx="2235200" cy="1318260"/>
            <wp:effectExtent l="0" t="0" r="0" b="0"/>
            <wp:wrapSquare wrapText="bothSides"/>
            <wp:docPr id="5164" name="Рисунок 5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Я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кщо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віддаляти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магніт, то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зовнішнє магнітне 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>поле послаблюється,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за законом збереження енергії в </w:t>
      </w:r>
      <w:r w:rsidR="00E45B8B">
        <w:rPr>
          <w:rFonts w:ascii="Times New Roman" w:eastAsia="MyriadPro-Regular" w:hAnsi="Times New Roman"/>
          <w:sz w:val="28"/>
          <w:szCs w:val="28"/>
          <w:lang w:val="uk-UA" w:eastAsia="ru-RU"/>
        </w:rPr>
        <w:t>електромагніту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виникає такий індукційний струм, магнітне поле якого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посилює зовнішнє магнітне поле, </w:t>
      </w:r>
      <w:r w:rsidR="00E45B8B">
        <w:rPr>
          <w:rFonts w:ascii="Times New Roman" w:eastAsia="MyriadPro-Regular" w:hAnsi="Times New Roman"/>
          <w:sz w:val="28"/>
          <w:szCs w:val="28"/>
          <w:lang w:val="uk-UA" w:eastAsia="ru-RU"/>
        </w:rPr>
        <w:t>електромагніт буде обернений</w:t>
      </w:r>
      <w:r w:rsidRPr="008461F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до магніту </w:t>
      </w:r>
      <w:r w:rsidRPr="000C11AA">
        <w:rPr>
          <w:rFonts w:ascii="Times New Roman" w:eastAsia="MyriadPro-Regular" w:hAnsi="Times New Roman"/>
          <w:sz w:val="28"/>
          <w:szCs w:val="28"/>
          <w:lang w:val="uk-UA" w:eastAsia="ru-RU"/>
        </w:rPr>
        <w:t>різнойменним полюсом (S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).</w:t>
      </w:r>
      <w:r w:rsidRPr="00676CFC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 xml:space="preserve"> </w:t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Індукційний струм протікає за ходом годинникової стрілки, якщо дивитися з правого боку.</w:t>
      </w:r>
    </w:p>
    <w:p w:rsidR="00676CFC" w:rsidRDefault="00676CFC" w:rsidP="00676CFC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</w:p>
    <w:bookmarkEnd w:id="4"/>
    <w:p w:rsid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noProof/>
          <w:color w:val="000000" w:themeColor="text1"/>
          <w:lang w:val="uk-UA" w:eastAsia="uk-UA"/>
        </w:rPr>
        <w:drawing>
          <wp:anchor distT="0" distB="0" distL="114300" distR="114300" simplePos="0" relativeHeight="251663360" behindDoc="0" locked="0" layoutInCell="1" allowOverlap="1" wp14:anchorId="00351CFB" wp14:editId="10A567C2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991360" cy="1094740"/>
            <wp:effectExtent l="0" t="0" r="8890" b="0"/>
            <wp:wrapSquare wrapText="bothSides"/>
            <wp:docPr id="5162" name="Рисунок 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4. Що відбудеться, якщо магніт віддаляти від кільця? Свою відповідь обґрунтуйте.</w:t>
      </w:r>
    </w:p>
    <w:p w:rsidR="00676CFC" w:rsidRPr="00676CFC" w:rsidRDefault="00676CFC" w:rsidP="00676CFC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sz w:val="28"/>
          <w:szCs w:val="28"/>
          <w:lang w:val="uk-UA" w:eastAsia="ru-RU"/>
        </w:rPr>
      </w:pPr>
      <w:bookmarkStart w:id="5" w:name="_Hlk481096652"/>
      <w:r>
        <w:rPr>
          <w:rFonts w:ascii="Times New Roman" w:eastAsia="MyriadPro-Regular" w:hAnsi="Times New Roman"/>
          <w:sz w:val="28"/>
          <w:szCs w:val="28"/>
          <w:lang w:val="uk-UA" w:eastAsia="ru-RU"/>
        </w:rPr>
        <w:t>Я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>кщо в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іддаляти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магніт, то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зовнішнє магнітне 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>поле послаблюється,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за законом збереження енергії в кільці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виникає такий індукційний струм, магнітне поле якого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посилює зовнішнє магнітне поле, кільце буде обернене</w:t>
      </w:r>
      <w:r w:rsidRPr="008461F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до магніту 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різнойменним полюсом (</w:t>
      </w:r>
      <w:r>
        <w:rPr>
          <w:rFonts w:ascii="Times New Roman" w:eastAsia="MyriadPro-Regular" w:hAnsi="Times New Roman"/>
          <w:sz w:val="28"/>
          <w:szCs w:val="28"/>
          <w:lang w:val="en-US" w:eastAsia="ru-RU"/>
        </w:rPr>
        <w:t>N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).</w:t>
      </w:r>
      <w:r w:rsidRPr="00676CFC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</w:t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Кільце буде «тягтися за магнітом».</w:t>
      </w:r>
    </w:p>
    <w:bookmarkEnd w:id="5"/>
    <w:p w:rsidR="00676CFC" w:rsidRPr="00AA1311" w:rsidRDefault="00676CFC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</w:p>
    <w:p w:rsid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noProof/>
          <w:color w:val="000000" w:themeColor="text1"/>
          <w:lang w:val="uk-UA" w:eastAsia="uk-UA"/>
        </w:rPr>
        <w:drawing>
          <wp:anchor distT="0" distB="0" distL="114300" distR="114300" simplePos="0" relativeHeight="251664384" behindDoc="0" locked="0" layoutInCell="1" allowOverlap="1" wp14:anchorId="348A3527" wp14:editId="3525D970">
            <wp:simplePos x="0" y="0"/>
            <wp:positionH relativeFrom="margin">
              <wp:posOffset>4343400</wp:posOffset>
            </wp:positionH>
            <wp:positionV relativeFrom="paragraph">
              <wp:posOffset>58420</wp:posOffset>
            </wp:positionV>
            <wp:extent cx="1948180" cy="1083945"/>
            <wp:effectExtent l="0" t="0" r="0" b="1905"/>
            <wp:wrapSquare wrapText="bothSides"/>
            <wp:docPr id="5163" name="Рисунок 5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18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5. Визначте напрямок індукційного струму в кільці і напрямок руху магніту, якщо кільце відштовхується від магніту. Свою відповідь обґрунтуйте.</w:t>
      </w:r>
    </w:p>
    <w:p w:rsidR="00676CFC" w:rsidRPr="00676CFC" w:rsidRDefault="00676CFC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Якщо вводити магніт, то зовнішнє магнітне поле посилюється, за законом збереження </w:t>
      </w:r>
      <w:r w:rsidRPr="0029627A">
        <w:rPr>
          <w:rFonts w:ascii="Times New Roman" w:eastAsia="MyriadPro-Regular" w:hAnsi="Times New Roman"/>
          <w:sz w:val="28"/>
          <w:szCs w:val="28"/>
          <w:lang w:val="uk-UA" w:eastAsia="ru-RU"/>
        </w:rPr>
        <w:t>енергії в кільці виникає такий індукційний струм, магнітне поле якого заважає посиленню зовнішнього магнітного поля</w:t>
      </w:r>
      <w:r>
        <w:rPr>
          <w:rFonts w:ascii="Times New Roman" w:eastAsia="MyriadPro-Regular" w:hAnsi="Times New Roman"/>
          <w:sz w:val="28"/>
          <w:szCs w:val="28"/>
          <w:lang w:val="uk-UA" w:eastAsia="ru-RU"/>
        </w:rPr>
        <w:t>, кільце буде обернене</w:t>
      </w:r>
      <w:r w:rsidRPr="008461F9">
        <w:rPr>
          <w:rFonts w:ascii="Times New Roman" w:eastAsia="MyriadPro-Regular" w:hAnsi="Times New Roman"/>
          <w:sz w:val="28"/>
          <w:szCs w:val="28"/>
          <w:lang w:val="uk-UA" w:eastAsia="ru-RU"/>
        </w:rPr>
        <w:t xml:space="preserve"> до магніту однойменним полюсом (N</w:t>
      </w:r>
      <w:r w:rsidRPr="00676CFC">
        <w:rPr>
          <w:rFonts w:ascii="Times New Roman" w:eastAsia="MyriadPro-Regular" w:hAnsi="Times New Roman"/>
          <w:sz w:val="28"/>
          <w:szCs w:val="28"/>
          <w:lang w:val="uk-UA" w:eastAsia="ru-RU"/>
        </w:rPr>
        <w:t>).</w:t>
      </w:r>
    </w:p>
    <w:p w:rsidR="00AA1311" w:rsidRPr="00AA1311" w:rsidRDefault="00676CFC" w:rsidP="00676CF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noProof/>
          <w:color w:val="000000" w:themeColor="text1"/>
          <w:lang w:val="uk-UA" w:eastAsia="uk-UA"/>
        </w:rPr>
        <w:drawing>
          <wp:anchor distT="0" distB="0" distL="114300" distR="114300" simplePos="0" relativeHeight="251666432" behindDoc="0" locked="0" layoutInCell="1" allowOverlap="1" wp14:anchorId="0813798E" wp14:editId="6E2AE438">
            <wp:simplePos x="0" y="0"/>
            <wp:positionH relativeFrom="margin">
              <wp:align>right</wp:align>
            </wp:positionH>
            <wp:positionV relativeFrom="paragraph">
              <wp:posOffset>198120</wp:posOffset>
            </wp:positionV>
            <wp:extent cx="2268855" cy="1520190"/>
            <wp:effectExtent l="0" t="0" r="0" b="3810"/>
            <wp:wrapSquare wrapText="bothSides"/>
            <wp:docPr id="5166" name="Рисунок 5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6. Навпроти замкнутого кільця розташований електромагніт. Що відбудеться, якщо замкнути коло? Свою відповідь обґрунтуйте.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 xml:space="preserve">У момент замикання ключа сила струму в котушці збільшується, тому </w:t>
      </w:r>
      <w:r w:rsidR="00676CFC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 xml:space="preserve">зовнішнє </w:t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магнітне поле всередині кільця посилюється. У кільці виникає індукційний струм такого напрямку, що кільце буде обернене до котушки однойменним полюсом (N) і відштовхнеться від неї.</w:t>
      </w:r>
    </w:p>
    <w:p w:rsidR="00AA1311" w:rsidRPr="00AA1311" w:rsidRDefault="004B0B63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477454</wp:posOffset>
            </wp:positionV>
            <wp:extent cx="2319020" cy="1793875"/>
            <wp:effectExtent l="0" t="0" r="508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311"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7. Розглянути алгоритм визначення напрямку індукційного струму, поданий у підручнику. Проаналізувати розв’язування задачі в пункті 5 «Учимося розв’язувати задачі» § 8.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Котушка й алюмінієве кільце розміщені на спільному осерді. Визначте напрямок індукційного струму в кільці, якщо ключ замкнути. Як буде поводитися кільце в момент замикання ключа? через певний час після замикання ключа? в момент розмикання ключа?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color w:val="000000" w:themeColor="text1"/>
          <w:sz w:val="28"/>
          <w:szCs w:val="28"/>
          <w:lang w:val="uk-UA" w:eastAsia="ru-RU"/>
        </w:rPr>
      </w:pP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i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i/>
          <w:color w:val="000000" w:themeColor="text1"/>
          <w:sz w:val="28"/>
          <w:szCs w:val="28"/>
          <w:lang w:val="uk-UA" w:eastAsia="ru-RU"/>
        </w:rPr>
        <w:t xml:space="preserve">Аналіз фізичної проблеми, розв'язання </w:t>
      </w:r>
    </w:p>
    <w:p w:rsidR="00AA1311" w:rsidRDefault="004B0B63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2540000" cy="1508125"/>
            <wp:effectExtent l="0" t="0" r="0" b="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1311"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1) Струм у котушці напрямлений по її передній стінці вгору (від «+» до «-»). Скориставшись правою рукою, визначимо полюси котушки: ближчим до кільця буде південний полюс котушки.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bookmarkStart w:id="6" w:name="_Hlk481074926"/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2)</w:t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ab/>
        <w:t>У момент замикання ключа сила струму в котушці збільшується, тому магнітне поле всередині кільця посилюється.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3)</w:t>
      </w: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ab/>
        <w:t>У кільці виникає індукційний струм такого напрямку, що кільце буде обернене до котушки однойменним полюсом (південним) і відштовхнеться від неї.</w:t>
      </w:r>
    </w:p>
    <w:bookmarkEnd w:id="6"/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4) Скориставшись правою рукою, визначимо напрямок індукційного струму в кільці (він буде протилежним напрямку струму в котушці).</w:t>
      </w:r>
    </w:p>
    <w:p w:rsidR="00AA1311" w:rsidRPr="00AA1311" w:rsidRDefault="00AA1311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Через певний час після замикання ключа струм в котушці буде постійним, магнітне поле всередині кільця не змінюватиметься й індукційного струму в кільці не буде. Оскільки кільце виготовлене зі слабомагнітного матеріалу, то воно майже не буде взаємодіяти з котушкою.</w:t>
      </w:r>
    </w:p>
    <w:p w:rsidR="00AA1311" w:rsidRDefault="004B0B63" w:rsidP="00AA1311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192702</wp:posOffset>
            </wp:positionV>
            <wp:extent cx="2511425" cy="1017270"/>
            <wp:effectExtent l="0" t="0" r="317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1311" w:rsidRPr="00AA1311"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  <w:t>У момент розмикання ключа сила струму в котушці швидко зменшується, створене котушкою магнітне поле послаблюється. У кільці виникає індукційний струм такого напрямку, що кільце буде обернене до котушки різнойменними полюсом і на короткий час притягнеться до неї.</w:t>
      </w:r>
    </w:p>
    <w:p w:rsidR="00C77343" w:rsidRPr="00AA1311" w:rsidRDefault="00C77343" w:rsidP="001E5E98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color w:val="000000" w:themeColor="text1"/>
          <w:sz w:val="28"/>
          <w:szCs w:val="28"/>
          <w:lang w:val="uk-UA" w:eastAsia="ru-RU"/>
        </w:rPr>
      </w:pPr>
    </w:p>
    <w:p w:rsidR="00D04A26" w:rsidRPr="00AA1311" w:rsidRDefault="00D04A26" w:rsidP="001E5E98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MyriadPro-Regular" w:hAnsi="Times New Roman"/>
          <w:b/>
          <w:color w:val="000000" w:themeColor="text1"/>
          <w:sz w:val="28"/>
          <w:szCs w:val="28"/>
          <w:lang w:val="uk-UA" w:eastAsia="ru-RU"/>
        </w:rPr>
      </w:pPr>
    </w:p>
    <w:p w:rsidR="00475BE2" w:rsidRPr="00AA1311" w:rsidRDefault="00475BE2" w:rsidP="00475BE2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b/>
          <w:bCs/>
          <w:caps/>
          <w:color w:val="000000" w:themeColor="text1"/>
          <w:sz w:val="28"/>
          <w:szCs w:val="28"/>
          <w:lang w:val="uk-UA" w:eastAsia="ru-RU"/>
        </w:rPr>
      </w:pPr>
      <w:bookmarkStart w:id="7" w:name="к20109157468"/>
      <w:bookmarkStart w:id="8" w:name="п201091582256SlideId268"/>
      <w:bookmarkEnd w:id="2"/>
    </w:p>
    <w:p w:rsidR="0074751F" w:rsidRPr="00AA1311" w:rsidRDefault="0074751F" w:rsidP="00B709EA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i/>
          <w:iCs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b/>
          <w:bCs/>
          <w:caps/>
          <w:color w:val="000000" w:themeColor="text1"/>
          <w:sz w:val="28"/>
          <w:szCs w:val="28"/>
          <w:lang w:val="uk-UA" w:eastAsia="ru-RU"/>
        </w:rPr>
        <w:t>Домашнє завдання</w:t>
      </w:r>
    </w:p>
    <w:bookmarkEnd w:id="7"/>
    <w:bookmarkEnd w:id="8"/>
    <w:p w:rsidR="00C231FF" w:rsidRPr="00AA1311" w:rsidRDefault="00B17E2F" w:rsidP="00371C8E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  <w:t>Повтори</w:t>
      </w:r>
      <w:r w:rsidR="00C62A6B" w:rsidRPr="00AA1311"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  <w:t>ти § 8</w:t>
      </w:r>
      <w:r w:rsidR="00C034B0" w:rsidRPr="00AA1311"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  <w:t xml:space="preserve">, Вправа № </w:t>
      </w:r>
      <w:r w:rsidR="00AA1311" w:rsidRPr="00AA1311"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  <w:t>8</w:t>
      </w:r>
      <w:r w:rsidR="00AE71EC" w:rsidRPr="00AA1311"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  <w:t xml:space="preserve"> (</w:t>
      </w:r>
      <w:r w:rsidR="004B0B63"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  <w:t>3, 4</w:t>
      </w:r>
      <w:r w:rsidR="00336E9A" w:rsidRPr="00AA1311"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  <w:t>)</w:t>
      </w:r>
    </w:p>
    <w:p w:rsidR="00DB6DED" w:rsidRDefault="00C62A6B" w:rsidP="00C62A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</w:pPr>
      <w:r w:rsidRPr="00AA1311">
        <w:rPr>
          <w:rFonts w:ascii="Times New Roman" w:eastAsia="SchoolBookC" w:hAnsi="Times New Roman"/>
          <w:color w:val="000000" w:themeColor="text1"/>
          <w:sz w:val="28"/>
          <w:szCs w:val="28"/>
          <w:lang w:val="uk-UA" w:eastAsia="ru-RU"/>
        </w:rPr>
        <w:t>Прочитати опис лабораторної роботи № 2 у підручнику.</w:t>
      </w:r>
    </w:p>
    <w:p w:rsidR="00CF6E76" w:rsidRDefault="00CF6E76" w:rsidP="00CF6E76">
      <w:pPr>
        <w:spacing w:after="0" w:line="240" w:lineRule="auto"/>
        <w:rPr>
          <w:rFonts w:ascii="Times New Roman" w:eastAsia="SchoolBookC" w:hAnsi="Times New Roman"/>
          <w:sz w:val="28"/>
          <w:szCs w:val="28"/>
          <w:lang w:val="uk-UA" w:eastAsia="ru-RU"/>
        </w:rPr>
      </w:pPr>
      <w:r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Виконане Д/з </w:t>
      </w:r>
      <w:proofErr w:type="spellStart"/>
      <w:r>
        <w:rPr>
          <w:rFonts w:ascii="Times New Roman" w:eastAsia="SchoolBookC" w:hAnsi="Times New Roman"/>
          <w:sz w:val="28"/>
          <w:szCs w:val="28"/>
          <w:lang w:val="uk-UA" w:eastAsia="ru-RU"/>
        </w:rPr>
        <w:t>відправте</w:t>
      </w:r>
      <w:proofErr w:type="spellEnd"/>
      <w:r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 на </w:t>
      </w:r>
      <w:r>
        <w:rPr>
          <w:rFonts w:ascii="Times New Roman" w:eastAsia="SchoolBookC" w:hAnsi="Times New Roman"/>
          <w:sz w:val="28"/>
          <w:szCs w:val="28"/>
          <w:lang w:val="en-US" w:eastAsia="ru-RU"/>
        </w:rPr>
        <w:t>Human</w:t>
      </w:r>
      <w:r>
        <w:rPr>
          <w:rFonts w:ascii="Times New Roman" w:eastAsia="SchoolBookC" w:hAnsi="Times New Roman"/>
          <w:sz w:val="28"/>
          <w:szCs w:val="28"/>
          <w:lang w:val="uk-UA" w:eastAsia="ru-RU"/>
        </w:rPr>
        <w:t>,</w:t>
      </w:r>
    </w:p>
    <w:p w:rsidR="00CF6E76" w:rsidRDefault="00CF6E76" w:rsidP="00CF6E76">
      <w:pPr>
        <w:spacing w:after="0" w:line="240" w:lineRule="auto"/>
        <w:rPr>
          <w:rFonts w:ascii="Times New Roman" w:eastAsia="SchoolBookC" w:hAnsi="Times New Roman"/>
          <w:sz w:val="28"/>
          <w:szCs w:val="28"/>
          <w:lang w:eastAsia="ru-RU"/>
        </w:rPr>
      </w:pPr>
      <w:r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Або на </w:t>
      </w:r>
      <w:proofErr w:type="spellStart"/>
      <w:r>
        <w:rPr>
          <w:rFonts w:ascii="Times New Roman" w:eastAsia="SchoolBookC" w:hAnsi="Times New Roman"/>
          <w:sz w:val="28"/>
          <w:szCs w:val="28"/>
          <w:lang w:val="uk-UA" w:eastAsia="ru-RU"/>
        </w:rPr>
        <w:t>елетрон</w:t>
      </w:r>
      <w:r>
        <w:rPr>
          <w:rFonts w:ascii="Times New Roman" w:eastAsia="SchoolBookC" w:hAnsi="Times New Roman"/>
          <w:sz w:val="28"/>
          <w:szCs w:val="28"/>
          <w:lang w:val="uk-UA" w:eastAsia="ru-RU"/>
        </w:rPr>
        <w:t>н</w:t>
      </w:r>
      <w:bookmarkStart w:id="9" w:name="_GoBack"/>
      <w:bookmarkEnd w:id="9"/>
      <w:r>
        <w:rPr>
          <w:rFonts w:ascii="Times New Roman" w:eastAsia="SchoolBookC" w:hAnsi="Times New Roman"/>
          <w:sz w:val="28"/>
          <w:szCs w:val="28"/>
          <w:lang w:val="uk-UA" w:eastAsia="ru-RU"/>
        </w:rPr>
        <w:t>у</w:t>
      </w:r>
      <w:proofErr w:type="spellEnd"/>
      <w:r>
        <w:rPr>
          <w:rFonts w:ascii="Times New Roman" w:eastAsia="SchoolBookC" w:hAnsi="Times New Roman"/>
          <w:sz w:val="28"/>
          <w:szCs w:val="28"/>
          <w:lang w:val="uk-UA" w:eastAsia="ru-RU"/>
        </w:rPr>
        <w:t xml:space="preserve"> адресу </w:t>
      </w:r>
      <w:proofErr w:type="spellStart"/>
      <w:r>
        <w:rPr>
          <w:rFonts w:ascii="Times New Roman" w:eastAsia="SchoolBookC" w:hAnsi="Times New Roman"/>
          <w:sz w:val="28"/>
          <w:szCs w:val="28"/>
          <w:lang w:val="en-US" w:eastAsia="ru-RU"/>
        </w:rPr>
        <w:t>Kmitevich</w:t>
      </w:r>
      <w:proofErr w:type="spellEnd"/>
      <w:r>
        <w:rPr>
          <w:rFonts w:ascii="Times New Roman" w:eastAsia="SchoolBookC" w:hAnsi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SchoolBookC" w:hAnsi="Times New Roman"/>
          <w:sz w:val="28"/>
          <w:szCs w:val="28"/>
          <w:lang w:val="en-US" w:eastAsia="ru-RU"/>
        </w:rPr>
        <w:t>alex</w:t>
      </w:r>
      <w:proofErr w:type="spellEnd"/>
      <w:r>
        <w:rPr>
          <w:rFonts w:ascii="Times New Roman" w:eastAsia="SchoolBookC" w:hAnsi="Times New Roman"/>
          <w:sz w:val="28"/>
          <w:szCs w:val="28"/>
          <w:lang w:eastAsia="ru-RU"/>
        </w:rPr>
        <w:t>@</w:t>
      </w:r>
      <w:proofErr w:type="spellStart"/>
      <w:r>
        <w:rPr>
          <w:rFonts w:ascii="Times New Roman" w:eastAsia="SchoolBookC" w:hAnsi="Times New Roman"/>
          <w:sz w:val="28"/>
          <w:szCs w:val="28"/>
          <w:lang w:val="en-US" w:eastAsia="ru-RU"/>
        </w:rPr>
        <w:t>gmail</w:t>
      </w:r>
      <w:proofErr w:type="spellEnd"/>
      <w:r>
        <w:rPr>
          <w:rFonts w:ascii="Times New Roman" w:eastAsia="SchoolBookC" w:hAnsi="Times New Roman"/>
          <w:sz w:val="28"/>
          <w:szCs w:val="28"/>
          <w:lang w:eastAsia="ru-RU"/>
        </w:rPr>
        <w:t>.</w:t>
      </w:r>
      <w:r>
        <w:rPr>
          <w:rFonts w:ascii="Times New Roman" w:eastAsia="SchoolBookC" w:hAnsi="Times New Roman"/>
          <w:sz w:val="28"/>
          <w:szCs w:val="28"/>
          <w:lang w:val="en-US" w:eastAsia="ru-RU"/>
        </w:rPr>
        <w:t>com</w:t>
      </w:r>
    </w:p>
    <w:p w:rsidR="00CF6E76" w:rsidRPr="00CF6E76" w:rsidRDefault="00CF6E76" w:rsidP="00C62A6B">
      <w:pPr>
        <w:autoSpaceDE w:val="0"/>
        <w:autoSpaceDN w:val="0"/>
        <w:adjustRightInd w:val="0"/>
        <w:spacing w:after="0" w:line="240" w:lineRule="auto"/>
        <w:ind w:firstLine="397"/>
        <w:jc w:val="both"/>
        <w:rPr>
          <w:rFonts w:ascii="Times New Roman" w:eastAsia="SchoolBookC" w:hAnsi="Times New Roman"/>
          <w:color w:val="000000" w:themeColor="text1"/>
          <w:sz w:val="28"/>
          <w:szCs w:val="28"/>
          <w:lang w:eastAsia="ru-RU"/>
        </w:rPr>
      </w:pPr>
    </w:p>
    <w:sectPr w:rsidR="00CF6E76" w:rsidRPr="00CF6E76" w:rsidSect="00D97C42">
      <w:headerReference w:type="default" r:id="rId18"/>
      <w:pgSz w:w="11906" w:h="16838"/>
      <w:pgMar w:top="688" w:right="991" w:bottom="993" w:left="993" w:header="13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85FA7" w:rsidRDefault="00D85FA7" w:rsidP="004439D9">
      <w:pPr>
        <w:spacing w:after="0" w:line="240" w:lineRule="auto"/>
      </w:pPr>
      <w:r>
        <w:separator/>
      </w:r>
    </w:p>
  </w:endnote>
  <w:endnote w:type="continuationSeparator" w:id="0">
    <w:p w:rsidR="00D85FA7" w:rsidRDefault="00D85FA7" w:rsidP="004439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yriadPro-Regular">
    <w:altName w:val="Yu Gothic"/>
    <w:panose1 w:val="00000000000000000000"/>
    <w:charset w:val="80"/>
    <w:family w:val="swiss"/>
    <w:notTrueType/>
    <w:pitch w:val="default"/>
    <w:sig w:usb0="00000201" w:usb1="08070000" w:usb2="00000010" w:usb3="00000000" w:csb0="0002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choolBookC">
    <w:altName w:val="MS Gothic"/>
    <w:panose1 w:val="00000000000000000000"/>
    <w:charset w:val="00"/>
    <w:family w:val="decorative"/>
    <w:notTrueType/>
    <w:pitch w:val="variable"/>
    <w:sig w:usb0="00000000" w:usb1="0807004A" w:usb2="00000010" w:usb3="00000000" w:csb0="00020005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85FA7" w:rsidRDefault="00D85FA7" w:rsidP="004439D9">
      <w:pPr>
        <w:spacing w:after="0" w:line="240" w:lineRule="auto"/>
      </w:pPr>
      <w:r>
        <w:separator/>
      </w:r>
    </w:p>
  </w:footnote>
  <w:footnote w:type="continuationSeparator" w:id="0">
    <w:p w:rsidR="00D85FA7" w:rsidRDefault="00D85FA7" w:rsidP="004439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7004289"/>
      <w:docPartObj>
        <w:docPartGallery w:val="Page Numbers (Top of Page)"/>
        <w:docPartUnique/>
      </w:docPartObj>
    </w:sdtPr>
    <w:sdtEndPr/>
    <w:sdtContent>
      <w:p w:rsidR="00545FAA" w:rsidRDefault="00545FAA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F6E76" w:rsidRPr="00CF6E76">
          <w:rPr>
            <w:noProof/>
            <w:lang w:val="uk-UA"/>
          </w:rPr>
          <w:t>3</w:t>
        </w:r>
        <w:r>
          <w:fldChar w:fldCharType="end"/>
        </w:r>
      </w:p>
    </w:sdtContent>
  </w:sdt>
  <w:p w:rsidR="00545FAA" w:rsidRDefault="00545FAA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F3486"/>
    <w:multiLevelType w:val="hybridMultilevel"/>
    <w:tmpl w:val="84FC2E58"/>
    <w:lvl w:ilvl="0" w:tplc="2A740AF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CEEFB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084547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C47C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EC2F5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65D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AA8F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D0EE4F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3A06B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0DC1CAA"/>
    <w:multiLevelType w:val="hybridMultilevel"/>
    <w:tmpl w:val="CB9CD5F4"/>
    <w:lvl w:ilvl="0" w:tplc="379483B8"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">
    <w:nsid w:val="108F7F49"/>
    <w:multiLevelType w:val="hybridMultilevel"/>
    <w:tmpl w:val="045A2AB8"/>
    <w:lvl w:ilvl="0" w:tplc="A8B2678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">
    <w:nsid w:val="10984D87"/>
    <w:multiLevelType w:val="hybridMultilevel"/>
    <w:tmpl w:val="E0804152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123957D3"/>
    <w:multiLevelType w:val="hybridMultilevel"/>
    <w:tmpl w:val="2D2693D4"/>
    <w:lvl w:ilvl="0" w:tplc="21341CE0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5">
    <w:nsid w:val="128F390A"/>
    <w:multiLevelType w:val="hybridMultilevel"/>
    <w:tmpl w:val="045A2AB8"/>
    <w:lvl w:ilvl="0" w:tplc="A8B26786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6">
    <w:nsid w:val="13CD5311"/>
    <w:multiLevelType w:val="hybridMultilevel"/>
    <w:tmpl w:val="0088CBE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6357D3"/>
    <w:multiLevelType w:val="hybridMultilevel"/>
    <w:tmpl w:val="C770A124"/>
    <w:lvl w:ilvl="0" w:tplc="2CE82DCE"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8">
    <w:nsid w:val="15DB3035"/>
    <w:multiLevelType w:val="hybridMultilevel"/>
    <w:tmpl w:val="373ECD32"/>
    <w:lvl w:ilvl="0" w:tplc="81868F5E">
      <w:start w:val="1"/>
      <w:numFmt w:val="decimal"/>
      <w:lvlText w:val="%1."/>
      <w:lvlJc w:val="left"/>
      <w:pPr>
        <w:ind w:left="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C7AC500">
      <w:start w:val="1"/>
      <w:numFmt w:val="lowerLetter"/>
      <w:lvlText w:val="%2"/>
      <w:lvlJc w:val="left"/>
      <w:pPr>
        <w:ind w:left="11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412A7B2">
      <w:start w:val="1"/>
      <w:numFmt w:val="lowerRoman"/>
      <w:lvlText w:val="%3"/>
      <w:lvlJc w:val="left"/>
      <w:pPr>
        <w:ind w:left="19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49A6C7A">
      <w:start w:val="1"/>
      <w:numFmt w:val="decimal"/>
      <w:lvlText w:val="%4"/>
      <w:lvlJc w:val="left"/>
      <w:pPr>
        <w:ind w:left="26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0C25450">
      <w:start w:val="1"/>
      <w:numFmt w:val="lowerLetter"/>
      <w:lvlText w:val="%5"/>
      <w:lvlJc w:val="left"/>
      <w:pPr>
        <w:ind w:left="33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4225E52">
      <w:start w:val="1"/>
      <w:numFmt w:val="lowerRoman"/>
      <w:lvlText w:val="%6"/>
      <w:lvlJc w:val="left"/>
      <w:pPr>
        <w:ind w:left="40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0DE41D6">
      <w:start w:val="1"/>
      <w:numFmt w:val="decimal"/>
      <w:lvlText w:val="%7"/>
      <w:lvlJc w:val="left"/>
      <w:pPr>
        <w:ind w:left="47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EC83582">
      <w:start w:val="1"/>
      <w:numFmt w:val="lowerLetter"/>
      <w:lvlText w:val="%8"/>
      <w:lvlJc w:val="left"/>
      <w:pPr>
        <w:ind w:left="55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09EE7FA">
      <w:start w:val="1"/>
      <w:numFmt w:val="lowerRoman"/>
      <w:lvlText w:val="%9"/>
      <w:lvlJc w:val="left"/>
      <w:pPr>
        <w:ind w:left="62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1D684829"/>
    <w:multiLevelType w:val="hybridMultilevel"/>
    <w:tmpl w:val="FBDCF088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0">
    <w:nsid w:val="20BB685E"/>
    <w:multiLevelType w:val="hybridMultilevel"/>
    <w:tmpl w:val="49768090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1">
    <w:nsid w:val="288A78CC"/>
    <w:multiLevelType w:val="hybridMultilevel"/>
    <w:tmpl w:val="033ED6E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8E769FC"/>
    <w:multiLevelType w:val="hybridMultilevel"/>
    <w:tmpl w:val="931E69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B13826"/>
    <w:multiLevelType w:val="hybridMultilevel"/>
    <w:tmpl w:val="9A44AA4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A971739"/>
    <w:multiLevelType w:val="singleLevel"/>
    <w:tmpl w:val="12C20498"/>
    <w:lvl w:ilvl="0">
      <w:start w:val="4"/>
      <w:numFmt w:val="decimal"/>
      <w:lvlText w:val="%1."/>
      <w:legacy w:legacy="1" w:legacySpace="0" w:legacyIndent="3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5">
    <w:nsid w:val="2B371EFC"/>
    <w:multiLevelType w:val="hybridMultilevel"/>
    <w:tmpl w:val="8EAA918E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>
    <w:nsid w:val="2E8B4A90"/>
    <w:multiLevelType w:val="hybridMultilevel"/>
    <w:tmpl w:val="C868BF48"/>
    <w:lvl w:ilvl="0" w:tplc="17128B3A">
      <w:start w:val="2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7">
    <w:nsid w:val="2EA95258"/>
    <w:multiLevelType w:val="singleLevel"/>
    <w:tmpl w:val="8758CE86"/>
    <w:lvl w:ilvl="0">
      <w:start w:val="4"/>
      <w:numFmt w:val="decimal"/>
      <w:lvlText w:val="%1."/>
      <w:legacy w:legacy="1" w:legacySpace="0" w:legacyIndent="34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18">
    <w:nsid w:val="305C79ED"/>
    <w:multiLevelType w:val="hybridMultilevel"/>
    <w:tmpl w:val="B6E066EC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306A11A8"/>
    <w:multiLevelType w:val="singleLevel"/>
    <w:tmpl w:val="12C20498"/>
    <w:lvl w:ilvl="0">
      <w:start w:val="4"/>
      <w:numFmt w:val="decimal"/>
      <w:lvlText w:val="%1."/>
      <w:legacy w:legacy="1" w:legacySpace="0" w:legacyIndent="3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0">
    <w:nsid w:val="307242AF"/>
    <w:multiLevelType w:val="hybridMultilevel"/>
    <w:tmpl w:val="CC64B4B8"/>
    <w:lvl w:ilvl="0" w:tplc="0422000F">
      <w:start w:val="1"/>
      <w:numFmt w:val="decimal"/>
      <w:lvlText w:val="%1."/>
      <w:lvlJc w:val="left"/>
      <w:pPr>
        <w:ind w:left="8866" w:hanging="360"/>
      </w:pPr>
    </w:lvl>
    <w:lvl w:ilvl="1" w:tplc="04220019" w:tentative="1">
      <w:start w:val="1"/>
      <w:numFmt w:val="lowerLetter"/>
      <w:lvlText w:val="%2."/>
      <w:lvlJc w:val="left"/>
      <w:pPr>
        <w:ind w:left="1837" w:hanging="360"/>
      </w:pPr>
    </w:lvl>
    <w:lvl w:ilvl="2" w:tplc="0422001B" w:tentative="1">
      <w:start w:val="1"/>
      <w:numFmt w:val="lowerRoman"/>
      <w:lvlText w:val="%3."/>
      <w:lvlJc w:val="right"/>
      <w:pPr>
        <w:ind w:left="2557" w:hanging="180"/>
      </w:pPr>
    </w:lvl>
    <w:lvl w:ilvl="3" w:tplc="0422000F" w:tentative="1">
      <w:start w:val="1"/>
      <w:numFmt w:val="decimal"/>
      <w:lvlText w:val="%4."/>
      <w:lvlJc w:val="left"/>
      <w:pPr>
        <w:ind w:left="3277" w:hanging="360"/>
      </w:pPr>
    </w:lvl>
    <w:lvl w:ilvl="4" w:tplc="04220019" w:tentative="1">
      <w:start w:val="1"/>
      <w:numFmt w:val="lowerLetter"/>
      <w:lvlText w:val="%5."/>
      <w:lvlJc w:val="left"/>
      <w:pPr>
        <w:ind w:left="3997" w:hanging="360"/>
      </w:pPr>
    </w:lvl>
    <w:lvl w:ilvl="5" w:tplc="0422001B" w:tentative="1">
      <w:start w:val="1"/>
      <w:numFmt w:val="lowerRoman"/>
      <w:lvlText w:val="%6."/>
      <w:lvlJc w:val="right"/>
      <w:pPr>
        <w:ind w:left="4717" w:hanging="180"/>
      </w:pPr>
    </w:lvl>
    <w:lvl w:ilvl="6" w:tplc="0422000F" w:tentative="1">
      <w:start w:val="1"/>
      <w:numFmt w:val="decimal"/>
      <w:lvlText w:val="%7."/>
      <w:lvlJc w:val="left"/>
      <w:pPr>
        <w:ind w:left="5437" w:hanging="360"/>
      </w:pPr>
    </w:lvl>
    <w:lvl w:ilvl="7" w:tplc="04220019" w:tentative="1">
      <w:start w:val="1"/>
      <w:numFmt w:val="lowerLetter"/>
      <w:lvlText w:val="%8."/>
      <w:lvlJc w:val="left"/>
      <w:pPr>
        <w:ind w:left="6157" w:hanging="360"/>
      </w:pPr>
    </w:lvl>
    <w:lvl w:ilvl="8" w:tplc="0422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1">
    <w:nsid w:val="326A4D00"/>
    <w:multiLevelType w:val="hybridMultilevel"/>
    <w:tmpl w:val="9300CEFE"/>
    <w:lvl w:ilvl="0" w:tplc="87343834">
      <w:start w:val="4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2">
    <w:nsid w:val="36952136"/>
    <w:multiLevelType w:val="hybridMultilevel"/>
    <w:tmpl w:val="85B027F2"/>
    <w:lvl w:ilvl="0" w:tplc="0422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23">
    <w:nsid w:val="3C91351B"/>
    <w:multiLevelType w:val="hybridMultilevel"/>
    <w:tmpl w:val="777C41C8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4">
    <w:nsid w:val="40F246F9"/>
    <w:multiLevelType w:val="singleLevel"/>
    <w:tmpl w:val="EAC4F1CA"/>
    <w:lvl w:ilvl="0">
      <w:start w:val="2"/>
      <w:numFmt w:val="decimal"/>
      <w:lvlText w:val="%1."/>
      <w:legacy w:legacy="1" w:legacySpace="0" w:legacyIndent="35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25">
    <w:nsid w:val="4D2F3754"/>
    <w:multiLevelType w:val="hybridMultilevel"/>
    <w:tmpl w:val="986E30CA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>
    <w:nsid w:val="509C3345"/>
    <w:multiLevelType w:val="hybridMultilevel"/>
    <w:tmpl w:val="F4E477FC"/>
    <w:lvl w:ilvl="0" w:tplc="4CEE97AA">
      <w:start w:val="1"/>
      <w:numFmt w:val="decimal"/>
      <w:lvlText w:val="%1."/>
      <w:lvlJc w:val="left"/>
      <w:pPr>
        <w:ind w:left="75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7">
    <w:nsid w:val="518A64BA"/>
    <w:multiLevelType w:val="hybridMultilevel"/>
    <w:tmpl w:val="4D3A3AE6"/>
    <w:lvl w:ilvl="0" w:tplc="1102ED22">
      <w:start w:val="1"/>
      <w:numFmt w:val="decimal"/>
      <w:lvlText w:val="%1."/>
      <w:lvlJc w:val="left"/>
      <w:pPr>
        <w:ind w:left="757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28">
    <w:nsid w:val="54A57A8B"/>
    <w:multiLevelType w:val="hybridMultilevel"/>
    <w:tmpl w:val="E5D0E49E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>
    <w:nsid w:val="57312E85"/>
    <w:multiLevelType w:val="hybridMultilevel"/>
    <w:tmpl w:val="B482777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B82F68"/>
    <w:multiLevelType w:val="hybridMultilevel"/>
    <w:tmpl w:val="D3C60A3A"/>
    <w:lvl w:ilvl="0" w:tplc="04220001">
      <w:start w:val="1"/>
      <w:numFmt w:val="bullet"/>
      <w:lvlText w:val=""/>
      <w:lvlJc w:val="left"/>
      <w:pPr>
        <w:ind w:left="115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1">
    <w:nsid w:val="60560EC8"/>
    <w:multiLevelType w:val="hybridMultilevel"/>
    <w:tmpl w:val="0C6CC6DA"/>
    <w:lvl w:ilvl="0" w:tplc="69C2BD26">
      <w:start w:val="1"/>
      <w:numFmt w:val="decimal"/>
      <w:lvlText w:val="%1."/>
      <w:lvlJc w:val="left"/>
      <w:pPr>
        <w:ind w:left="757" w:hanging="360"/>
      </w:pPr>
      <w:rPr>
        <w:rFonts w:eastAsia="MyriadPro-Regular"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2">
    <w:nsid w:val="60F25EB2"/>
    <w:multiLevelType w:val="hybridMultilevel"/>
    <w:tmpl w:val="3752A3FC"/>
    <w:lvl w:ilvl="0" w:tplc="9C8AFF7E">
      <w:start w:val="1"/>
      <w:numFmt w:val="bullet"/>
      <w:lvlText w:val="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0567CBA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720496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0BE4278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6C4EDCC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90E5B08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D52B8D0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DDC9EDC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4D64A4C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181717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>
    <w:nsid w:val="66313C27"/>
    <w:multiLevelType w:val="hybridMultilevel"/>
    <w:tmpl w:val="DEEC8ECA"/>
    <w:lvl w:ilvl="0" w:tplc="379483B8">
      <w:numFmt w:val="bullet"/>
      <w:lvlText w:val="-"/>
      <w:lvlJc w:val="left"/>
      <w:pPr>
        <w:ind w:left="1154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4">
    <w:nsid w:val="67C9604E"/>
    <w:multiLevelType w:val="hybridMultilevel"/>
    <w:tmpl w:val="D66229E4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35">
    <w:nsid w:val="712431BB"/>
    <w:multiLevelType w:val="hybridMultilevel"/>
    <w:tmpl w:val="B2667D16"/>
    <w:lvl w:ilvl="0" w:tplc="835CF342">
      <w:start w:val="2"/>
      <w:numFmt w:val="bullet"/>
      <w:lvlText w:val="-"/>
      <w:lvlJc w:val="left"/>
      <w:pPr>
        <w:ind w:left="757" w:hanging="360"/>
      </w:pPr>
      <w:rPr>
        <w:rFonts w:ascii="Times New Roman" w:eastAsia="MyriadPro-Regular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36">
    <w:nsid w:val="719C2DBC"/>
    <w:multiLevelType w:val="singleLevel"/>
    <w:tmpl w:val="8758CE86"/>
    <w:lvl w:ilvl="0">
      <w:start w:val="4"/>
      <w:numFmt w:val="decimal"/>
      <w:lvlText w:val="%1."/>
      <w:legacy w:legacy="1" w:legacySpace="0" w:legacyIndent="345"/>
      <w:lvlJc w:val="left"/>
      <w:pPr>
        <w:ind w:left="0" w:firstLine="0"/>
      </w:pPr>
      <w:rPr>
        <w:rFonts w:ascii="Times New Roman" w:hAnsi="Times New Roman" w:cs="Times New Roman" w:hint="default"/>
      </w:rPr>
    </w:lvl>
  </w:abstractNum>
  <w:abstractNum w:abstractNumId="37">
    <w:nsid w:val="757553A2"/>
    <w:multiLevelType w:val="hybridMultilevel"/>
    <w:tmpl w:val="2D92A6A4"/>
    <w:lvl w:ilvl="0" w:tplc="B2A29F98">
      <w:start w:val="1"/>
      <w:numFmt w:val="decimal"/>
      <w:lvlText w:val="%1."/>
      <w:lvlJc w:val="left"/>
      <w:pPr>
        <w:ind w:left="802" w:hanging="405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77" w:hanging="360"/>
      </w:pPr>
    </w:lvl>
    <w:lvl w:ilvl="2" w:tplc="0422001B" w:tentative="1">
      <w:start w:val="1"/>
      <w:numFmt w:val="lowerRoman"/>
      <w:lvlText w:val="%3."/>
      <w:lvlJc w:val="right"/>
      <w:pPr>
        <w:ind w:left="2197" w:hanging="180"/>
      </w:pPr>
    </w:lvl>
    <w:lvl w:ilvl="3" w:tplc="0422000F" w:tentative="1">
      <w:start w:val="1"/>
      <w:numFmt w:val="decimal"/>
      <w:lvlText w:val="%4."/>
      <w:lvlJc w:val="left"/>
      <w:pPr>
        <w:ind w:left="2917" w:hanging="360"/>
      </w:pPr>
    </w:lvl>
    <w:lvl w:ilvl="4" w:tplc="04220019" w:tentative="1">
      <w:start w:val="1"/>
      <w:numFmt w:val="lowerLetter"/>
      <w:lvlText w:val="%5."/>
      <w:lvlJc w:val="left"/>
      <w:pPr>
        <w:ind w:left="3637" w:hanging="360"/>
      </w:pPr>
    </w:lvl>
    <w:lvl w:ilvl="5" w:tplc="0422001B" w:tentative="1">
      <w:start w:val="1"/>
      <w:numFmt w:val="lowerRoman"/>
      <w:lvlText w:val="%6."/>
      <w:lvlJc w:val="right"/>
      <w:pPr>
        <w:ind w:left="4357" w:hanging="180"/>
      </w:pPr>
    </w:lvl>
    <w:lvl w:ilvl="6" w:tplc="0422000F" w:tentative="1">
      <w:start w:val="1"/>
      <w:numFmt w:val="decimal"/>
      <w:lvlText w:val="%7."/>
      <w:lvlJc w:val="left"/>
      <w:pPr>
        <w:ind w:left="5077" w:hanging="360"/>
      </w:pPr>
    </w:lvl>
    <w:lvl w:ilvl="7" w:tplc="04220019" w:tentative="1">
      <w:start w:val="1"/>
      <w:numFmt w:val="lowerLetter"/>
      <w:lvlText w:val="%8."/>
      <w:lvlJc w:val="left"/>
      <w:pPr>
        <w:ind w:left="5797" w:hanging="360"/>
      </w:pPr>
    </w:lvl>
    <w:lvl w:ilvl="8" w:tplc="0422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38">
    <w:nsid w:val="77B372F0"/>
    <w:multiLevelType w:val="hybridMultilevel"/>
    <w:tmpl w:val="6D12E13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AFF6D8F"/>
    <w:multiLevelType w:val="hybridMultilevel"/>
    <w:tmpl w:val="9F284580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0">
    <w:nsid w:val="7B1C2AD8"/>
    <w:multiLevelType w:val="hybridMultilevel"/>
    <w:tmpl w:val="CD024C68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1">
    <w:nsid w:val="7CA87F3E"/>
    <w:multiLevelType w:val="hybridMultilevel"/>
    <w:tmpl w:val="945877E0"/>
    <w:lvl w:ilvl="0" w:tplc="0422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8"/>
  </w:num>
  <w:num w:numId="3">
    <w:abstractNumId w:val="12"/>
  </w:num>
  <w:num w:numId="4">
    <w:abstractNumId w:val="32"/>
  </w:num>
  <w:num w:numId="5">
    <w:abstractNumId w:val="6"/>
  </w:num>
  <w:num w:numId="6">
    <w:abstractNumId w:val="8"/>
  </w:num>
  <w:num w:numId="7">
    <w:abstractNumId w:val="11"/>
  </w:num>
  <w:num w:numId="8">
    <w:abstractNumId w:val="0"/>
  </w:num>
  <w:num w:numId="9">
    <w:abstractNumId w:val="29"/>
  </w:num>
  <w:num w:numId="10">
    <w:abstractNumId w:val="28"/>
  </w:num>
  <w:num w:numId="11">
    <w:abstractNumId w:val="1"/>
  </w:num>
  <w:num w:numId="12">
    <w:abstractNumId w:val="33"/>
  </w:num>
  <w:num w:numId="13">
    <w:abstractNumId w:val="30"/>
  </w:num>
  <w:num w:numId="14">
    <w:abstractNumId w:val="13"/>
  </w:num>
  <w:num w:numId="15">
    <w:abstractNumId w:val="9"/>
  </w:num>
  <w:num w:numId="16">
    <w:abstractNumId w:val="7"/>
  </w:num>
  <w:num w:numId="17">
    <w:abstractNumId w:val="22"/>
  </w:num>
  <w:num w:numId="18">
    <w:abstractNumId w:val="10"/>
  </w:num>
  <w:num w:numId="19">
    <w:abstractNumId w:val="3"/>
  </w:num>
  <w:num w:numId="20">
    <w:abstractNumId w:val="36"/>
    <w:lvlOverride w:ilvl="0">
      <w:startOverride w:val="4"/>
    </w:lvlOverride>
  </w:num>
  <w:num w:numId="21">
    <w:abstractNumId w:val="36"/>
    <w:lvlOverride w:ilvl="0">
      <w:lvl w:ilvl="0">
        <w:start w:val="4"/>
        <w:numFmt w:val="decimal"/>
        <w:lvlText w:val="%1."/>
        <w:legacy w:legacy="1" w:legacySpace="0" w:legacyIndent="346"/>
        <w:lvlJc w:val="left"/>
        <w:pPr>
          <w:ind w:left="0" w:firstLine="0"/>
        </w:pPr>
        <w:rPr>
          <w:rFonts w:ascii="Times New Roman" w:hAnsi="Times New Roman" w:cs="Times New Roman" w:hint="default"/>
        </w:rPr>
      </w:lvl>
    </w:lvlOverride>
  </w:num>
  <w:num w:numId="22">
    <w:abstractNumId w:val="19"/>
    <w:lvlOverride w:ilvl="0">
      <w:startOverride w:val="3"/>
    </w:lvlOverride>
  </w:num>
  <w:num w:numId="23">
    <w:abstractNumId w:val="17"/>
  </w:num>
  <w:num w:numId="24">
    <w:abstractNumId w:val="19"/>
    <w:lvlOverride w:ilvl="0">
      <w:startOverride w:val="4"/>
    </w:lvlOverride>
  </w:num>
  <w:num w:numId="25">
    <w:abstractNumId w:val="24"/>
    <w:lvlOverride w:ilvl="0">
      <w:startOverride w:val="2"/>
    </w:lvlOverride>
  </w:num>
  <w:num w:numId="26">
    <w:abstractNumId w:val="14"/>
    <w:lvlOverride w:ilvl="0">
      <w:startOverride w:val="4"/>
    </w:lvlOverride>
  </w:num>
  <w:num w:numId="27">
    <w:abstractNumId w:val="21"/>
  </w:num>
  <w:num w:numId="28">
    <w:abstractNumId w:val="2"/>
  </w:num>
  <w:num w:numId="29">
    <w:abstractNumId w:val="5"/>
  </w:num>
  <w:num w:numId="30">
    <w:abstractNumId w:val="4"/>
  </w:num>
  <w:num w:numId="31">
    <w:abstractNumId w:val="27"/>
  </w:num>
  <w:num w:numId="32">
    <w:abstractNumId w:val="41"/>
  </w:num>
  <w:num w:numId="33">
    <w:abstractNumId w:val="39"/>
  </w:num>
  <w:num w:numId="34">
    <w:abstractNumId w:val="23"/>
  </w:num>
  <w:num w:numId="35">
    <w:abstractNumId w:val="20"/>
  </w:num>
  <w:num w:numId="36">
    <w:abstractNumId w:val="37"/>
  </w:num>
  <w:num w:numId="37">
    <w:abstractNumId w:val="31"/>
  </w:num>
  <w:num w:numId="38">
    <w:abstractNumId w:val="40"/>
  </w:num>
  <w:num w:numId="39">
    <w:abstractNumId w:val="34"/>
  </w:num>
  <w:num w:numId="40">
    <w:abstractNumId w:val="15"/>
  </w:num>
  <w:num w:numId="41">
    <w:abstractNumId w:val="25"/>
  </w:num>
  <w:num w:numId="42">
    <w:abstractNumId w:val="26"/>
  </w:num>
  <w:num w:numId="43">
    <w:abstractNumId w:val="35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51F"/>
    <w:rsid w:val="0000135F"/>
    <w:rsid w:val="000014FB"/>
    <w:rsid w:val="00002549"/>
    <w:rsid w:val="0000440F"/>
    <w:rsid w:val="000045A7"/>
    <w:rsid w:val="00012EF4"/>
    <w:rsid w:val="000135F3"/>
    <w:rsid w:val="00013CB4"/>
    <w:rsid w:val="000168D4"/>
    <w:rsid w:val="0002174D"/>
    <w:rsid w:val="00023949"/>
    <w:rsid w:val="0002505E"/>
    <w:rsid w:val="0002622B"/>
    <w:rsid w:val="000272E3"/>
    <w:rsid w:val="00034D53"/>
    <w:rsid w:val="00035DB2"/>
    <w:rsid w:val="00040B0A"/>
    <w:rsid w:val="0004348C"/>
    <w:rsid w:val="00050FF5"/>
    <w:rsid w:val="0005105C"/>
    <w:rsid w:val="00060670"/>
    <w:rsid w:val="00062709"/>
    <w:rsid w:val="00066692"/>
    <w:rsid w:val="00071A98"/>
    <w:rsid w:val="0007531F"/>
    <w:rsid w:val="000768F6"/>
    <w:rsid w:val="000820BA"/>
    <w:rsid w:val="00085BB1"/>
    <w:rsid w:val="0009143F"/>
    <w:rsid w:val="0009403F"/>
    <w:rsid w:val="00095D1B"/>
    <w:rsid w:val="00095F4A"/>
    <w:rsid w:val="000A0917"/>
    <w:rsid w:val="000A33E3"/>
    <w:rsid w:val="000A66B1"/>
    <w:rsid w:val="000B2D33"/>
    <w:rsid w:val="000B47D2"/>
    <w:rsid w:val="000B4E7A"/>
    <w:rsid w:val="000B791D"/>
    <w:rsid w:val="000D1EFC"/>
    <w:rsid w:val="000D3D1D"/>
    <w:rsid w:val="000D5DD3"/>
    <w:rsid w:val="000D65BD"/>
    <w:rsid w:val="000E1F48"/>
    <w:rsid w:val="000E26BB"/>
    <w:rsid w:val="000E391A"/>
    <w:rsid w:val="000E554D"/>
    <w:rsid w:val="000E7269"/>
    <w:rsid w:val="000F108C"/>
    <w:rsid w:val="000F38A9"/>
    <w:rsid w:val="000F3EDC"/>
    <w:rsid w:val="000F773C"/>
    <w:rsid w:val="000F785E"/>
    <w:rsid w:val="0010173D"/>
    <w:rsid w:val="001030E1"/>
    <w:rsid w:val="00112852"/>
    <w:rsid w:val="0011318B"/>
    <w:rsid w:val="00120123"/>
    <w:rsid w:val="001216B6"/>
    <w:rsid w:val="00121CB3"/>
    <w:rsid w:val="001319DE"/>
    <w:rsid w:val="00136E28"/>
    <w:rsid w:val="00137A37"/>
    <w:rsid w:val="00140917"/>
    <w:rsid w:val="00145755"/>
    <w:rsid w:val="00145822"/>
    <w:rsid w:val="00145C3E"/>
    <w:rsid w:val="001460DB"/>
    <w:rsid w:val="00150A4C"/>
    <w:rsid w:val="001515CD"/>
    <w:rsid w:val="00151ADA"/>
    <w:rsid w:val="00156AA1"/>
    <w:rsid w:val="001621AC"/>
    <w:rsid w:val="001631E7"/>
    <w:rsid w:val="0017191D"/>
    <w:rsid w:val="00172DC6"/>
    <w:rsid w:val="00176A8D"/>
    <w:rsid w:val="00181DA4"/>
    <w:rsid w:val="001920C2"/>
    <w:rsid w:val="00192935"/>
    <w:rsid w:val="0019495D"/>
    <w:rsid w:val="001A0020"/>
    <w:rsid w:val="001A09A4"/>
    <w:rsid w:val="001A3E26"/>
    <w:rsid w:val="001B3C11"/>
    <w:rsid w:val="001B45A6"/>
    <w:rsid w:val="001B4AF6"/>
    <w:rsid w:val="001B5203"/>
    <w:rsid w:val="001C0925"/>
    <w:rsid w:val="001C222B"/>
    <w:rsid w:val="001C6101"/>
    <w:rsid w:val="001D2691"/>
    <w:rsid w:val="001D65C4"/>
    <w:rsid w:val="001E5E98"/>
    <w:rsid w:val="001F0670"/>
    <w:rsid w:val="001F3975"/>
    <w:rsid w:val="0020472B"/>
    <w:rsid w:val="0020578A"/>
    <w:rsid w:val="00210574"/>
    <w:rsid w:val="002119AF"/>
    <w:rsid w:val="00211C61"/>
    <w:rsid w:val="00214ADF"/>
    <w:rsid w:val="002169DE"/>
    <w:rsid w:val="00222D00"/>
    <w:rsid w:val="00224DFE"/>
    <w:rsid w:val="00227154"/>
    <w:rsid w:val="00227E25"/>
    <w:rsid w:val="00227FFA"/>
    <w:rsid w:val="00234D17"/>
    <w:rsid w:val="00234F41"/>
    <w:rsid w:val="00242A7E"/>
    <w:rsid w:val="00243066"/>
    <w:rsid w:val="00243F09"/>
    <w:rsid w:val="0024576F"/>
    <w:rsid w:val="00254277"/>
    <w:rsid w:val="0025713C"/>
    <w:rsid w:val="00257E7D"/>
    <w:rsid w:val="00263E47"/>
    <w:rsid w:val="002718BE"/>
    <w:rsid w:val="002811F8"/>
    <w:rsid w:val="00284441"/>
    <w:rsid w:val="00292C56"/>
    <w:rsid w:val="002944AC"/>
    <w:rsid w:val="00294C9F"/>
    <w:rsid w:val="00294D9A"/>
    <w:rsid w:val="00295DBE"/>
    <w:rsid w:val="00297602"/>
    <w:rsid w:val="002A051F"/>
    <w:rsid w:val="002A334C"/>
    <w:rsid w:val="002A5FCF"/>
    <w:rsid w:val="002B4636"/>
    <w:rsid w:val="002B604D"/>
    <w:rsid w:val="002C0B3D"/>
    <w:rsid w:val="002C3A7B"/>
    <w:rsid w:val="002C5F2C"/>
    <w:rsid w:val="002C71AD"/>
    <w:rsid w:val="002D032D"/>
    <w:rsid w:val="002D2039"/>
    <w:rsid w:val="002D44CB"/>
    <w:rsid w:val="002D6B47"/>
    <w:rsid w:val="002E1560"/>
    <w:rsid w:val="002E172D"/>
    <w:rsid w:val="002E3748"/>
    <w:rsid w:val="002E7E56"/>
    <w:rsid w:val="002F0502"/>
    <w:rsid w:val="002F0E3F"/>
    <w:rsid w:val="002F0EDD"/>
    <w:rsid w:val="002F28B9"/>
    <w:rsid w:val="002F3552"/>
    <w:rsid w:val="002F374A"/>
    <w:rsid w:val="002F59D4"/>
    <w:rsid w:val="0030176F"/>
    <w:rsid w:val="00302969"/>
    <w:rsid w:val="00302D01"/>
    <w:rsid w:val="00306347"/>
    <w:rsid w:val="00306765"/>
    <w:rsid w:val="00306E24"/>
    <w:rsid w:val="003075DE"/>
    <w:rsid w:val="00312436"/>
    <w:rsid w:val="0031553D"/>
    <w:rsid w:val="0032132A"/>
    <w:rsid w:val="0032195A"/>
    <w:rsid w:val="00324E63"/>
    <w:rsid w:val="00325A8F"/>
    <w:rsid w:val="003306F0"/>
    <w:rsid w:val="00332E3D"/>
    <w:rsid w:val="003339FD"/>
    <w:rsid w:val="00335A4C"/>
    <w:rsid w:val="00335F65"/>
    <w:rsid w:val="00336E9A"/>
    <w:rsid w:val="003416D2"/>
    <w:rsid w:val="00347CE0"/>
    <w:rsid w:val="003500E3"/>
    <w:rsid w:val="003538FB"/>
    <w:rsid w:val="00353C24"/>
    <w:rsid w:val="0035567C"/>
    <w:rsid w:val="00360242"/>
    <w:rsid w:val="00360431"/>
    <w:rsid w:val="0036153A"/>
    <w:rsid w:val="003632F4"/>
    <w:rsid w:val="003650F6"/>
    <w:rsid w:val="003662D9"/>
    <w:rsid w:val="00366653"/>
    <w:rsid w:val="00371C8E"/>
    <w:rsid w:val="00372B69"/>
    <w:rsid w:val="00374EA6"/>
    <w:rsid w:val="00380A09"/>
    <w:rsid w:val="0038305B"/>
    <w:rsid w:val="00383563"/>
    <w:rsid w:val="00385245"/>
    <w:rsid w:val="00394F12"/>
    <w:rsid w:val="00395563"/>
    <w:rsid w:val="00395C00"/>
    <w:rsid w:val="003A1FC3"/>
    <w:rsid w:val="003A78B9"/>
    <w:rsid w:val="003B0B47"/>
    <w:rsid w:val="003B48B0"/>
    <w:rsid w:val="003B7562"/>
    <w:rsid w:val="003B78F5"/>
    <w:rsid w:val="003C17C1"/>
    <w:rsid w:val="003C40B6"/>
    <w:rsid w:val="003C624B"/>
    <w:rsid w:val="003C76EA"/>
    <w:rsid w:val="003C7927"/>
    <w:rsid w:val="003D3F63"/>
    <w:rsid w:val="003D44CA"/>
    <w:rsid w:val="003D5FED"/>
    <w:rsid w:val="003D7C67"/>
    <w:rsid w:val="003E0391"/>
    <w:rsid w:val="003E13B9"/>
    <w:rsid w:val="003E1412"/>
    <w:rsid w:val="003E49AF"/>
    <w:rsid w:val="003E72EF"/>
    <w:rsid w:val="003E7436"/>
    <w:rsid w:val="003F3688"/>
    <w:rsid w:val="00404EDE"/>
    <w:rsid w:val="00405ABD"/>
    <w:rsid w:val="00406C5B"/>
    <w:rsid w:val="00407126"/>
    <w:rsid w:val="00407FE2"/>
    <w:rsid w:val="004114A7"/>
    <w:rsid w:val="004117F7"/>
    <w:rsid w:val="0041539F"/>
    <w:rsid w:val="00417541"/>
    <w:rsid w:val="004215BF"/>
    <w:rsid w:val="00424087"/>
    <w:rsid w:val="0042636E"/>
    <w:rsid w:val="00426511"/>
    <w:rsid w:val="00430169"/>
    <w:rsid w:val="00430ECA"/>
    <w:rsid w:val="00432E8F"/>
    <w:rsid w:val="00433CA1"/>
    <w:rsid w:val="00433F9E"/>
    <w:rsid w:val="00440898"/>
    <w:rsid w:val="00441F8C"/>
    <w:rsid w:val="004439D9"/>
    <w:rsid w:val="00444132"/>
    <w:rsid w:val="00444BDC"/>
    <w:rsid w:val="004478BE"/>
    <w:rsid w:val="00454B63"/>
    <w:rsid w:val="00455613"/>
    <w:rsid w:val="00457177"/>
    <w:rsid w:val="00457928"/>
    <w:rsid w:val="0046295E"/>
    <w:rsid w:val="0046404C"/>
    <w:rsid w:val="00471D43"/>
    <w:rsid w:val="00472A75"/>
    <w:rsid w:val="00473502"/>
    <w:rsid w:val="00475319"/>
    <w:rsid w:val="00475BE2"/>
    <w:rsid w:val="0047738C"/>
    <w:rsid w:val="004778D2"/>
    <w:rsid w:val="00486BFE"/>
    <w:rsid w:val="00492AA0"/>
    <w:rsid w:val="0049418A"/>
    <w:rsid w:val="004A0A8F"/>
    <w:rsid w:val="004A0C3A"/>
    <w:rsid w:val="004A109C"/>
    <w:rsid w:val="004A3135"/>
    <w:rsid w:val="004A44C9"/>
    <w:rsid w:val="004A65B3"/>
    <w:rsid w:val="004B0B63"/>
    <w:rsid w:val="004B62AE"/>
    <w:rsid w:val="004C7808"/>
    <w:rsid w:val="004C7EBC"/>
    <w:rsid w:val="004D3CD9"/>
    <w:rsid w:val="004D41B5"/>
    <w:rsid w:val="004D7C75"/>
    <w:rsid w:val="004E0CC9"/>
    <w:rsid w:val="004E10AA"/>
    <w:rsid w:val="004E15CE"/>
    <w:rsid w:val="004E2C05"/>
    <w:rsid w:val="004E5D1C"/>
    <w:rsid w:val="004F1447"/>
    <w:rsid w:val="004F2754"/>
    <w:rsid w:val="004F4419"/>
    <w:rsid w:val="004F7CFE"/>
    <w:rsid w:val="005028E6"/>
    <w:rsid w:val="00503EAE"/>
    <w:rsid w:val="005078C2"/>
    <w:rsid w:val="00512D86"/>
    <w:rsid w:val="0051378F"/>
    <w:rsid w:val="005145A8"/>
    <w:rsid w:val="00520BE9"/>
    <w:rsid w:val="00522ADE"/>
    <w:rsid w:val="00524157"/>
    <w:rsid w:val="005272C1"/>
    <w:rsid w:val="0053253E"/>
    <w:rsid w:val="0053324B"/>
    <w:rsid w:val="00534608"/>
    <w:rsid w:val="00534673"/>
    <w:rsid w:val="0053563C"/>
    <w:rsid w:val="005356A5"/>
    <w:rsid w:val="00541AD6"/>
    <w:rsid w:val="00543E9B"/>
    <w:rsid w:val="00544C96"/>
    <w:rsid w:val="00545FAA"/>
    <w:rsid w:val="00550173"/>
    <w:rsid w:val="00551C58"/>
    <w:rsid w:val="0055702B"/>
    <w:rsid w:val="00557F42"/>
    <w:rsid w:val="00565327"/>
    <w:rsid w:val="00565EAC"/>
    <w:rsid w:val="005664BB"/>
    <w:rsid w:val="005675A9"/>
    <w:rsid w:val="005711CF"/>
    <w:rsid w:val="00573D4D"/>
    <w:rsid w:val="005755BC"/>
    <w:rsid w:val="005831D2"/>
    <w:rsid w:val="00586350"/>
    <w:rsid w:val="005871A7"/>
    <w:rsid w:val="0059033F"/>
    <w:rsid w:val="005956BC"/>
    <w:rsid w:val="005A44CB"/>
    <w:rsid w:val="005A7CF6"/>
    <w:rsid w:val="005B0362"/>
    <w:rsid w:val="005B0B09"/>
    <w:rsid w:val="005B261A"/>
    <w:rsid w:val="005B4D5C"/>
    <w:rsid w:val="005C3D83"/>
    <w:rsid w:val="005D05D1"/>
    <w:rsid w:val="005D292F"/>
    <w:rsid w:val="005D5B8F"/>
    <w:rsid w:val="005D6BEB"/>
    <w:rsid w:val="005D73C8"/>
    <w:rsid w:val="005E09A4"/>
    <w:rsid w:val="005E390B"/>
    <w:rsid w:val="005E51D3"/>
    <w:rsid w:val="005E5270"/>
    <w:rsid w:val="0060253D"/>
    <w:rsid w:val="00602A07"/>
    <w:rsid w:val="00603547"/>
    <w:rsid w:val="0060365A"/>
    <w:rsid w:val="00610507"/>
    <w:rsid w:val="00610A68"/>
    <w:rsid w:val="00611CEF"/>
    <w:rsid w:val="00615FBC"/>
    <w:rsid w:val="00620353"/>
    <w:rsid w:val="00622BCB"/>
    <w:rsid w:val="00624378"/>
    <w:rsid w:val="0062707E"/>
    <w:rsid w:val="00630198"/>
    <w:rsid w:val="00631C0A"/>
    <w:rsid w:val="00634D7C"/>
    <w:rsid w:val="00635251"/>
    <w:rsid w:val="0064075D"/>
    <w:rsid w:val="00642D6F"/>
    <w:rsid w:val="0064564D"/>
    <w:rsid w:val="006456E1"/>
    <w:rsid w:val="00646D64"/>
    <w:rsid w:val="00655C5A"/>
    <w:rsid w:val="006577E5"/>
    <w:rsid w:val="0066592B"/>
    <w:rsid w:val="006672F0"/>
    <w:rsid w:val="00670854"/>
    <w:rsid w:val="00676CFC"/>
    <w:rsid w:val="00682702"/>
    <w:rsid w:val="00682A75"/>
    <w:rsid w:val="00691DB9"/>
    <w:rsid w:val="006971DA"/>
    <w:rsid w:val="006A23CD"/>
    <w:rsid w:val="006A4705"/>
    <w:rsid w:val="006A6522"/>
    <w:rsid w:val="006B02BA"/>
    <w:rsid w:val="006B07E2"/>
    <w:rsid w:val="006B3EE5"/>
    <w:rsid w:val="006B48DD"/>
    <w:rsid w:val="006B7B02"/>
    <w:rsid w:val="006C0828"/>
    <w:rsid w:val="006C3986"/>
    <w:rsid w:val="006C6063"/>
    <w:rsid w:val="006C60A4"/>
    <w:rsid w:val="006D1774"/>
    <w:rsid w:val="006D1C40"/>
    <w:rsid w:val="006D4D7F"/>
    <w:rsid w:val="006D53E3"/>
    <w:rsid w:val="006D62FE"/>
    <w:rsid w:val="006D6600"/>
    <w:rsid w:val="006D6CBB"/>
    <w:rsid w:val="006D74AA"/>
    <w:rsid w:val="006E1330"/>
    <w:rsid w:val="006E1A3D"/>
    <w:rsid w:val="006E3486"/>
    <w:rsid w:val="006E66CF"/>
    <w:rsid w:val="006F2257"/>
    <w:rsid w:val="006F365F"/>
    <w:rsid w:val="006F6535"/>
    <w:rsid w:val="0070766D"/>
    <w:rsid w:val="00707782"/>
    <w:rsid w:val="00715F8F"/>
    <w:rsid w:val="00716989"/>
    <w:rsid w:val="0072030A"/>
    <w:rsid w:val="00720381"/>
    <w:rsid w:val="00720B31"/>
    <w:rsid w:val="00720C4B"/>
    <w:rsid w:val="00723464"/>
    <w:rsid w:val="00723EB9"/>
    <w:rsid w:val="00730952"/>
    <w:rsid w:val="00734DEE"/>
    <w:rsid w:val="00735C6D"/>
    <w:rsid w:val="0074278F"/>
    <w:rsid w:val="007428B2"/>
    <w:rsid w:val="0074340D"/>
    <w:rsid w:val="0074353D"/>
    <w:rsid w:val="0074358B"/>
    <w:rsid w:val="007457E3"/>
    <w:rsid w:val="00745B4C"/>
    <w:rsid w:val="00746E7A"/>
    <w:rsid w:val="0074751F"/>
    <w:rsid w:val="007560E6"/>
    <w:rsid w:val="00757128"/>
    <w:rsid w:val="00774E64"/>
    <w:rsid w:val="0078208F"/>
    <w:rsid w:val="00784647"/>
    <w:rsid w:val="007863FD"/>
    <w:rsid w:val="00792C03"/>
    <w:rsid w:val="0079317D"/>
    <w:rsid w:val="007975A1"/>
    <w:rsid w:val="007A477F"/>
    <w:rsid w:val="007A47E6"/>
    <w:rsid w:val="007A67B7"/>
    <w:rsid w:val="007B6011"/>
    <w:rsid w:val="007B6A50"/>
    <w:rsid w:val="007C03BC"/>
    <w:rsid w:val="007C525F"/>
    <w:rsid w:val="007C596C"/>
    <w:rsid w:val="007C6916"/>
    <w:rsid w:val="007D4109"/>
    <w:rsid w:val="007D4E57"/>
    <w:rsid w:val="007D574C"/>
    <w:rsid w:val="007D63D7"/>
    <w:rsid w:val="007E22F1"/>
    <w:rsid w:val="007E2DDE"/>
    <w:rsid w:val="007E3170"/>
    <w:rsid w:val="007E3FCF"/>
    <w:rsid w:val="007E5556"/>
    <w:rsid w:val="007E62B8"/>
    <w:rsid w:val="007F2750"/>
    <w:rsid w:val="007F417B"/>
    <w:rsid w:val="007F443B"/>
    <w:rsid w:val="007F62CA"/>
    <w:rsid w:val="007F7E7D"/>
    <w:rsid w:val="00802D8D"/>
    <w:rsid w:val="008068B5"/>
    <w:rsid w:val="00813FD6"/>
    <w:rsid w:val="008152C5"/>
    <w:rsid w:val="00815F6F"/>
    <w:rsid w:val="008174FF"/>
    <w:rsid w:val="00823AFA"/>
    <w:rsid w:val="00825458"/>
    <w:rsid w:val="008302BC"/>
    <w:rsid w:val="008339ED"/>
    <w:rsid w:val="00836893"/>
    <w:rsid w:val="00836C19"/>
    <w:rsid w:val="0084011F"/>
    <w:rsid w:val="00840C26"/>
    <w:rsid w:val="00847FD8"/>
    <w:rsid w:val="00860C09"/>
    <w:rsid w:val="0086376F"/>
    <w:rsid w:val="00864139"/>
    <w:rsid w:val="00872A2A"/>
    <w:rsid w:val="00884671"/>
    <w:rsid w:val="00887C5F"/>
    <w:rsid w:val="00891714"/>
    <w:rsid w:val="00891C6E"/>
    <w:rsid w:val="00896AED"/>
    <w:rsid w:val="00897CE1"/>
    <w:rsid w:val="008A0FBA"/>
    <w:rsid w:val="008A1695"/>
    <w:rsid w:val="008A1AF0"/>
    <w:rsid w:val="008A2D69"/>
    <w:rsid w:val="008A5164"/>
    <w:rsid w:val="008A75FB"/>
    <w:rsid w:val="008B08E4"/>
    <w:rsid w:val="008B1893"/>
    <w:rsid w:val="008B1DAB"/>
    <w:rsid w:val="008B1F4E"/>
    <w:rsid w:val="008B226A"/>
    <w:rsid w:val="008B365B"/>
    <w:rsid w:val="008B4158"/>
    <w:rsid w:val="008B66CB"/>
    <w:rsid w:val="008B7CD7"/>
    <w:rsid w:val="008C3E26"/>
    <w:rsid w:val="008C6F25"/>
    <w:rsid w:val="008D1C96"/>
    <w:rsid w:val="008D1F55"/>
    <w:rsid w:val="008D28DC"/>
    <w:rsid w:val="008D6234"/>
    <w:rsid w:val="008E0F8B"/>
    <w:rsid w:val="008E49A2"/>
    <w:rsid w:val="008F069F"/>
    <w:rsid w:val="008F0EC3"/>
    <w:rsid w:val="008F120D"/>
    <w:rsid w:val="008F1FC0"/>
    <w:rsid w:val="008F5CC4"/>
    <w:rsid w:val="00902C93"/>
    <w:rsid w:val="00903F2F"/>
    <w:rsid w:val="00905F78"/>
    <w:rsid w:val="0090698E"/>
    <w:rsid w:val="009072A4"/>
    <w:rsid w:val="0091438F"/>
    <w:rsid w:val="009149CA"/>
    <w:rsid w:val="009175EE"/>
    <w:rsid w:val="00920C7A"/>
    <w:rsid w:val="00921601"/>
    <w:rsid w:val="009227E1"/>
    <w:rsid w:val="00924613"/>
    <w:rsid w:val="00925F53"/>
    <w:rsid w:val="0092693D"/>
    <w:rsid w:val="00932BBD"/>
    <w:rsid w:val="00933A3C"/>
    <w:rsid w:val="00934097"/>
    <w:rsid w:val="00940834"/>
    <w:rsid w:val="00940E44"/>
    <w:rsid w:val="009419C4"/>
    <w:rsid w:val="0094334A"/>
    <w:rsid w:val="00945D62"/>
    <w:rsid w:val="00947D7F"/>
    <w:rsid w:val="00950582"/>
    <w:rsid w:val="009521A6"/>
    <w:rsid w:val="00953F17"/>
    <w:rsid w:val="00954685"/>
    <w:rsid w:val="0096170C"/>
    <w:rsid w:val="009619F3"/>
    <w:rsid w:val="00972077"/>
    <w:rsid w:val="009758AF"/>
    <w:rsid w:val="00993524"/>
    <w:rsid w:val="0099457C"/>
    <w:rsid w:val="00995C1E"/>
    <w:rsid w:val="0099626E"/>
    <w:rsid w:val="009A0041"/>
    <w:rsid w:val="009A05A9"/>
    <w:rsid w:val="009A227C"/>
    <w:rsid w:val="009B50DA"/>
    <w:rsid w:val="009B73E2"/>
    <w:rsid w:val="009C2BD4"/>
    <w:rsid w:val="009C41B9"/>
    <w:rsid w:val="009D1B03"/>
    <w:rsid w:val="009D2347"/>
    <w:rsid w:val="009D3395"/>
    <w:rsid w:val="009E0DE1"/>
    <w:rsid w:val="009E188A"/>
    <w:rsid w:val="009E1965"/>
    <w:rsid w:val="009E4ACD"/>
    <w:rsid w:val="009E4E60"/>
    <w:rsid w:val="009E5812"/>
    <w:rsid w:val="009F08D0"/>
    <w:rsid w:val="009F0F5A"/>
    <w:rsid w:val="009F3766"/>
    <w:rsid w:val="009F597A"/>
    <w:rsid w:val="009F7D89"/>
    <w:rsid w:val="00A01099"/>
    <w:rsid w:val="00A01F8E"/>
    <w:rsid w:val="00A11CC5"/>
    <w:rsid w:val="00A14C00"/>
    <w:rsid w:val="00A15B00"/>
    <w:rsid w:val="00A21443"/>
    <w:rsid w:val="00A223F5"/>
    <w:rsid w:val="00A2418A"/>
    <w:rsid w:val="00A24360"/>
    <w:rsid w:val="00A263A8"/>
    <w:rsid w:val="00A302EA"/>
    <w:rsid w:val="00A35E5B"/>
    <w:rsid w:val="00A42DAF"/>
    <w:rsid w:val="00A42EB1"/>
    <w:rsid w:val="00A439F6"/>
    <w:rsid w:val="00A4586A"/>
    <w:rsid w:val="00A45EE5"/>
    <w:rsid w:val="00A669C5"/>
    <w:rsid w:val="00A66B56"/>
    <w:rsid w:val="00A70622"/>
    <w:rsid w:val="00A75990"/>
    <w:rsid w:val="00A80474"/>
    <w:rsid w:val="00A82F40"/>
    <w:rsid w:val="00A84F66"/>
    <w:rsid w:val="00A92435"/>
    <w:rsid w:val="00A93256"/>
    <w:rsid w:val="00A93311"/>
    <w:rsid w:val="00A94314"/>
    <w:rsid w:val="00A96BD0"/>
    <w:rsid w:val="00A96E43"/>
    <w:rsid w:val="00AA02F9"/>
    <w:rsid w:val="00AA0897"/>
    <w:rsid w:val="00AA1311"/>
    <w:rsid w:val="00AA22F4"/>
    <w:rsid w:val="00AA33A4"/>
    <w:rsid w:val="00AB0A8B"/>
    <w:rsid w:val="00AB1B95"/>
    <w:rsid w:val="00AB247C"/>
    <w:rsid w:val="00AB571E"/>
    <w:rsid w:val="00AB59F9"/>
    <w:rsid w:val="00AB5F23"/>
    <w:rsid w:val="00AC411A"/>
    <w:rsid w:val="00AC441D"/>
    <w:rsid w:val="00AD33DD"/>
    <w:rsid w:val="00AD35D6"/>
    <w:rsid w:val="00AD3B37"/>
    <w:rsid w:val="00AD7EC8"/>
    <w:rsid w:val="00AE0009"/>
    <w:rsid w:val="00AE4DAD"/>
    <w:rsid w:val="00AE50C1"/>
    <w:rsid w:val="00AE71EC"/>
    <w:rsid w:val="00AF181C"/>
    <w:rsid w:val="00AF273F"/>
    <w:rsid w:val="00AF2E48"/>
    <w:rsid w:val="00AF4EFD"/>
    <w:rsid w:val="00AF51AC"/>
    <w:rsid w:val="00AF72BD"/>
    <w:rsid w:val="00AF7C3D"/>
    <w:rsid w:val="00B02B90"/>
    <w:rsid w:val="00B0369B"/>
    <w:rsid w:val="00B04307"/>
    <w:rsid w:val="00B05717"/>
    <w:rsid w:val="00B05852"/>
    <w:rsid w:val="00B05BCA"/>
    <w:rsid w:val="00B06EB0"/>
    <w:rsid w:val="00B10A46"/>
    <w:rsid w:val="00B132CA"/>
    <w:rsid w:val="00B14292"/>
    <w:rsid w:val="00B158FA"/>
    <w:rsid w:val="00B17E2F"/>
    <w:rsid w:val="00B208AC"/>
    <w:rsid w:val="00B2635E"/>
    <w:rsid w:val="00B308EE"/>
    <w:rsid w:val="00B31EFF"/>
    <w:rsid w:val="00B32226"/>
    <w:rsid w:val="00B334CF"/>
    <w:rsid w:val="00B33A9E"/>
    <w:rsid w:val="00B41413"/>
    <w:rsid w:val="00B436F0"/>
    <w:rsid w:val="00B441F7"/>
    <w:rsid w:val="00B46F28"/>
    <w:rsid w:val="00B54099"/>
    <w:rsid w:val="00B61A05"/>
    <w:rsid w:val="00B61DDB"/>
    <w:rsid w:val="00B625E0"/>
    <w:rsid w:val="00B62F1F"/>
    <w:rsid w:val="00B64869"/>
    <w:rsid w:val="00B66C73"/>
    <w:rsid w:val="00B709EA"/>
    <w:rsid w:val="00B71349"/>
    <w:rsid w:val="00B742A6"/>
    <w:rsid w:val="00B74965"/>
    <w:rsid w:val="00B7517B"/>
    <w:rsid w:val="00B76097"/>
    <w:rsid w:val="00B80F11"/>
    <w:rsid w:val="00B82C65"/>
    <w:rsid w:val="00B835B2"/>
    <w:rsid w:val="00B83DD4"/>
    <w:rsid w:val="00B86B5C"/>
    <w:rsid w:val="00B93E7F"/>
    <w:rsid w:val="00B95ABF"/>
    <w:rsid w:val="00BA1D56"/>
    <w:rsid w:val="00BA2245"/>
    <w:rsid w:val="00BA3F94"/>
    <w:rsid w:val="00BB4A94"/>
    <w:rsid w:val="00BC286A"/>
    <w:rsid w:val="00BC40BA"/>
    <w:rsid w:val="00BC57DD"/>
    <w:rsid w:val="00BD2B5D"/>
    <w:rsid w:val="00BD4D8B"/>
    <w:rsid w:val="00BE050A"/>
    <w:rsid w:val="00BE26DB"/>
    <w:rsid w:val="00BE44D4"/>
    <w:rsid w:val="00BE4DFD"/>
    <w:rsid w:val="00BE6868"/>
    <w:rsid w:val="00BF1CB9"/>
    <w:rsid w:val="00BF2457"/>
    <w:rsid w:val="00BF5CCD"/>
    <w:rsid w:val="00BF6C20"/>
    <w:rsid w:val="00BF6F0F"/>
    <w:rsid w:val="00BF7482"/>
    <w:rsid w:val="00C0081F"/>
    <w:rsid w:val="00C034B0"/>
    <w:rsid w:val="00C11A55"/>
    <w:rsid w:val="00C14206"/>
    <w:rsid w:val="00C153D7"/>
    <w:rsid w:val="00C20549"/>
    <w:rsid w:val="00C21F47"/>
    <w:rsid w:val="00C231FF"/>
    <w:rsid w:val="00C2416D"/>
    <w:rsid w:val="00C248D0"/>
    <w:rsid w:val="00C2703C"/>
    <w:rsid w:val="00C274A3"/>
    <w:rsid w:val="00C32179"/>
    <w:rsid w:val="00C33489"/>
    <w:rsid w:val="00C3742C"/>
    <w:rsid w:val="00C41376"/>
    <w:rsid w:val="00C424A4"/>
    <w:rsid w:val="00C43116"/>
    <w:rsid w:val="00C4415E"/>
    <w:rsid w:val="00C50233"/>
    <w:rsid w:val="00C518CD"/>
    <w:rsid w:val="00C523B3"/>
    <w:rsid w:val="00C55ED8"/>
    <w:rsid w:val="00C56911"/>
    <w:rsid w:val="00C570F3"/>
    <w:rsid w:val="00C60C28"/>
    <w:rsid w:val="00C62A6B"/>
    <w:rsid w:val="00C7057F"/>
    <w:rsid w:val="00C72FBC"/>
    <w:rsid w:val="00C745D8"/>
    <w:rsid w:val="00C74F1C"/>
    <w:rsid w:val="00C76135"/>
    <w:rsid w:val="00C77343"/>
    <w:rsid w:val="00C81158"/>
    <w:rsid w:val="00C833FD"/>
    <w:rsid w:val="00C85EB1"/>
    <w:rsid w:val="00C87956"/>
    <w:rsid w:val="00C9027D"/>
    <w:rsid w:val="00C90C23"/>
    <w:rsid w:val="00C90E52"/>
    <w:rsid w:val="00C90F7E"/>
    <w:rsid w:val="00CA1AF9"/>
    <w:rsid w:val="00CA7485"/>
    <w:rsid w:val="00CB0535"/>
    <w:rsid w:val="00CB274E"/>
    <w:rsid w:val="00CB2A0F"/>
    <w:rsid w:val="00CB2CA5"/>
    <w:rsid w:val="00CB2E5D"/>
    <w:rsid w:val="00CB44B1"/>
    <w:rsid w:val="00CC1C1E"/>
    <w:rsid w:val="00CD3D13"/>
    <w:rsid w:val="00CD50AD"/>
    <w:rsid w:val="00CD5B94"/>
    <w:rsid w:val="00CE2E4F"/>
    <w:rsid w:val="00CE3BE8"/>
    <w:rsid w:val="00CE3D56"/>
    <w:rsid w:val="00CE4A9F"/>
    <w:rsid w:val="00CF074C"/>
    <w:rsid w:val="00CF412E"/>
    <w:rsid w:val="00CF49AB"/>
    <w:rsid w:val="00CF6E76"/>
    <w:rsid w:val="00D049B8"/>
    <w:rsid w:val="00D04A26"/>
    <w:rsid w:val="00D07EAF"/>
    <w:rsid w:val="00D10F38"/>
    <w:rsid w:val="00D11754"/>
    <w:rsid w:val="00D12683"/>
    <w:rsid w:val="00D152CB"/>
    <w:rsid w:val="00D17410"/>
    <w:rsid w:val="00D17B5A"/>
    <w:rsid w:val="00D20437"/>
    <w:rsid w:val="00D2537F"/>
    <w:rsid w:val="00D27CCB"/>
    <w:rsid w:val="00D30601"/>
    <w:rsid w:val="00D34CF9"/>
    <w:rsid w:val="00D35434"/>
    <w:rsid w:val="00D45E8E"/>
    <w:rsid w:val="00D47A16"/>
    <w:rsid w:val="00D51BAE"/>
    <w:rsid w:val="00D62EF3"/>
    <w:rsid w:val="00D7159E"/>
    <w:rsid w:val="00D71B48"/>
    <w:rsid w:val="00D757DE"/>
    <w:rsid w:val="00D809EA"/>
    <w:rsid w:val="00D8598B"/>
    <w:rsid w:val="00D85FA7"/>
    <w:rsid w:val="00D86C9E"/>
    <w:rsid w:val="00D9199A"/>
    <w:rsid w:val="00D97C42"/>
    <w:rsid w:val="00DA55E1"/>
    <w:rsid w:val="00DA5F58"/>
    <w:rsid w:val="00DA6498"/>
    <w:rsid w:val="00DB4832"/>
    <w:rsid w:val="00DB63B6"/>
    <w:rsid w:val="00DB6DED"/>
    <w:rsid w:val="00DB6F64"/>
    <w:rsid w:val="00DB76FB"/>
    <w:rsid w:val="00DC1D9C"/>
    <w:rsid w:val="00DC3617"/>
    <w:rsid w:val="00DC52D3"/>
    <w:rsid w:val="00DC630C"/>
    <w:rsid w:val="00DD6401"/>
    <w:rsid w:val="00DD7738"/>
    <w:rsid w:val="00DE1DB4"/>
    <w:rsid w:val="00DE4F94"/>
    <w:rsid w:val="00DE5A92"/>
    <w:rsid w:val="00E00888"/>
    <w:rsid w:val="00E0243B"/>
    <w:rsid w:val="00E025C6"/>
    <w:rsid w:val="00E14ADD"/>
    <w:rsid w:val="00E153DF"/>
    <w:rsid w:val="00E2516B"/>
    <w:rsid w:val="00E25910"/>
    <w:rsid w:val="00E3076E"/>
    <w:rsid w:val="00E36C9E"/>
    <w:rsid w:val="00E37A59"/>
    <w:rsid w:val="00E45B8B"/>
    <w:rsid w:val="00E46963"/>
    <w:rsid w:val="00E501D3"/>
    <w:rsid w:val="00E51C3E"/>
    <w:rsid w:val="00E53106"/>
    <w:rsid w:val="00E537F9"/>
    <w:rsid w:val="00E53C96"/>
    <w:rsid w:val="00E550B7"/>
    <w:rsid w:val="00E55AB3"/>
    <w:rsid w:val="00E57499"/>
    <w:rsid w:val="00E62482"/>
    <w:rsid w:val="00E631D1"/>
    <w:rsid w:val="00E64482"/>
    <w:rsid w:val="00E644B1"/>
    <w:rsid w:val="00E6682B"/>
    <w:rsid w:val="00E67C6C"/>
    <w:rsid w:val="00E80FCD"/>
    <w:rsid w:val="00E81128"/>
    <w:rsid w:val="00E8187C"/>
    <w:rsid w:val="00E82A61"/>
    <w:rsid w:val="00E82FB7"/>
    <w:rsid w:val="00E85703"/>
    <w:rsid w:val="00E85E49"/>
    <w:rsid w:val="00E91881"/>
    <w:rsid w:val="00E97586"/>
    <w:rsid w:val="00EA48D4"/>
    <w:rsid w:val="00EA6CCA"/>
    <w:rsid w:val="00EB27FC"/>
    <w:rsid w:val="00EC1AC6"/>
    <w:rsid w:val="00EC6D14"/>
    <w:rsid w:val="00ED0AE9"/>
    <w:rsid w:val="00ED3BF6"/>
    <w:rsid w:val="00ED5F5E"/>
    <w:rsid w:val="00ED7025"/>
    <w:rsid w:val="00ED796D"/>
    <w:rsid w:val="00EE23BF"/>
    <w:rsid w:val="00EE2925"/>
    <w:rsid w:val="00EF3200"/>
    <w:rsid w:val="00EF41E4"/>
    <w:rsid w:val="00EF5FDA"/>
    <w:rsid w:val="00EF6FC7"/>
    <w:rsid w:val="00EF79D4"/>
    <w:rsid w:val="00F035F7"/>
    <w:rsid w:val="00F060FC"/>
    <w:rsid w:val="00F07992"/>
    <w:rsid w:val="00F12953"/>
    <w:rsid w:val="00F164B4"/>
    <w:rsid w:val="00F20DE0"/>
    <w:rsid w:val="00F2278A"/>
    <w:rsid w:val="00F22EEA"/>
    <w:rsid w:val="00F2370D"/>
    <w:rsid w:val="00F26424"/>
    <w:rsid w:val="00F27053"/>
    <w:rsid w:val="00F323A5"/>
    <w:rsid w:val="00F37235"/>
    <w:rsid w:val="00F413E8"/>
    <w:rsid w:val="00F43150"/>
    <w:rsid w:val="00F43DE1"/>
    <w:rsid w:val="00F448B9"/>
    <w:rsid w:val="00F52D48"/>
    <w:rsid w:val="00F5327B"/>
    <w:rsid w:val="00F558E3"/>
    <w:rsid w:val="00F60D93"/>
    <w:rsid w:val="00F65066"/>
    <w:rsid w:val="00F66178"/>
    <w:rsid w:val="00F6645B"/>
    <w:rsid w:val="00F71412"/>
    <w:rsid w:val="00F74928"/>
    <w:rsid w:val="00F815AE"/>
    <w:rsid w:val="00F851E8"/>
    <w:rsid w:val="00F86E4D"/>
    <w:rsid w:val="00F8704A"/>
    <w:rsid w:val="00F92481"/>
    <w:rsid w:val="00F9359D"/>
    <w:rsid w:val="00F94153"/>
    <w:rsid w:val="00F9618A"/>
    <w:rsid w:val="00FA0316"/>
    <w:rsid w:val="00FA3ABA"/>
    <w:rsid w:val="00FA5DC3"/>
    <w:rsid w:val="00FA7AA4"/>
    <w:rsid w:val="00FB1CB8"/>
    <w:rsid w:val="00FB50F3"/>
    <w:rsid w:val="00FC006A"/>
    <w:rsid w:val="00FC121A"/>
    <w:rsid w:val="00FC338A"/>
    <w:rsid w:val="00FC66BD"/>
    <w:rsid w:val="00FD0357"/>
    <w:rsid w:val="00FD162A"/>
    <w:rsid w:val="00FE01C6"/>
    <w:rsid w:val="00FE3743"/>
    <w:rsid w:val="00FE3BCC"/>
    <w:rsid w:val="00FE448A"/>
    <w:rsid w:val="00FE668A"/>
    <w:rsid w:val="00FE7BBF"/>
    <w:rsid w:val="00FF0A6D"/>
    <w:rsid w:val="00FF35ED"/>
    <w:rsid w:val="00FF3D26"/>
    <w:rsid w:val="00FF5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AD6"/>
    <w:pPr>
      <w:spacing w:after="200" w:line="276" w:lineRule="auto"/>
    </w:pPr>
    <w:rPr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7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link w:val="a3"/>
    <w:uiPriority w:val="99"/>
    <w:semiHidden/>
    <w:rsid w:val="0074751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1C40"/>
    <w:pPr>
      <w:ind w:left="720"/>
      <w:contextualSpacing/>
    </w:pPr>
  </w:style>
  <w:style w:type="table" w:customStyle="1" w:styleId="TableGrid">
    <w:name w:val="TableGrid"/>
    <w:rsid w:val="00CB053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Placeholder Text"/>
    <w:basedOn w:val="a0"/>
    <w:uiPriority w:val="99"/>
    <w:semiHidden/>
    <w:rsid w:val="005B261A"/>
    <w:rPr>
      <w:color w:val="808080"/>
    </w:rPr>
  </w:style>
  <w:style w:type="paragraph" w:styleId="a7">
    <w:name w:val="header"/>
    <w:basedOn w:val="a"/>
    <w:link w:val="a8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4439D9"/>
    <w:rPr>
      <w:sz w:val="22"/>
      <w:szCs w:val="22"/>
      <w:lang w:val="ru-RU" w:eastAsia="en-US"/>
    </w:rPr>
  </w:style>
  <w:style w:type="paragraph" w:styleId="a9">
    <w:name w:val="footer"/>
    <w:basedOn w:val="a"/>
    <w:link w:val="aa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4439D9"/>
    <w:rPr>
      <w:sz w:val="22"/>
      <w:szCs w:val="22"/>
      <w:lang w:val="ru-RU" w:eastAsia="en-US"/>
    </w:rPr>
  </w:style>
  <w:style w:type="table" w:customStyle="1" w:styleId="1">
    <w:name w:val="Сітка таблиці1"/>
    <w:basedOn w:val="a1"/>
    <w:next w:val="ab"/>
    <w:uiPriority w:val="59"/>
    <w:rsid w:val="00444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59"/>
    <w:rsid w:val="00444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uk-UA" w:eastAsia="uk-UA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1AD6"/>
    <w:pPr>
      <w:spacing w:after="200" w:line="276" w:lineRule="auto"/>
    </w:pPr>
    <w:rPr>
      <w:sz w:val="22"/>
      <w:szCs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475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у виносці Знак"/>
    <w:link w:val="a3"/>
    <w:uiPriority w:val="99"/>
    <w:semiHidden/>
    <w:rsid w:val="0074751F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6D1C40"/>
    <w:pPr>
      <w:ind w:left="720"/>
      <w:contextualSpacing/>
    </w:pPr>
  </w:style>
  <w:style w:type="table" w:customStyle="1" w:styleId="TableGrid">
    <w:name w:val="TableGrid"/>
    <w:rsid w:val="00CB0535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Placeholder Text"/>
    <w:basedOn w:val="a0"/>
    <w:uiPriority w:val="99"/>
    <w:semiHidden/>
    <w:rsid w:val="005B261A"/>
    <w:rPr>
      <w:color w:val="808080"/>
    </w:rPr>
  </w:style>
  <w:style w:type="paragraph" w:styleId="a7">
    <w:name w:val="header"/>
    <w:basedOn w:val="a"/>
    <w:link w:val="a8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ій колонтитул Знак"/>
    <w:basedOn w:val="a0"/>
    <w:link w:val="a7"/>
    <w:uiPriority w:val="99"/>
    <w:rsid w:val="004439D9"/>
    <w:rPr>
      <w:sz w:val="22"/>
      <w:szCs w:val="22"/>
      <w:lang w:val="ru-RU" w:eastAsia="en-US"/>
    </w:rPr>
  </w:style>
  <w:style w:type="paragraph" w:styleId="a9">
    <w:name w:val="footer"/>
    <w:basedOn w:val="a"/>
    <w:link w:val="aa"/>
    <w:uiPriority w:val="99"/>
    <w:unhideWhenUsed/>
    <w:rsid w:val="004439D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ій колонтитул Знак"/>
    <w:basedOn w:val="a0"/>
    <w:link w:val="a9"/>
    <w:uiPriority w:val="99"/>
    <w:rsid w:val="004439D9"/>
    <w:rPr>
      <w:sz w:val="22"/>
      <w:szCs w:val="22"/>
      <w:lang w:val="ru-RU" w:eastAsia="en-US"/>
    </w:rPr>
  </w:style>
  <w:style w:type="table" w:customStyle="1" w:styleId="1">
    <w:name w:val="Сітка таблиці1"/>
    <w:basedOn w:val="a1"/>
    <w:next w:val="ab"/>
    <w:uiPriority w:val="59"/>
    <w:rsid w:val="00444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59"/>
    <w:rsid w:val="004441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38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29632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99643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03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20341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06062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5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5218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328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6167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5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18505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660673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20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7576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31767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49525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1437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46490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7405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7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475184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200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66035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186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44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1847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4859">
          <w:marLeft w:val="0"/>
          <w:marRight w:val="0"/>
          <w:marTop w:val="11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4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27598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214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5680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417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7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5242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940">
          <w:marLeft w:val="0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3010</Words>
  <Characters>1717</Characters>
  <Application>Microsoft Office Word</Application>
  <DocSecurity>0</DocSecurity>
  <Lines>14</Lines>
  <Paragraphs>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Мартин Коноплянка</dc:creator>
  <cp:lastModifiedBy>HP</cp:lastModifiedBy>
  <cp:revision>2</cp:revision>
  <cp:lastPrinted>2017-04-13T16:36:00Z</cp:lastPrinted>
  <dcterms:created xsi:type="dcterms:W3CDTF">2022-10-03T16:21:00Z</dcterms:created>
  <dcterms:modified xsi:type="dcterms:W3CDTF">2022-10-03T16:21:00Z</dcterms:modified>
</cp:coreProperties>
</file>