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910" w:rsidRPr="00BC1F7D" w:rsidRDefault="008E2A82" w:rsidP="008E2A8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F67910" w:rsidRPr="00F67910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F67910" w:rsidRPr="00BC1F7D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Карбонові кислоти. Етанова кислота</w:t>
      </w:r>
      <w:r w:rsidR="00FF2300" w:rsidRPr="00BC1F7D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FF2300" w:rsidRPr="00FF2300" w:rsidRDefault="00FF2300" w:rsidP="00FF23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Опанувавши матеріал теми</w:t>
      </w:r>
      <w:r w:rsidRPr="00FF2300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, ви зможете:</w:t>
      </w:r>
    </w:p>
    <w:p w:rsidR="00FF2300" w:rsidRPr="00FF2300" w:rsidRDefault="00FF2300" w:rsidP="00FF23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F230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характеризувати склад і фізичні властивості етанової кислоти;</w:t>
      </w:r>
    </w:p>
    <w:p w:rsidR="00FF2300" w:rsidRPr="00FF2300" w:rsidRDefault="00FF2300" w:rsidP="00FF23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F230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складати молекулярну й структурну формули етанової кислоти;</w:t>
      </w:r>
    </w:p>
    <w:p w:rsidR="00FF2300" w:rsidRPr="00FF2300" w:rsidRDefault="00FF2300" w:rsidP="00FF23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F230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складати рівняння реакцій етанової кислоти (електролітична дисоціація, взаємодія з металами, лугами, солями);</w:t>
      </w:r>
    </w:p>
    <w:p w:rsidR="00FF2300" w:rsidRPr="00FF2300" w:rsidRDefault="00FF2300" w:rsidP="00FF23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FF2300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визначати дослідним шляхом етанову кислоту;</w:t>
      </w:r>
    </w:p>
    <w:p w:rsidR="00F67910" w:rsidRPr="008E2A82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8E2A82">
        <w:rPr>
          <w:rStyle w:val="a4"/>
          <w:rFonts w:ascii="Arial" w:hAnsi="Arial" w:cs="Arial"/>
          <w:color w:val="292B2C"/>
        </w:rPr>
        <w:t>Поняття про карбонові кислоти</w:t>
      </w:r>
    </w:p>
    <w:p w:rsidR="00F67910" w:rsidRPr="008E2A82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8E2A82">
        <w:rPr>
          <w:rFonts w:ascii="Arial" w:hAnsi="Arial" w:cs="Arial"/>
          <w:color w:val="292B2C"/>
        </w:rPr>
        <w:t>Більшість органічних кислот становлять клас карбонових кислот.</w:t>
      </w:r>
    </w:p>
    <w:p w:rsidR="00F67910" w:rsidRPr="008E2A82" w:rsidRDefault="00FF230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F67910">
        <w:rPr>
          <w:noProof/>
        </w:rPr>
        <w:drawing>
          <wp:inline distT="0" distB="0" distL="0" distR="0" wp14:anchorId="37174CA5" wp14:editId="13E429DD">
            <wp:extent cx="4863465" cy="504825"/>
            <wp:effectExtent l="0" t="0" r="0" b="9525"/>
            <wp:docPr id="3" name="Рисунок 3" descr="C:\Users\Наталья\Documents\image2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8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15" cy="5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10" w:rsidRPr="00BC1F7D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BC1F7D">
        <w:rPr>
          <w:rFonts w:ascii="Arial" w:hAnsi="Arial" w:cs="Arial"/>
          <w:color w:val="292B2C"/>
          <w:sz w:val="32"/>
          <w:szCs w:val="32"/>
        </w:rPr>
        <w:t>Ця карбоксильна група наявна в молекулах усіх карбонових кислот. Належність сполуки до карбонових кислот у назві позначають закінченням -ова кислота, наприклад:</w:t>
      </w:r>
      <w:bookmarkStart w:id="0" w:name="_GoBack"/>
      <w:bookmarkEnd w:id="0"/>
    </w:p>
    <w:p w:rsidR="00F67910" w:rsidRPr="00BC1F7D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BC1F7D">
        <w:rPr>
          <w:rFonts w:ascii="Arial" w:hAnsi="Arial" w:cs="Arial"/>
          <w:noProof/>
          <w:color w:val="292B2C"/>
          <w:sz w:val="32"/>
          <w:szCs w:val="32"/>
        </w:rPr>
        <mc:AlternateContent>
          <mc:Choice Requires="wps">
            <w:drawing>
              <wp:inline distT="0" distB="0" distL="0" distR="0" wp14:anchorId="0E2FA6E4" wp14:editId="6342733B">
                <wp:extent cx="3924300" cy="790575"/>
                <wp:effectExtent l="0" t="0" r="0" b="9525"/>
                <wp:docPr id="1" name="AutoShape 2" descr="https://uahistory.co/pidruchniki/grygorovich-chemistry-9-class-2017/grygorovich-chemistry-9-class-2017.files/image28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243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7910" w:rsidRDefault="00F67910" w:rsidP="00F67910">
                            <w:pPr>
                              <w:jc w:val="center"/>
                            </w:pPr>
                            <w:r w:rsidRPr="00F67910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738328" cy="638175"/>
                                  <wp:effectExtent l="0" t="0" r="0" b="0"/>
                                  <wp:docPr id="4" name="Рисунок 4" descr="C:\Users\Наталья\Documents\image28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Наталья\Documents\image28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43993" cy="6391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2FA6E4" id="AutoShape 2" o:spid="_x0000_s1026" alt="https://uahistory.co/pidruchniki/grygorovich-chemistry-9-class-2017/grygorovich-chemistry-9-class-2017.files/image282.jpg" style="width:309pt;height:6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" filled="f" stroked="f">
                <o:lock v:ext="edit" aspectratio="t"/>
                <v:textbox>
                  <w:txbxContent>
                    <w:p w:rsidR="00F67910" w:rsidRDefault="00F67910" w:rsidP="00F67910">
                      <w:pPr>
                        <w:jc w:val="center"/>
                      </w:pPr>
                      <w:r w:rsidRPr="00F67910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738328" cy="638175"/>
                            <wp:effectExtent l="0" t="0" r="0" b="0"/>
                            <wp:docPr id="4" name="Рисунок 4" descr="C:\Users\Наталья\Documents\image28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Наталья\Documents\image28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43993" cy="6391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67910" w:rsidRPr="00BC1F7D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C00000"/>
          <w:sz w:val="32"/>
          <w:szCs w:val="32"/>
        </w:rPr>
      </w:pPr>
      <w:r w:rsidRPr="00BC1F7D">
        <w:rPr>
          <w:rFonts w:ascii="Arial" w:hAnsi="Arial" w:cs="Arial"/>
          <w:color w:val="292B2C"/>
          <w:sz w:val="32"/>
          <w:szCs w:val="32"/>
        </w:rPr>
        <w:t xml:space="preserve">У молекулі кислоти, формула якої наведена, містяться два атоми Карбону, отже, назва кислоти походить від назви етану — етанова кислота. Більшість карбонових кислот мають традиційні назви, наприклад, назва етанової кислоти </w:t>
      </w:r>
      <w:r w:rsidRPr="00BC1F7D">
        <w:rPr>
          <w:rFonts w:ascii="Arial" w:hAnsi="Arial" w:cs="Arial"/>
          <w:b/>
          <w:color w:val="C00000"/>
          <w:sz w:val="32"/>
          <w:szCs w:val="32"/>
        </w:rPr>
        <w:t>— оцтова.</w:t>
      </w:r>
    </w:p>
    <w:p w:rsidR="00F67910" w:rsidRPr="00BC1F7D" w:rsidRDefault="00F67910" w:rsidP="00F67910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BC1F7D">
        <w:rPr>
          <w:rFonts w:ascii="Arial" w:hAnsi="Arial" w:cs="Arial"/>
          <w:color w:val="292B2C"/>
          <w:sz w:val="32"/>
          <w:szCs w:val="32"/>
        </w:rPr>
        <w:t>Молекулярна формула етанової кислоти CH</w:t>
      </w:r>
      <w:r w:rsidRPr="00BC1F7D">
        <w:rPr>
          <w:rFonts w:ascii="Arial" w:hAnsi="Arial" w:cs="Arial"/>
          <w:color w:val="292B2C"/>
          <w:sz w:val="32"/>
          <w:szCs w:val="32"/>
          <w:vertAlign w:val="subscript"/>
        </w:rPr>
        <w:t>3</w:t>
      </w:r>
      <w:r w:rsidRPr="00BC1F7D">
        <w:rPr>
          <w:rFonts w:ascii="Arial" w:hAnsi="Arial" w:cs="Arial"/>
          <w:color w:val="292B2C"/>
          <w:sz w:val="32"/>
          <w:szCs w:val="32"/>
        </w:rPr>
        <w:t>-COOH. За таким принципом можна скласти формули майже будь-якої карбонової кислоти.</w:t>
      </w:r>
    </w:p>
    <w:p w:rsidR="00BC1F7D" w:rsidRPr="00BC1F7D" w:rsidRDefault="00F67910" w:rsidP="008E2A82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color w:val="292B2C"/>
          <w:sz w:val="32"/>
          <w:szCs w:val="32"/>
        </w:rPr>
      </w:pPr>
      <w:r w:rsidRPr="00BC1F7D">
        <w:rPr>
          <w:rStyle w:val="a4"/>
          <w:rFonts w:ascii="Arial" w:hAnsi="Arial" w:cs="Arial"/>
          <w:color w:val="292B2C"/>
          <w:sz w:val="32"/>
          <w:szCs w:val="32"/>
        </w:rPr>
        <w:t>Фізичні властивості етанової кислоти</w:t>
      </w:r>
    </w:p>
    <w:p w:rsidR="00BC1F7D" w:rsidRPr="00BC1F7D" w:rsidRDefault="00BC1F7D" w:rsidP="008E2A82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bCs/>
          <w:color w:val="292B2C"/>
          <w:sz w:val="32"/>
          <w:szCs w:val="32"/>
        </w:rPr>
      </w:pPr>
      <w:r w:rsidRPr="00BC1F7D">
        <w:rPr>
          <w:rFonts w:ascii="Arial" w:hAnsi="Arial" w:cs="Arial"/>
          <w:color w:val="292B2C"/>
          <w:sz w:val="32"/>
          <w:szCs w:val="32"/>
        </w:rPr>
        <w:t xml:space="preserve">Етанова (оцтова) кислота — безбарвна летка рідина з характерним різким запахом, гігроскопічна, необмежено розчинна у воді, трохи важча за воду (густина 1,05 г/мл).  </w:t>
      </w:r>
    </w:p>
    <w:p w:rsidR="00A6081E" w:rsidRPr="00BC1F7D" w:rsidRDefault="008E2A82" w:rsidP="008E2A82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lastRenderedPageBreak/>
        <w:t>°</w:t>
      </w:r>
      <w:r w:rsidR="00F67910">
        <w:rPr>
          <w:rFonts w:ascii="Arial" w:hAnsi="Arial" w:cs="Arial"/>
          <w:color w:val="292B2C"/>
          <w:sz w:val="23"/>
          <w:szCs w:val="23"/>
        </w:rPr>
        <w:t> </w:t>
      </w:r>
      <w:r w:rsidRPr="00305D9D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</w:rPr>
        <w:drawing>
          <wp:inline distT="0" distB="0" distL="0" distR="0" wp14:anchorId="4374901E" wp14:editId="69C999E6">
            <wp:extent cx="4905374" cy="2638425"/>
            <wp:effectExtent l="0" t="0" r="0" b="0"/>
            <wp:docPr id="10" name="Рисунок 10" descr="C:\Users\Наталья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Наталья\Documents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16" cy="265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D9D" w:rsidRDefault="008E2A8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E2A82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4981575" cy="3267075"/>
            <wp:effectExtent l="0" t="0" r="9525" b="9525"/>
            <wp:docPr id="11" name="Рисунок 11" descr="C:\Users\Наталья\Document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Наталья\Documents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10" w:rsidRDefault="00FF230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FF2300"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drawing>
          <wp:inline distT="0" distB="0" distL="0" distR="0" wp14:anchorId="2FF491E4" wp14:editId="57A9E40A">
            <wp:extent cx="5448300" cy="299043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555" cy="30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67910" w:rsidRPr="00997A0F" w:rsidRDefault="00F67910" w:rsidP="00BC1F7D">
      <w:pPr>
        <w:rPr>
          <w:rStyle w:val="a4"/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997A0F"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  <w:t>Поширеність органічних кислот</w:t>
      </w:r>
      <w:r w:rsidR="00997A0F" w:rsidRPr="00997A0F"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  <w:t>.</w:t>
      </w: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F67910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4657725" cy="2981325"/>
            <wp:effectExtent l="0" t="0" r="9525" b="9525"/>
            <wp:docPr id="6" name="Рисунок 6" descr="C:\Users\Наталья\Documents\image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image28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67910" w:rsidRPr="00997A0F" w:rsidRDefault="00F67910">
      <w:pPr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</w:pPr>
      <w:r w:rsidRPr="00997A0F"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  <w:t>Застосування етанової кислоти</w:t>
      </w:r>
      <w:r w:rsidR="00997A0F">
        <w:rPr>
          <w:rStyle w:val="a4"/>
          <w:rFonts w:ascii="Arial" w:hAnsi="Arial" w:cs="Arial"/>
          <w:color w:val="C00000"/>
          <w:sz w:val="32"/>
          <w:szCs w:val="32"/>
          <w:shd w:val="clear" w:color="auto" w:fill="FFFFFF"/>
        </w:rPr>
        <w:t>.</w:t>
      </w: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67910" w:rsidRDefault="00F67910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F67910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4648200" cy="2619375"/>
            <wp:effectExtent l="0" t="0" r="0" b="9525"/>
            <wp:docPr id="5" name="Рисунок 5" descr="C:\Users\Наталья\Documents\image2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28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10" w:rsidRDefault="00997A0F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Перегляньте відео:</w:t>
      </w:r>
    </w:p>
    <w:p w:rsidR="00F67910" w:rsidRDefault="007634B7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hyperlink r:id="rId14" w:history="1">
        <w:r w:rsidR="008E2A82" w:rsidRPr="00663579">
          <w:rPr>
            <w:rStyle w:val="a9"/>
            <w:rFonts w:ascii="Arial" w:hAnsi="Arial" w:cs="Arial"/>
            <w:sz w:val="23"/>
            <w:szCs w:val="23"/>
            <w:shd w:val="clear" w:color="auto" w:fill="FFFFFF"/>
          </w:rPr>
          <w:t>https://www.youtube.com/watch?v=xypBv19pV9M</w:t>
        </w:r>
      </w:hyperlink>
      <w:r w:rsidR="008E2A82"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</w:p>
    <w:p w:rsidR="00997A0F" w:rsidRDefault="00997A0F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Завдання.</w:t>
      </w:r>
    </w:p>
    <w:p w:rsidR="00F67910" w:rsidRPr="00997A0F" w:rsidRDefault="00997A0F" w:rsidP="00997A0F">
      <w:pPr>
        <w:pStyle w:val="aa"/>
        <w:numPr>
          <w:ilvl w:val="0"/>
          <w:numId w:val="1"/>
        </w:numPr>
        <w:rPr>
          <w:rFonts w:ascii="Arial" w:hAnsi="Arial" w:cs="Arial"/>
          <w:b/>
          <w:bCs/>
          <w:color w:val="292B2C"/>
          <w:sz w:val="24"/>
          <w:szCs w:val="24"/>
          <w:shd w:val="clear" w:color="auto" w:fill="FFFFFF"/>
        </w:rPr>
      </w:pPr>
      <w:r w:rsidRPr="00997A0F">
        <w:rPr>
          <w:rStyle w:val="a4"/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Опрацюйте </w:t>
      </w:r>
      <w:r w:rsidR="008E2A82" w:rsidRPr="00997A0F">
        <w:rPr>
          <w:rFonts w:ascii="Arial" w:eastAsia="Times New Roman" w:hAnsi="Arial" w:cs="Arial"/>
          <w:b/>
          <w:bCs/>
          <w:color w:val="292B2C"/>
          <w:kern w:val="36"/>
          <w:sz w:val="24"/>
          <w:szCs w:val="24"/>
          <w:lang w:eastAsia="uk-UA"/>
        </w:rPr>
        <w:t>§ 33.</w:t>
      </w:r>
    </w:p>
    <w:sectPr w:rsidR="00F67910" w:rsidRPr="00997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34B7" w:rsidRDefault="007634B7" w:rsidP="00F67910">
      <w:pPr>
        <w:spacing w:after="0" w:line="240" w:lineRule="auto"/>
      </w:pPr>
      <w:r>
        <w:separator/>
      </w:r>
    </w:p>
  </w:endnote>
  <w:endnote w:type="continuationSeparator" w:id="0">
    <w:p w:rsidR="007634B7" w:rsidRDefault="007634B7" w:rsidP="00F6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34B7" w:rsidRDefault="007634B7" w:rsidP="00F67910">
      <w:pPr>
        <w:spacing w:after="0" w:line="240" w:lineRule="auto"/>
      </w:pPr>
      <w:r>
        <w:separator/>
      </w:r>
    </w:p>
  </w:footnote>
  <w:footnote w:type="continuationSeparator" w:id="0">
    <w:p w:rsidR="007634B7" w:rsidRDefault="007634B7" w:rsidP="00F679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F461F6"/>
    <w:multiLevelType w:val="multilevel"/>
    <w:tmpl w:val="D216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096F8B"/>
    <w:multiLevelType w:val="hybridMultilevel"/>
    <w:tmpl w:val="F47271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10"/>
    <w:rsid w:val="00270D49"/>
    <w:rsid w:val="00305D9D"/>
    <w:rsid w:val="007634B7"/>
    <w:rsid w:val="008E2A82"/>
    <w:rsid w:val="00997A0F"/>
    <w:rsid w:val="00A6081E"/>
    <w:rsid w:val="00B35FED"/>
    <w:rsid w:val="00BC1F7D"/>
    <w:rsid w:val="00F67910"/>
    <w:rsid w:val="00FF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D5BB6D-E3CE-467A-9EFC-F62930D8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7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67910"/>
    <w:rPr>
      <w:b/>
      <w:bCs/>
    </w:rPr>
  </w:style>
  <w:style w:type="paragraph" w:styleId="a5">
    <w:name w:val="header"/>
    <w:basedOn w:val="a"/>
    <w:link w:val="a6"/>
    <w:uiPriority w:val="99"/>
    <w:unhideWhenUsed/>
    <w:rsid w:val="00F67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7910"/>
  </w:style>
  <w:style w:type="paragraph" w:styleId="a7">
    <w:name w:val="footer"/>
    <w:basedOn w:val="a"/>
    <w:link w:val="a8"/>
    <w:uiPriority w:val="99"/>
    <w:unhideWhenUsed/>
    <w:rsid w:val="00F679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7910"/>
  </w:style>
  <w:style w:type="character" w:styleId="a9">
    <w:name w:val="Hyperlink"/>
    <w:basedOn w:val="a0"/>
    <w:uiPriority w:val="99"/>
    <w:unhideWhenUsed/>
    <w:rsid w:val="008E2A82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9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xypBv19pV9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896</Words>
  <Characters>511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2022-03-30T14:25:00Z</dcterms:created>
  <dcterms:modified xsi:type="dcterms:W3CDTF">2023-04-03T12:17:00Z</dcterms:modified>
</cp:coreProperties>
</file>