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08" w:rsidRPr="00ED0208" w:rsidRDefault="00ED0208" w:rsidP="00ED0208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36"/>
          <w:szCs w:val="36"/>
          <w:lang w:eastAsia="uk-UA"/>
        </w:rPr>
      </w:pPr>
      <w:r w:rsidRPr="00ED0208">
        <w:rPr>
          <w:rFonts w:ascii="Arial" w:eastAsia="Times New Roman" w:hAnsi="Arial" w:cs="Arial"/>
          <w:b/>
          <w:color w:val="424242"/>
          <w:kern w:val="36"/>
          <w:sz w:val="36"/>
          <w:szCs w:val="36"/>
          <w:lang w:val="ru-RU" w:eastAsia="uk-UA"/>
        </w:rPr>
        <w:t>Тема уроку.</w:t>
      </w:r>
      <w:r w:rsidRPr="00ED0208">
        <w:rPr>
          <w:rFonts w:ascii="Arial" w:eastAsia="Times New Roman" w:hAnsi="Arial" w:cs="Arial"/>
          <w:color w:val="424242"/>
          <w:kern w:val="36"/>
          <w:sz w:val="36"/>
          <w:szCs w:val="36"/>
          <w:lang w:val="ru-RU" w:eastAsia="uk-UA"/>
        </w:rPr>
        <w:t xml:space="preserve"> </w:t>
      </w:r>
      <w:r w:rsidRPr="00ED0208">
        <w:rPr>
          <w:rFonts w:ascii="Arial" w:eastAsia="Times New Roman" w:hAnsi="Arial" w:cs="Arial"/>
          <w:color w:val="424242"/>
          <w:kern w:val="36"/>
          <w:sz w:val="36"/>
          <w:szCs w:val="36"/>
          <w:lang w:eastAsia="uk-UA"/>
        </w:rPr>
        <w:t>Практична робота</w:t>
      </w:r>
      <w:r w:rsidRPr="00ED0208">
        <w:rPr>
          <w:rFonts w:ascii="Arial" w:eastAsia="Times New Roman" w:hAnsi="Arial" w:cs="Arial"/>
          <w:color w:val="424242"/>
          <w:kern w:val="36"/>
          <w:sz w:val="36"/>
          <w:szCs w:val="36"/>
          <w:lang w:val="ru-RU" w:eastAsia="uk-UA"/>
        </w:rPr>
        <w:t xml:space="preserve"> №5. </w:t>
      </w:r>
      <w:r w:rsidRPr="00ED0208">
        <w:rPr>
          <w:rFonts w:ascii="Arial" w:eastAsia="Times New Roman" w:hAnsi="Arial" w:cs="Arial"/>
          <w:color w:val="424242"/>
          <w:kern w:val="36"/>
          <w:sz w:val="36"/>
          <w:szCs w:val="36"/>
          <w:lang w:eastAsia="uk-UA"/>
        </w:rPr>
        <w:t xml:space="preserve"> </w:t>
      </w:r>
    </w:p>
    <w:p w:rsidR="00ED0208" w:rsidRPr="00ED0208" w:rsidRDefault="00ED0208" w:rsidP="00ED0208">
      <w:pPr>
        <w:spacing w:after="0"/>
        <w:rPr>
          <w:rFonts w:ascii="Times New Roman" w:hAnsi="Times New Roman"/>
          <w:sz w:val="36"/>
          <w:szCs w:val="36"/>
          <w:lang w:val="ru-RU"/>
        </w:rPr>
      </w:pPr>
      <w:r w:rsidRPr="00ED0208">
        <w:rPr>
          <w:rFonts w:ascii="Times New Roman" w:hAnsi="Times New Roman"/>
          <w:b/>
          <w:sz w:val="36"/>
          <w:szCs w:val="36"/>
        </w:rPr>
        <w:t>Тема:</w:t>
      </w:r>
      <w:r w:rsidRPr="00ED0208">
        <w:rPr>
          <w:rFonts w:ascii="Times New Roman" w:hAnsi="Times New Roman"/>
          <w:sz w:val="36"/>
          <w:szCs w:val="36"/>
        </w:rPr>
        <w:t xml:space="preserve">  Виявлення органічних </w:t>
      </w:r>
      <w:proofErr w:type="spellStart"/>
      <w:r w:rsidRPr="00ED0208">
        <w:rPr>
          <w:rFonts w:ascii="Times New Roman" w:hAnsi="Times New Roman"/>
          <w:sz w:val="36"/>
          <w:szCs w:val="36"/>
        </w:rPr>
        <w:t>сполук</w:t>
      </w:r>
      <w:proofErr w:type="spellEnd"/>
      <w:r w:rsidRPr="00ED0208">
        <w:rPr>
          <w:rFonts w:ascii="Times New Roman" w:hAnsi="Times New Roman"/>
          <w:sz w:val="36"/>
          <w:szCs w:val="36"/>
        </w:rPr>
        <w:t xml:space="preserve"> у харчових продуктах</w:t>
      </w:r>
      <w:r w:rsidRPr="00ED0208">
        <w:rPr>
          <w:rFonts w:ascii="Times New Roman" w:hAnsi="Times New Roman"/>
          <w:sz w:val="36"/>
          <w:szCs w:val="36"/>
          <w:lang w:val="ru-RU"/>
        </w:rPr>
        <w:t>.</w:t>
      </w:r>
    </w:p>
    <w:p w:rsidR="00ED0208" w:rsidRPr="00ED0208" w:rsidRDefault="00ED0208" w:rsidP="00ED0208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36"/>
          <w:szCs w:val="36"/>
          <w:lang w:val="ru-RU" w:eastAsia="uk-UA"/>
        </w:rPr>
      </w:pPr>
      <w:r w:rsidRPr="00ED0208">
        <w:rPr>
          <w:rFonts w:ascii="Times New Roman" w:hAnsi="Times New Roman"/>
          <w:b/>
          <w:sz w:val="36"/>
          <w:szCs w:val="36"/>
        </w:rPr>
        <w:t>Мета</w:t>
      </w:r>
      <w:r w:rsidRPr="00ED0208">
        <w:rPr>
          <w:rFonts w:ascii="Times New Roman" w:hAnsi="Times New Roman"/>
          <w:sz w:val="36"/>
          <w:szCs w:val="36"/>
        </w:rPr>
        <w:t>: виявити органічні сполуки в харчових продуктах</w:t>
      </w:r>
      <w:r w:rsidRPr="00ED0208">
        <w:rPr>
          <w:rFonts w:ascii="Times New Roman" w:hAnsi="Times New Roman"/>
          <w:sz w:val="36"/>
          <w:szCs w:val="36"/>
          <w:lang w:val="ru-RU"/>
        </w:rPr>
        <w:t>.</w:t>
      </w:r>
    </w:p>
    <w:p w:rsidR="00ED0208" w:rsidRPr="00B92895" w:rsidRDefault="00ED0208" w:rsidP="00ED0208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Після</w:t>
      </w:r>
      <w:r w:rsidR="00197DD6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 xml:space="preserve"> повторення §35-37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 xml:space="preserve">   перейдіть за посиланням та виконайте тест</w:t>
      </w:r>
      <w:r w:rsidR="003B60A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до 19</w:t>
      </w:r>
      <w:r w:rsidR="00197DD6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proofErr w:type="spellStart"/>
      <w:r w:rsidR="00197DD6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трав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r w:rsidRPr="00D71C5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:</w:t>
      </w:r>
    </w:p>
    <w:p w:rsidR="0043760F" w:rsidRDefault="0043760F"/>
    <w:p w:rsidR="00ED0208" w:rsidRPr="00015E16" w:rsidRDefault="00015E16">
      <w:hyperlink r:id="rId4" w:history="1">
        <w:r w:rsidRPr="00D75477">
          <w:rPr>
            <w:rStyle w:val="a3"/>
          </w:rPr>
          <w:t>https://naurok.com.ua/test/join?gamecode=5678490</w:t>
        </w:r>
      </w:hyperlink>
      <w:r w:rsidRPr="00015E16">
        <w:t xml:space="preserve"> </w:t>
      </w:r>
      <w:bookmarkStart w:id="0" w:name="_GoBack"/>
      <w:bookmarkEnd w:id="0"/>
    </w:p>
    <w:p w:rsidR="00ED0208" w:rsidRDefault="00ED0208"/>
    <w:p w:rsidR="00ED0208" w:rsidRDefault="00ED0208"/>
    <w:p w:rsidR="00ED0208" w:rsidRPr="00ED0208" w:rsidRDefault="00ED0208" w:rsidP="00ED0208">
      <w:pPr>
        <w:shd w:val="clear" w:color="auto" w:fill="F2F2F2"/>
        <w:spacing w:after="150" w:line="240" w:lineRule="auto"/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  <w:t>12 запитань</w:t>
      </w:r>
    </w:p>
    <w:p w:rsidR="00ED0208" w:rsidRPr="00ED0208" w:rsidRDefault="00ED0208" w:rsidP="00ED02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</w:t>
      </w:r>
    </w:p>
    <w:p w:rsidR="00ED0208" w:rsidRPr="00ED0208" w:rsidRDefault="00ED0208" w:rsidP="00ED020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Яким реактивом можна визначити крохмаль в рисі ?</w:t>
      </w:r>
      <w:r w:rsidRPr="00ED020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 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2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Не містить крохмаль така речовина</w:t>
      </w:r>
      <w:r w:rsidRPr="00ED020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3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Глюкоза міститься у</w:t>
      </w:r>
      <w:r w:rsidRPr="00ED020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4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Кислотність середовища визначають за допомогою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5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proofErr w:type="spellStart"/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Купрум</w:t>
      </w:r>
      <w:proofErr w:type="spellEnd"/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 xml:space="preserve"> (ІІ) гідроксид це реактив для визначення 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6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У яких продуктах міститься крохмаль: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7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Визначте середовище у зразках соку лимону та яблучного соку</w:t>
      </w:r>
      <w:r w:rsidRPr="00ED020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8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Чим підтвердити, що у розсолі від сквашених (маринованих) огірків є органічна кислота?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9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До розбавленого розчину соку лимона додати харчову соду. Що спостерігаємо?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10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На шматочок білого хлібу нанесіть 1-2 краплі йодної води. Що спостерігаєте?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11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На невелику грудочку домашнього сиру додайте 1-2 краплі розчину йоду . Що відбувається?</w:t>
      </w:r>
    </w:p>
    <w:p w:rsidR="00ED0208" w:rsidRPr="00ED0208" w:rsidRDefault="00ED0208" w:rsidP="00ED020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ED0208">
        <w:rPr>
          <w:rFonts w:ascii="Arial" w:eastAsia="Times New Roman" w:hAnsi="Arial" w:cs="Arial"/>
          <w:color w:val="333333"/>
          <w:sz w:val="18"/>
          <w:szCs w:val="18"/>
          <w:lang w:eastAsia="uk-UA"/>
        </w:rPr>
        <w:lastRenderedPageBreak/>
        <w:t>Запитання 12</w:t>
      </w:r>
    </w:p>
    <w:p w:rsidR="00ED0208" w:rsidRPr="00ED0208" w:rsidRDefault="00ED0208" w:rsidP="00ED0208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 xml:space="preserve">До вареної картоплі додаємо краплю йоду. </w:t>
      </w:r>
      <w:r w:rsidR="00197DD6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Чи з'являється синє забарвлення</w:t>
      </w:r>
      <w:r w:rsidRPr="00ED020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?</w:t>
      </w:r>
    </w:p>
    <w:p w:rsidR="00ED0208" w:rsidRDefault="00ED0208"/>
    <w:sectPr w:rsidR="00ED0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08"/>
    <w:rsid w:val="00015E16"/>
    <w:rsid w:val="00197DD6"/>
    <w:rsid w:val="003B60AF"/>
    <w:rsid w:val="0043760F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FA16B-96FB-4247-8A51-53728FBA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773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243535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391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349991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463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814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0194465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441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155147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227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2109080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486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693602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911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903321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482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348947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3260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987860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524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2028172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493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1603610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811">
          <w:marLeft w:val="0"/>
          <w:marRight w:val="0"/>
          <w:marTop w:val="0"/>
          <w:marBottom w:val="150"/>
          <w:divBdr>
            <w:top w:val="single" w:sz="6" w:space="2" w:color="E4E4E4"/>
            <w:left w:val="single" w:sz="6" w:space="5" w:color="E4E4E4"/>
            <w:bottom w:val="single" w:sz="6" w:space="2" w:color="E4E4E4"/>
            <w:right w:val="single" w:sz="6" w:space="5" w:color="E4E4E4"/>
          </w:divBdr>
        </w:div>
        <w:div w:id="528222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56784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769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2023-05-07T05:51:00Z</dcterms:created>
  <dcterms:modified xsi:type="dcterms:W3CDTF">2023-05-14T11:48:00Z</dcterms:modified>
</cp:coreProperties>
</file>