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1C" w:rsidRPr="005D3767" w:rsidRDefault="003E231C" w:rsidP="003E231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</w:pPr>
      <w:r w:rsidRPr="005D3767"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  <w:t>Урок №</w:t>
      </w:r>
      <w:r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  <w:t xml:space="preserve"> 38</w:t>
      </w:r>
    </w:p>
    <w:p w:rsidR="003E231C" w:rsidRPr="005D3767" w:rsidRDefault="003E231C" w:rsidP="003E231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</w:pPr>
      <w:r w:rsidRPr="005D3767"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  <w:t xml:space="preserve">     Дата</w:t>
      </w:r>
      <w:r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  <w:t xml:space="preserve"> :06</w:t>
      </w:r>
      <w:r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  <w:t>.12</w:t>
      </w:r>
      <w:r w:rsidRPr="005D3767"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ru-RU"/>
        </w:rPr>
        <w:t>.22</w:t>
      </w:r>
    </w:p>
    <w:p w:rsidR="003E231C" w:rsidRPr="005D3767" w:rsidRDefault="003E231C" w:rsidP="003E23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5D3767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 xml:space="preserve">    Тема:</w:t>
      </w:r>
      <w:r w:rsidRPr="005D3767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Організаційні вправи, загальнорозвивальні вправи. Різновиди ходьби. Різновид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и бігу. Та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нцювальні кроки «Притупування</w:t>
      </w:r>
      <w:r w:rsidRPr="005D3767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».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Рухлива гра «Зимова дискотека</w:t>
      </w:r>
      <w:bookmarkStart w:id="0" w:name="_GoBack"/>
      <w:bookmarkEnd w:id="0"/>
      <w:r w:rsidRPr="005D3767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»</w:t>
      </w:r>
    </w:p>
    <w:p w:rsidR="003E231C" w:rsidRPr="005D3767" w:rsidRDefault="003E231C" w:rsidP="003E231C">
      <w:pPr>
        <w:widowControl w:val="0"/>
        <w:tabs>
          <w:tab w:val="left" w:pos="2279"/>
        </w:tabs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uk-UA"/>
        </w:rPr>
      </w:pPr>
      <w:r w:rsidRPr="005D3767"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uk-UA"/>
        </w:rPr>
        <w:t xml:space="preserve">     Мета: </w:t>
      </w:r>
      <w:r w:rsidRPr="005D3767">
        <w:rPr>
          <w:rFonts w:ascii="Times New Roman" w:eastAsia="Times New Roman" w:hAnsi="Times New Roman"/>
          <w:b/>
          <w:color w:val="000000"/>
          <w:spacing w:val="-8"/>
          <w:sz w:val="28"/>
          <w:szCs w:val="28"/>
          <w:lang w:val="uk-UA"/>
        </w:rPr>
        <w:tab/>
      </w:r>
    </w:p>
    <w:p w:rsidR="003E231C" w:rsidRPr="005D3767" w:rsidRDefault="003E231C" w:rsidP="003E231C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r w:rsidRPr="005D3767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Виконати організаційні вправи.</w:t>
      </w:r>
    </w:p>
    <w:p w:rsidR="003E231C" w:rsidRPr="005D3767" w:rsidRDefault="003E231C" w:rsidP="003E231C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r w:rsidRPr="005D3767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Виконати загальнорозвивальні вправи</w:t>
      </w:r>
      <w:r w:rsidRPr="005D3767">
        <w:rPr>
          <w:rFonts w:ascii="Times New Roman" w:eastAsia="Trebuchet MS" w:hAnsi="Times New Roman"/>
          <w:color w:val="000000"/>
          <w:sz w:val="28"/>
          <w:szCs w:val="28"/>
          <w:lang w:val="uk-UA"/>
        </w:rPr>
        <w:t>.</w:t>
      </w:r>
    </w:p>
    <w:p w:rsidR="003E231C" w:rsidRPr="005D3767" w:rsidRDefault="003E231C" w:rsidP="003E231C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r w:rsidRPr="005D3767">
        <w:rPr>
          <w:rFonts w:ascii="Times New Roman" w:eastAsia="Trebuchet MS" w:hAnsi="Times New Roman"/>
          <w:color w:val="000000"/>
          <w:sz w:val="28"/>
          <w:szCs w:val="28"/>
          <w:lang w:val="uk-UA"/>
        </w:rPr>
        <w:t>Виконати різновиди ходьби,різновиди бігу.</w:t>
      </w:r>
    </w:p>
    <w:p w:rsidR="003E231C" w:rsidRPr="005D3767" w:rsidRDefault="003E231C" w:rsidP="003E231C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r w:rsidRPr="005D3767">
        <w:rPr>
          <w:rFonts w:ascii="Times New Roman" w:eastAsia="Trebuchet MS" w:hAnsi="Times New Roman"/>
          <w:color w:val="000000"/>
          <w:sz w:val="28"/>
          <w:szCs w:val="28"/>
          <w:lang w:val="ru-RU"/>
        </w:rPr>
        <w:t>Виконати танцювальні кроки</w:t>
      </w:r>
      <w:r w:rsidRPr="005D3767">
        <w:rPr>
          <w:rFonts w:ascii="Times New Roman" w:eastAsia="Trebuchet MS" w:hAnsi="Times New Roman"/>
          <w:color w:val="000000"/>
          <w:sz w:val="28"/>
          <w:szCs w:val="28"/>
          <w:lang w:val="uk-UA"/>
        </w:rPr>
        <w:t>.</w:t>
      </w:r>
    </w:p>
    <w:p w:rsidR="003E231C" w:rsidRPr="005D3767" w:rsidRDefault="003E231C" w:rsidP="003E231C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7" w:lineRule="auto"/>
        <w:ind w:right="4908" w:firstLine="113"/>
        <w:rPr>
          <w:rFonts w:ascii="Times New Roman" w:eastAsia="Trebuchet MS" w:hAnsi="Times New Roman"/>
          <w:color w:val="000000"/>
          <w:sz w:val="28"/>
          <w:szCs w:val="28"/>
          <w:lang w:val="ru-RU"/>
        </w:rPr>
      </w:pPr>
      <w:r w:rsidRPr="005D3767">
        <w:rPr>
          <w:rFonts w:ascii="Times New Roman" w:eastAsia="Trebuchet MS" w:hAnsi="Times New Roman"/>
          <w:color w:val="000000"/>
          <w:sz w:val="28"/>
          <w:szCs w:val="28"/>
          <w:lang w:val="ru-RU"/>
        </w:rPr>
        <w:t>Розвивати</w:t>
      </w:r>
      <w:r w:rsidRPr="005D3767">
        <w:rPr>
          <w:rFonts w:ascii="Times New Roman" w:eastAsia="Trebuchet MS" w:hAnsi="Times New Roman"/>
          <w:color w:val="000000"/>
          <w:spacing w:val="-42"/>
          <w:sz w:val="28"/>
          <w:szCs w:val="28"/>
          <w:lang w:val="ru-RU"/>
        </w:rPr>
        <w:t xml:space="preserve">  </w:t>
      </w:r>
      <w:r w:rsidRPr="005D3767">
        <w:rPr>
          <w:rFonts w:ascii="Times New Roman" w:eastAsia="Trebuchet MS" w:hAnsi="Times New Roman"/>
          <w:color w:val="000000"/>
          <w:sz w:val="28"/>
          <w:szCs w:val="28"/>
          <w:lang w:val="ru-RU"/>
        </w:rPr>
        <w:t>спритність</w:t>
      </w:r>
      <w:r w:rsidRPr="005D3767">
        <w:rPr>
          <w:rFonts w:ascii="Times New Roman" w:eastAsia="Trebuchet MS" w:hAnsi="Times New Roman"/>
          <w:color w:val="000000"/>
          <w:spacing w:val="-41"/>
          <w:sz w:val="28"/>
          <w:szCs w:val="28"/>
          <w:lang w:val="ru-RU"/>
        </w:rPr>
        <w:t xml:space="preserve">      </w:t>
      </w:r>
      <w:r w:rsidRPr="005D3767">
        <w:rPr>
          <w:rFonts w:ascii="Times New Roman" w:eastAsia="Trebuchet MS" w:hAnsi="Times New Roman"/>
          <w:color w:val="000000"/>
          <w:sz w:val="28"/>
          <w:szCs w:val="28"/>
          <w:lang w:val="ru-RU"/>
        </w:rPr>
        <w:t xml:space="preserve">рухливою грою </w:t>
      </w:r>
      <w:r w:rsidRPr="005D3767">
        <w:rPr>
          <w:rFonts w:ascii="Times New Roman" w:eastAsia="Trebuchet MS" w:hAnsi="Times New Roman"/>
          <w:color w:val="000000"/>
          <w:sz w:val="28"/>
          <w:szCs w:val="28"/>
          <w:lang w:val="uk-UA"/>
        </w:rPr>
        <w:t>.</w:t>
      </w: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left="3177" w:right="3715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5D3767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Хід уроку</w:t>
      </w: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</w:pPr>
      <w:r w:rsidRPr="005D3767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І .</w:t>
      </w:r>
      <w:r w:rsidRPr="005D3767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>Підготовча частина</w:t>
      </w: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5D3767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1.Правила техніки безпеки під час виконання фізичних вправ в домашніх умовах.</w:t>
      </w: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hyperlink r:id="rId5" w:history="1">
        <w:r w:rsidRPr="005D3767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ru-RU"/>
          </w:rPr>
          <w:t>https://www.youtube.com/watch?v=Cp6JmkqCQfI</w:t>
        </w:r>
      </w:hyperlink>
      <w:r w:rsidRPr="005D3767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</w:t>
      </w:r>
    </w:p>
    <w:p w:rsidR="003E231C" w:rsidRPr="005D3767" w:rsidRDefault="003E231C" w:rsidP="003E231C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5D3767">
        <w:rPr>
          <w:rFonts w:ascii="Arial Black" w:eastAsia="Times New Roman" w:hAnsi="Arial Black"/>
          <w:color w:val="000000"/>
          <w:sz w:val="28"/>
          <w:szCs w:val="28"/>
          <w:lang w:val="ru-RU"/>
        </w:rPr>
        <w:t>1.</w:t>
      </w:r>
      <w:r w:rsidRPr="005D3767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Організаційні вправи. </w:t>
      </w:r>
    </w:p>
    <w:p w:rsidR="003E231C" w:rsidRPr="005D3767" w:rsidRDefault="003E231C" w:rsidP="003E231C">
      <w:pPr>
        <w:ind w:left="720"/>
        <w:contextualSpacing/>
        <w:rPr>
          <w:rFonts w:ascii="Arial" w:hAnsi="Arial" w:cs="Arial"/>
          <w:sz w:val="28"/>
          <w:szCs w:val="28"/>
          <w:lang w:val="uk-UA"/>
        </w:rPr>
      </w:pPr>
      <w:r w:rsidRPr="005D3767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5D3767">
        <w:rPr>
          <w:rFonts w:ascii="Arial" w:hAnsi="Arial" w:cs="Arial"/>
          <w:sz w:val="28"/>
          <w:szCs w:val="28"/>
          <w:lang w:val="uk-UA"/>
        </w:rPr>
        <w:t>Виконайте вправи:</w:t>
      </w:r>
    </w:p>
    <w:p w:rsidR="003E231C" w:rsidRPr="005D3767" w:rsidRDefault="003E231C" w:rsidP="003E231C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5D3767">
        <w:rPr>
          <w:rFonts w:ascii="Arial" w:hAnsi="Arial" w:cs="Arial"/>
          <w:sz w:val="28"/>
          <w:szCs w:val="28"/>
          <w:lang w:val="uk-UA"/>
        </w:rPr>
        <w:t>На носках, руки на поясі.</w:t>
      </w:r>
    </w:p>
    <w:p w:rsidR="003E231C" w:rsidRPr="005D3767" w:rsidRDefault="003E231C" w:rsidP="003E231C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5D3767">
        <w:rPr>
          <w:rFonts w:ascii="Arial" w:hAnsi="Arial" w:cs="Arial"/>
          <w:sz w:val="28"/>
          <w:szCs w:val="28"/>
          <w:lang w:val="uk-UA"/>
        </w:rPr>
        <w:t>На п’ятках, руки за голову.</w:t>
      </w:r>
    </w:p>
    <w:p w:rsidR="003E231C" w:rsidRPr="005D3767" w:rsidRDefault="003E231C" w:rsidP="003E231C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5D3767">
        <w:rPr>
          <w:rFonts w:ascii="Arial" w:hAnsi="Arial" w:cs="Arial"/>
          <w:sz w:val="28"/>
          <w:szCs w:val="28"/>
          <w:lang w:val="uk-UA"/>
        </w:rPr>
        <w:t>Напівприсідання, руки на колінах.</w:t>
      </w:r>
    </w:p>
    <w:p w:rsidR="003E231C" w:rsidRPr="005D3767" w:rsidRDefault="003E231C" w:rsidP="003E231C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5D3767">
        <w:rPr>
          <w:rFonts w:ascii="Arial" w:hAnsi="Arial" w:cs="Arial"/>
          <w:sz w:val="28"/>
          <w:szCs w:val="28"/>
          <w:lang w:val="uk-UA"/>
        </w:rPr>
        <w:t>Повний присід, руки на колінах.</w:t>
      </w:r>
    </w:p>
    <w:p w:rsidR="003E231C" w:rsidRDefault="003E231C" w:rsidP="003E231C">
      <w:pPr>
        <w:contextualSpacing/>
        <w:rPr>
          <w:rFonts w:ascii="Arial" w:hAnsi="Arial" w:cs="Arial"/>
          <w:b/>
          <w:sz w:val="28"/>
          <w:szCs w:val="28"/>
          <w:lang w:val="uk-UA"/>
        </w:rPr>
      </w:pPr>
      <w:r w:rsidRPr="005D3767">
        <w:rPr>
          <w:rFonts w:ascii="Arial Black" w:eastAsia="Times New Roman" w:hAnsi="Arial Black"/>
          <w:color w:val="000000"/>
          <w:sz w:val="28"/>
          <w:szCs w:val="28"/>
          <w:lang w:val="ru-RU"/>
        </w:rPr>
        <w:t xml:space="preserve">2. </w:t>
      </w:r>
      <w:r w:rsidRPr="005D3767">
        <w:rPr>
          <w:rFonts w:ascii="Arial Black" w:hAnsi="Arial Black" w:cs="Arial"/>
          <w:b/>
          <w:sz w:val="28"/>
          <w:szCs w:val="28"/>
          <w:lang w:val="uk-UA"/>
        </w:rPr>
        <w:t>Загальнорозвивальні вправи. Комплекс вправ</w:t>
      </w:r>
      <w:r w:rsidRPr="005D3767">
        <w:rPr>
          <w:rFonts w:ascii="Arial" w:hAnsi="Arial" w:cs="Arial"/>
          <w:b/>
          <w:sz w:val="28"/>
          <w:szCs w:val="28"/>
          <w:lang w:val="uk-UA"/>
        </w:rPr>
        <w:t>.</w:t>
      </w:r>
    </w:p>
    <w:p w:rsidR="003E231C" w:rsidRPr="00611CB9" w:rsidRDefault="003E231C" w:rsidP="003E231C">
      <w:pPr>
        <w:contextualSpacing/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237CE2">
          <w:rPr>
            <w:rStyle w:val="a3"/>
            <w:rFonts w:ascii="Arial" w:hAnsi="Arial" w:cs="Arial"/>
            <w:sz w:val="28"/>
            <w:szCs w:val="28"/>
            <w:lang w:val="uk-UA"/>
          </w:rPr>
          <w:t>https://www.youtube.com/watch?v=pJYXpLJhA0M</w:t>
        </w:r>
      </w:hyperlink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</w:pPr>
      <w:r w:rsidRPr="005D3767">
        <w:rPr>
          <w:rFonts w:ascii="Arial Black" w:eastAsia="Times New Roman" w:hAnsi="Arial Black"/>
          <w:b/>
          <w:color w:val="000000"/>
          <w:sz w:val="28"/>
          <w:szCs w:val="28"/>
          <w:lang w:val="ru-RU"/>
        </w:rPr>
        <w:t>ІІ .Основна частина</w:t>
      </w:r>
    </w:p>
    <w:p w:rsidR="003E231C" w:rsidRPr="005D3767" w:rsidRDefault="003E231C" w:rsidP="003E231C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5D3767">
        <w:rPr>
          <w:rFonts w:ascii="Arial Black" w:eastAsia="Times New Roman" w:hAnsi="Arial Black"/>
          <w:color w:val="000000"/>
          <w:sz w:val="28"/>
          <w:szCs w:val="28"/>
          <w:lang w:val="uk-UA"/>
        </w:rPr>
        <w:t>1.</w:t>
      </w:r>
      <w:r w:rsidRPr="005D3767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Різновиди бігу в домашніх умовах. </w:t>
      </w: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w w:val="105"/>
          <w:sz w:val="28"/>
          <w:szCs w:val="28"/>
          <w:lang w:val="uk-UA"/>
        </w:rPr>
      </w:pPr>
      <w:hyperlink r:id="rId7" w:history="1"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https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://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www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youtube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com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/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watch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?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v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=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quNOdv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uk-UA"/>
          </w:rPr>
          <w:t>09</w:t>
        </w:r>
        <w:r w:rsidRPr="005D3767">
          <w:rPr>
            <w:rFonts w:ascii="Times New Roman" w:eastAsia="Times New Roman" w:hAnsi="Times New Roman"/>
            <w:color w:val="0000FF"/>
            <w:w w:val="105"/>
            <w:sz w:val="28"/>
            <w:szCs w:val="28"/>
            <w:u w:val="single"/>
            <w:lang w:val="ru-RU"/>
          </w:rPr>
          <w:t>vCI</w:t>
        </w:r>
      </w:hyperlink>
      <w:r w:rsidRPr="005D3767">
        <w:rPr>
          <w:rFonts w:ascii="Times New Roman" w:eastAsia="Times New Roman" w:hAnsi="Times New Roman"/>
          <w:color w:val="000000"/>
          <w:w w:val="105"/>
          <w:sz w:val="28"/>
          <w:szCs w:val="28"/>
          <w:lang w:val="uk-UA"/>
        </w:rPr>
        <w:t xml:space="preserve"> </w:t>
      </w:r>
    </w:p>
    <w:p w:rsidR="003E231C" w:rsidRDefault="003E231C" w:rsidP="003E231C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ru-RU"/>
        </w:rPr>
      </w:pPr>
      <w:r>
        <w:rPr>
          <w:rFonts w:ascii="Arial Black" w:eastAsia="Times New Roman" w:hAnsi="Arial Black"/>
          <w:color w:val="000000"/>
          <w:sz w:val="28"/>
          <w:szCs w:val="28"/>
          <w:lang w:val="ru-RU"/>
        </w:rPr>
        <w:t>2.Танцювальні кроки «притупи».</w:t>
      </w:r>
    </w:p>
    <w:p w:rsidR="003E231C" w:rsidRDefault="003E231C" w:rsidP="003E231C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ru-RU"/>
        </w:rPr>
      </w:pPr>
      <w:r>
        <w:rPr>
          <w:rFonts w:ascii="Arial Black" w:eastAsia="Times New Roman" w:hAnsi="Arial Black"/>
          <w:color w:val="000000"/>
          <w:sz w:val="28"/>
          <w:szCs w:val="28"/>
          <w:lang w:val="ru-RU"/>
        </w:rPr>
        <w:t xml:space="preserve"> </w:t>
      </w:r>
    </w:p>
    <w:p w:rsidR="003E231C" w:rsidRDefault="003E231C" w:rsidP="003E231C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ru-RU"/>
        </w:rPr>
      </w:pPr>
      <w:hyperlink r:id="rId8" w:history="1">
        <w:r w:rsidRPr="00237CE2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https://www.youtube.com/watch?v=oG2yFc-fgBQ</w:t>
        </w:r>
      </w:hyperlink>
      <w:r>
        <w:rPr>
          <w:rFonts w:ascii="Arial Black" w:eastAsia="Times New Roman" w:hAnsi="Arial Black"/>
          <w:color w:val="000000"/>
          <w:sz w:val="28"/>
          <w:szCs w:val="28"/>
          <w:lang w:val="ru-RU"/>
        </w:rPr>
        <w:t xml:space="preserve">  </w:t>
      </w:r>
    </w:p>
    <w:p w:rsidR="003E231C" w:rsidRDefault="003E231C" w:rsidP="003E231C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ru-RU"/>
        </w:rPr>
      </w:pPr>
      <w:hyperlink r:id="rId9" w:history="1">
        <w:r w:rsidRPr="00237CE2">
          <w:rPr>
            <w:rStyle w:val="a3"/>
            <w:rFonts w:ascii="Arial Black" w:eastAsia="Times New Roman" w:hAnsi="Arial Black"/>
            <w:sz w:val="28"/>
            <w:szCs w:val="28"/>
            <w:lang w:val="ru-RU"/>
          </w:rPr>
          <w:t>https://www.youtube.com/watch?v=qSZCCdUL45A</w:t>
        </w:r>
      </w:hyperlink>
      <w:r>
        <w:rPr>
          <w:rFonts w:ascii="Arial Black" w:eastAsia="Times New Roman" w:hAnsi="Arial Black"/>
          <w:color w:val="000000"/>
          <w:sz w:val="28"/>
          <w:szCs w:val="28"/>
          <w:lang w:val="ru-RU"/>
        </w:rPr>
        <w:t xml:space="preserve"> </w:t>
      </w:r>
    </w:p>
    <w:p w:rsidR="003E231C" w:rsidRDefault="003E231C" w:rsidP="003E231C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ru-RU"/>
        </w:rPr>
      </w:pPr>
      <w:r>
        <w:rPr>
          <w:rFonts w:ascii="Arial Black" w:eastAsia="Times New Roman" w:hAnsi="Arial Black"/>
          <w:color w:val="000000"/>
          <w:sz w:val="28"/>
          <w:szCs w:val="28"/>
          <w:lang w:val="ru-RU"/>
        </w:rPr>
        <w:t>Рухлива гра «Зимова дискотека</w:t>
      </w:r>
      <w:r>
        <w:rPr>
          <w:rFonts w:ascii="Arial Black" w:eastAsia="Times New Roman" w:hAnsi="Arial Black"/>
          <w:color w:val="000000"/>
          <w:sz w:val="28"/>
          <w:szCs w:val="28"/>
          <w:lang w:val="ru-RU"/>
        </w:rPr>
        <w:t>».</w:t>
      </w:r>
    </w:p>
    <w:p w:rsidR="003E231C" w:rsidRDefault="003E231C" w:rsidP="003E231C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/>
          <w:color w:val="000000"/>
          <w:sz w:val="28"/>
          <w:szCs w:val="28"/>
          <w:lang w:val="ru-RU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hyperlink r:id="rId10" w:history="1">
        <w:r w:rsidRPr="004714D9">
          <w:rPr>
            <w:rStyle w:val="a3"/>
            <w:rFonts w:ascii="Times New Roman" w:eastAsia="Times New Roman" w:hAnsi="Times New Roman"/>
            <w:sz w:val="28"/>
            <w:szCs w:val="28"/>
            <w:lang w:val="uk-UA"/>
          </w:rPr>
          <w:t>https://www.youtube.com/watch?v=XCqtWzmjO0M</w:t>
        </w:r>
      </w:hyperlink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3E231C" w:rsidRPr="005D3767" w:rsidRDefault="003E231C" w:rsidP="003E231C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/>
          <w:color w:val="000000"/>
          <w:w w:val="114"/>
          <w:sz w:val="28"/>
          <w:szCs w:val="28"/>
          <w:lang w:val="uk-UA"/>
        </w:rPr>
      </w:pPr>
      <w:r w:rsidRPr="005D3767">
        <w:rPr>
          <w:rFonts w:ascii="Arial Black" w:eastAsia="Times New Roman" w:hAnsi="Arial Black"/>
          <w:color w:val="000000"/>
          <w:w w:val="115"/>
          <w:sz w:val="28"/>
          <w:szCs w:val="28"/>
          <w:lang w:val="uk-UA"/>
        </w:rPr>
        <w:t>ІІІ.Заключна частина</w:t>
      </w:r>
      <w:r w:rsidRPr="005D3767">
        <w:rPr>
          <w:rFonts w:ascii="Arial Black" w:eastAsia="Times New Roman" w:hAnsi="Arial Black"/>
          <w:color w:val="000000"/>
          <w:w w:val="114"/>
          <w:sz w:val="28"/>
          <w:szCs w:val="28"/>
          <w:lang w:val="uk-UA"/>
        </w:rPr>
        <w:t xml:space="preserve"> </w:t>
      </w:r>
    </w:p>
    <w:p w:rsidR="003E231C" w:rsidRPr="005D3767" w:rsidRDefault="003E231C" w:rsidP="003E231C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/>
          <w:color w:val="000000"/>
          <w:sz w:val="28"/>
          <w:szCs w:val="28"/>
          <w:lang w:val="uk-UA"/>
        </w:rPr>
      </w:pPr>
      <w:r w:rsidRPr="005D3767">
        <w:rPr>
          <w:rFonts w:ascii="Arial Black" w:eastAsia="Times New Roman" w:hAnsi="Arial Black"/>
          <w:color w:val="000000"/>
          <w:sz w:val="28"/>
          <w:szCs w:val="28"/>
          <w:lang w:val="uk-UA"/>
        </w:rPr>
        <w:t>1.Підбиття підсумків</w:t>
      </w:r>
    </w:p>
    <w:p w:rsidR="003E231C" w:rsidRPr="005D3767" w:rsidRDefault="003E231C" w:rsidP="003E231C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/>
          <w:color w:val="000000"/>
          <w:sz w:val="28"/>
          <w:szCs w:val="28"/>
          <w:lang w:val="uk-UA"/>
        </w:rPr>
      </w:pPr>
      <w:r w:rsidRPr="005D3767">
        <w:rPr>
          <w:rFonts w:ascii="Arial Black" w:eastAsia="Times New Roman" w:hAnsi="Arial Black"/>
          <w:b/>
          <w:color w:val="000000"/>
          <w:sz w:val="28"/>
          <w:szCs w:val="28"/>
          <w:lang w:val="uk-UA"/>
        </w:rPr>
        <w:t xml:space="preserve">2.Домашнє завдання </w:t>
      </w:r>
      <w:r w:rsidRPr="005D3767">
        <w:rPr>
          <w:rFonts w:ascii="Arial Black" w:eastAsia="Times New Roman" w:hAnsi="Arial Black"/>
          <w:color w:val="000000"/>
          <w:sz w:val="28"/>
          <w:szCs w:val="28"/>
          <w:lang w:val="uk-UA"/>
        </w:rPr>
        <w:t>відпрацювати техніку виконання вправ</w:t>
      </w: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/>
          <w:b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:rsidR="003E231C" w:rsidRPr="005D3767" w:rsidRDefault="003E231C" w:rsidP="003E231C">
      <w:pPr>
        <w:rPr>
          <w:lang w:val="uk-UA"/>
        </w:rPr>
      </w:pPr>
    </w:p>
    <w:p w:rsidR="007A3804" w:rsidRPr="003E231C" w:rsidRDefault="003E231C">
      <w:pPr>
        <w:rPr>
          <w:lang w:val="uk-UA"/>
        </w:rPr>
      </w:pPr>
    </w:p>
    <w:sectPr w:rsidR="007A3804" w:rsidRPr="003E231C" w:rsidSect="00EA08D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5176D"/>
    <w:multiLevelType w:val="hybridMultilevel"/>
    <w:tmpl w:val="C5246F96"/>
    <w:lvl w:ilvl="0" w:tplc="39C0F482">
      <w:start w:val="1"/>
      <w:numFmt w:val="decimal"/>
      <w:lvlText w:val="%1."/>
      <w:lvlJc w:val="left"/>
      <w:pPr>
        <w:ind w:left="110" w:hanging="227"/>
      </w:pPr>
      <w:rPr>
        <w:rFonts w:ascii="Arial" w:eastAsia="Arial" w:hAnsi="Arial" w:cs="Arial" w:hint="default"/>
        <w:b/>
        <w:bCs/>
        <w:color w:val="231F20"/>
        <w:spacing w:val="-9"/>
        <w:w w:val="92"/>
        <w:sz w:val="20"/>
        <w:szCs w:val="20"/>
      </w:rPr>
    </w:lvl>
    <w:lvl w:ilvl="1" w:tplc="A1605B9C">
      <w:numFmt w:val="bullet"/>
      <w:lvlText w:val="•"/>
      <w:lvlJc w:val="left"/>
      <w:pPr>
        <w:ind w:left="720" w:hanging="227"/>
      </w:pPr>
      <w:rPr>
        <w:rFonts w:hint="default"/>
      </w:rPr>
    </w:lvl>
    <w:lvl w:ilvl="2" w:tplc="C8ECC410">
      <w:numFmt w:val="bullet"/>
      <w:lvlText w:val="•"/>
      <w:lvlJc w:val="left"/>
      <w:pPr>
        <w:ind w:left="1820" w:hanging="227"/>
      </w:pPr>
      <w:rPr>
        <w:rFonts w:hint="default"/>
      </w:rPr>
    </w:lvl>
    <w:lvl w:ilvl="3" w:tplc="500EAFBA">
      <w:numFmt w:val="bullet"/>
      <w:lvlText w:val="•"/>
      <w:lvlJc w:val="left"/>
      <w:pPr>
        <w:ind w:left="2921" w:hanging="227"/>
      </w:pPr>
      <w:rPr>
        <w:rFonts w:hint="default"/>
      </w:rPr>
    </w:lvl>
    <w:lvl w:ilvl="4" w:tplc="00F640CE">
      <w:numFmt w:val="bullet"/>
      <w:lvlText w:val="•"/>
      <w:lvlJc w:val="left"/>
      <w:pPr>
        <w:ind w:left="4021" w:hanging="227"/>
      </w:pPr>
      <w:rPr>
        <w:rFonts w:hint="default"/>
      </w:rPr>
    </w:lvl>
    <w:lvl w:ilvl="5" w:tplc="A142DF94">
      <w:numFmt w:val="bullet"/>
      <w:lvlText w:val="•"/>
      <w:lvlJc w:val="left"/>
      <w:pPr>
        <w:ind w:left="5122" w:hanging="227"/>
      </w:pPr>
      <w:rPr>
        <w:rFonts w:hint="default"/>
      </w:rPr>
    </w:lvl>
    <w:lvl w:ilvl="6" w:tplc="D28A7C3C">
      <w:numFmt w:val="bullet"/>
      <w:lvlText w:val="•"/>
      <w:lvlJc w:val="left"/>
      <w:pPr>
        <w:ind w:left="6223" w:hanging="227"/>
      </w:pPr>
      <w:rPr>
        <w:rFonts w:hint="default"/>
      </w:rPr>
    </w:lvl>
    <w:lvl w:ilvl="7" w:tplc="91A6319C">
      <w:numFmt w:val="bullet"/>
      <w:lvlText w:val="•"/>
      <w:lvlJc w:val="left"/>
      <w:pPr>
        <w:ind w:left="7323" w:hanging="227"/>
      </w:pPr>
      <w:rPr>
        <w:rFonts w:hint="default"/>
      </w:rPr>
    </w:lvl>
    <w:lvl w:ilvl="8" w:tplc="AC2C8ADA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A"/>
    <w:rsid w:val="003B543A"/>
    <w:rsid w:val="003E231C"/>
    <w:rsid w:val="00D05021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DB69"/>
  <w15:chartTrackingRefBased/>
  <w15:docId w15:val="{2CC1BF00-DB06-42BB-A54B-2F2A6C7C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31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E231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2yFc-fgB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uNOdv09vC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YXpLJhA0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hyperlink" Target="https://www.youtube.com/watch?v=XCqtWzmjO0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SZCCdUL45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2022-12-03T13:37:00Z</dcterms:created>
  <dcterms:modified xsi:type="dcterms:W3CDTF">2022-12-03T13:39:00Z</dcterms:modified>
</cp:coreProperties>
</file>