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DD" w:rsidRPr="00647DDD" w:rsidRDefault="00647DDD" w:rsidP="00647DD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32"/>
          <w:lang w:val="uk-UA"/>
        </w:rPr>
      </w:pPr>
      <w:r w:rsidRPr="00647DDD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8"/>
          <w:lang w:val="uk-UA"/>
        </w:rPr>
        <w:t>Дванадцяте  травня</w:t>
      </w:r>
    </w:p>
    <w:p w:rsidR="00647DDD" w:rsidRDefault="00647DDD" w:rsidP="00647DD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32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lang w:val="uk-UA"/>
        </w:rPr>
        <w:t>Діагностувальна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lang w:val="uk-UA"/>
        </w:rPr>
        <w:t xml:space="preserve"> робот</w:t>
      </w:r>
    </w:p>
    <w:p w:rsidR="00647DDD" w:rsidRDefault="00647DDD" w:rsidP="00647DDD">
      <w:pPr>
        <w:spacing w:after="0" w:line="276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lang w:val="uk-UA"/>
        </w:rPr>
        <w:t>ПІБ ___________________________________________________________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Calibri" w:eastAsia="Calibri" w:hAnsi="Calibri" w:cs="Times New Roman"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1.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 xml:space="preserve">Усе розмаїття природи поділяють на ... 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а)  тварини і рослини;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б)  Всесвіт і Земля;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в)  жива і нежива.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color w:val="002060"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Calibri" w:eastAsia="Calibri" w:hAnsi="Calibri" w:cs="Times New Roman"/>
          <w:b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2.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 </w:t>
      </w: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>Що коріння рослин всмоктують з ґрунту</w:t>
      </w:r>
      <w:r w:rsidRPr="00647DDD">
        <w:rPr>
          <w:rFonts w:ascii="Calibri" w:eastAsia="Calibri" w:hAnsi="Calibri" w:cs="Times New Roman"/>
          <w:bCs/>
          <w:iCs/>
          <w:color w:val="0000FF"/>
          <w:sz w:val="28"/>
          <w:szCs w:val="28"/>
          <w:lang w:val="uk-UA"/>
        </w:rPr>
        <w:t xml:space="preserve"> (2 варіанти):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а)  відмерлі рештки тварин;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б)  воду;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в)  Сонце;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г)  розчини поживних речовин.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color w:val="002060"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jc w:val="both"/>
        <w:rPr>
          <w:rFonts w:ascii="Calibri" w:eastAsia="Calibri" w:hAnsi="Calibri" w:cs="Times New Roman"/>
          <w:b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3.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color w:val="0000FF"/>
          <w:sz w:val="28"/>
          <w:szCs w:val="28"/>
          <w:shd w:val="clear" w:color="auto" w:fill="FFFFFF"/>
          <w:lang w:val="uk-UA"/>
        </w:rPr>
        <w:t>Група різних рослин, які ростуть на одній ділянці місцевості з однаковими умовами існування - це..</w:t>
      </w: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>?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а)  луки;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б)  рослинний світ;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в)  рослинне угруповання.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color w:val="002060"/>
          <w:sz w:val="28"/>
          <w:szCs w:val="28"/>
          <w:lang w:val="uk-UA"/>
        </w:rPr>
        <w:t xml:space="preserve">    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Calibri" w:eastAsia="Calibri" w:hAnsi="Calibri" w:cs="Times New Roman"/>
          <w:b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4.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 xml:space="preserve">Причина екологічної проблеми - </w:t>
      </w:r>
      <w:proofErr w:type="spellStart"/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>опустелювання</w:t>
      </w:r>
      <w:proofErr w:type="spellEnd"/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>.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а)  транспортування нафти;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б)  вирубка лісу, розорювання земель;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в)  хімікати, мінеральні добрива.</w:t>
      </w:r>
    </w:p>
    <w:p w:rsidR="00647DDD" w:rsidRPr="00647DDD" w:rsidRDefault="00647DDD" w:rsidP="00647DD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5.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>Розподіли назви речовин зі слів для довідки на дві групи.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   </w:t>
      </w: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 Природні матеріали                                    Штучні матеріали 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/>
          <w:iCs/>
          <w:color w:val="C00000"/>
          <w:sz w:val="28"/>
          <w:szCs w:val="28"/>
          <w:lang w:val="uk-UA"/>
        </w:rPr>
        <w:t xml:space="preserve">Слова для довідки: </w:t>
      </w: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папір, глина, скло, цегла, пісок, пластмаса, деревина, льон, 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нафта,  картон.</w:t>
      </w:r>
    </w:p>
    <w:p w:rsidR="00647DDD" w:rsidRPr="00647DDD" w:rsidRDefault="00647DDD" w:rsidP="00647DD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</w:p>
    <w:p w:rsidR="00647DDD" w:rsidRPr="00647DDD" w:rsidRDefault="00647DDD" w:rsidP="00647DDD">
      <w:pPr>
        <w:jc w:val="both"/>
        <w:rPr>
          <w:rFonts w:ascii="Times New Roman" w:eastAsia="Calibri" w:hAnsi="Times New Roman" w:cs="Times New Roman"/>
          <w:color w:val="0000FF"/>
          <w:sz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6.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color w:val="0000FF"/>
          <w:sz w:val="28"/>
          <w:lang w:val="uk-UA"/>
        </w:rPr>
        <w:t xml:space="preserve">Що з переліченого найшвидше перегниє і не </w:t>
      </w:r>
      <w:proofErr w:type="spellStart"/>
      <w:r w:rsidRPr="00647DDD">
        <w:rPr>
          <w:rFonts w:ascii="Times New Roman" w:eastAsia="Calibri" w:hAnsi="Times New Roman" w:cs="Times New Roman"/>
          <w:color w:val="0000FF"/>
          <w:sz w:val="28"/>
          <w:lang w:val="uk-UA"/>
        </w:rPr>
        <w:t>завдасть</w:t>
      </w:r>
      <w:proofErr w:type="spellEnd"/>
      <w:r w:rsidRPr="00647DDD">
        <w:rPr>
          <w:rFonts w:ascii="Times New Roman" w:eastAsia="Calibri" w:hAnsi="Times New Roman" w:cs="Times New Roman"/>
          <w:color w:val="0000FF"/>
          <w:sz w:val="28"/>
          <w:lang w:val="uk-UA"/>
        </w:rPr>
        <w:t xml:space="preserve"> шкоди навколишньому середовищу? </w:t>
      </w:r>
      <w:proofErr w:type="spellStart"/>
      <w:r w:rsidRPr="00647DDD">
        <w:rPr>
          <w:rFonts w:ascii="Times New Roman" w:eastAsia="Calibri" w:hAnsi="Times New Roman" w:cs="Times New Roman"/>
          <w:color w:val="0000FF"/>
          <w:sz w:val="28"/>
          <w:lang w:val="uk-UA"/>
        </w:rPr>
        <w:t>Випиши</w:t>
      </w:r>
      <w:proofErr w:type="spellEnd"/>
      <w:r w:rsidRPr="00647DDD">
        <w:rPr>
          <w:rFonts w:ascii="Times New Roman" w:eastAsia="Calibri" w:hAnsi="Times New Roman" w:cs="Times New Roman"/>
          <w:color w:val="0000FF"/>
          <w:sz w:val="28"/>
          <w:lang w:val="uk-UA"/>
        </w:rPr>
        <w:t xml:space="preserve"> правильні відповіді.</w:t>
      </w:r>
    </w:p>
    <w:p w:rsidR="00647DDD" w:rsidRPr="00647DDD" w:rsidRDefault="00647DDD" w:rsidP="00647DDD">
      <w:pPr>
        <w:jc w:val="both"/>
        <w:rPr>
          <w:rFonts w:ascii="Times New Roman" w:eastAsia="Calibri" w:hAnsi="Times New Roman" w:cs="Times New Roman"/>
          <w:i/>
          <w:sz w:val="28"/>
          <w:lang w:val="uk-UA"/>
        </w:rPr>
      </w:pPr>
      <w:r w:rsidRPr="00647DDD">
        <w:rPr>
          <w:rFonts w:ascii="Times New Roman" w:eastAsia="Calibri" w:hAnsi="Times New Roman" w:cs="Times New Roman"/>
          <w:sz w:val="28"/>
          <w:lang w:val="uk-UA"/>
        </w:rPr>
        <w:t xml:space="preserve">          </w:t>
      </w:r>
      <w:r w:rsidRPr="00647DDD">
        <w:rPr>
          <w:rFonts w:ascii="Times New Roman" w:eastAsia="Calibri" w:hAnsi="Times New Roman" w:cs="Times New Roman"/>
          <w:i/>
          <w:sz w:val="28"/>
          <w:lang w:val="uk-UA"/>
        </w:rPr>
        <w:t>Скляна пляшка, пластикова пляшка, металева консервна банка, опалі плоди і листя дерев, папір.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CC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7.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 </w:t>
      </w:r>
      <w:r w:rsidRPr="00647DDD">
        <w:rPr>
          <w:rFonts w:ascii="Times New Roman" w:eastAsia="Calibri" w:hAnsi="Times New Roman" w:cs="Times New Roman"/>
          <w:bCs/>
          <w:iCs/>
          <w:color w:val="0000CC"/>
          <w:sz w:val="28"/>
          <w:szCs w:val="28"/>
          <w:lang w:val="uk-UA"/>
        </w:rPr>
        <w:t>Якщо до тебе звертається незнайомець, ти: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 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а) спілкуєшся з ним;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    б) виконуєш його прохання;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     в) не підходиш до нього, не розмовляєш;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     г) підходиш до нього.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8.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>Кому можна давати свій пароль в інтернеті?</w:t>
      </w: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ab/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lastRenderedPageBreak/>
        <w:t xml:space="preserve">     а) найближчим друзям; 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    б) друзям, батькам;     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    в) тільки батькам.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9.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>Вибери правильну відповідь. Закінчи відповідь.</w:t>
      </w:r>
    </w:p>
    <w:p w:rsidR="00647DDD" w:rsidRPr="00647DDD" w:rsidRDefault="00647DDD" w:rsidP="00647DDD">
      <w:pPr>
        <w:spacing w:line="240" w:lineRule="auto"/>
        <w:contextualSpacing/>
        <w:rPr>
          <w:rFonts w:ascii="Calibri" w:eastAsia="Calibri" w:hAnsi="Calibri" w:cs="Times New Roman"/>
          <w:bCs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 xml:space="preserve">      </w:t>
      </w:r>
      <w:r w:rsidRPr="00647DDD">
        <w:rPr>
          <w:rFonts w:ascii="Calibri" w:eastAsia="Calibri" w:hAnsi="Calibri" w:cs="Times New Roman"/>
          <w:bCs/>
          <w:iCs/>
          <w:color w:val="0000FF"/>
          <w:sz w:val="28"/>
          <w:szCs w:val="28"/>
          <w:lang w:val="uk-UA"/>
        </w:rPr>
        <w:t>Дисциплінованість – це …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 xml:space="preserve">    </w:t>
      </w:r>
      <w:r w:rsidRPr="00647DDD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а) відповідальність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б) скромність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647DDD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в) сором'язливість 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ru-RU"/>
        </w:rPr>
      </w:pPr>
      <w:r w:rsidRPr="00647DDD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г) увічливість</w:t>
      </w: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 xml:space="preserve"> 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10.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bCs/>
          <w:iCs/>
          <w:color w:val="0000FF"/>
          <w:sz w:val="28"/>
          <w:szCs w:val="28"/>
          <w:lang w:val="uk-UA"/>
        </w:rPr>
        <w:t>Якого з правил слід дотримуватися, коли ти катаєшся на велосипеді?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  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а) 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Їхати на зелене світло для пішоходів, а на червоне зупинятися.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 б)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Не виїжджати на дорогу, якщо тобі не виповнилося 14 років.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 w:rsidRPr="00647DDD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  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в) </w:t>
      </w:r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Тримати захисний шолом </w:t>
      </w:r>
      <w:proofErr w:type="gramStart"/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 рюкзаку</w:t>
      </w:r>
      <w:proofErr w:type="gramEnd"/>
      <w:r w:rsidRPr="00647DDD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за спиною.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Завдання 11.</w:t>
      </w:r>
      <w:r w:rsidRPr="00647DDD">
        <w:rPr>
          <w:rFonts w:ascii="Times New Roman" w:eastAsia="Calibri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647DDD">
        <w:rPr>
          <w:rFonts w:ascii="Calibri" w:eastAsia="Calibri" w:hAnsi="Calibri" w:cs="Times New Roman"/>
          <w:iCs/>
          <w:sz w:val="28"/>
          <w:szCs w:val="28"/>
          <w:lang w:val="uk-UA"/>
        </w:rPr>
        <w:t xml:space="preserve">          </w:t>
      </w: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Щоб досягти успіху, потрібно .</w:t>
      </w:r>
      <w:r w:rsidRPr="00647DDD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.._________________________________________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__________________________________________________________________________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__________________________________________________________________________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Calibri" w:eastAsia="Calibri" w:hAnsi="Calibri" w:cs="Times New Roman"/>
          <w:iCs/>
          <w:sz w:val="28"/>
          <w:szCs w:val="28"/>
          <w:lang w:val="uk-UA"/>
        </w:rPr>
      </w:pP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Завдання 12. </w:t>
      </w: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Cs/>
          <w:color w:val="0000FF"/>
          <w:sz w:val="28"/>
          <w:szCs w:val="28"/>
          <w:lang w:val="uk-UA"/>
        </w:rPr>
        <w:t xml:space="preserve">         </w:t>
      </w: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Щоб знайти друзів, треба ..._____________________________________________</w:t>
      </w:r>
    </w:p>
    <w:p w:rsidR="00647DDD" w:rsidRPr="00647DDD" w:rsidRDefault="00647DDD" w:rsidP="00647DDD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47DD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:rsidR="00647DDD" w:rsidRPr="00647DDD" w:rsidRDefault="00647DDD" w:rsidP="00647DDD">
      <w:pPr>
        <w:spacing w:after="0" w:line="276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32"/>
          <w:lang w:val="uk-UA"/>
        </w:rPr>
      </w:pPr>
      <w:bookmarkStart w:id="0" w:name="_GoBack"/>
      <w:bookmarkEnd w:id="0"/>
    </w:p>
    <w:p w:rsidR="008E5651" w:rsidRPr="00647DDD" w:rsidRDefault="008E5651">
      <w:pPr>
        <w:rPr>
          <w:lang w:val="ru-RU"/>
        </w:rPr>
      </w:pPr>
    </w:p>
    <w:sectPr w:rsidR="008E5651" w:rsidRPr="00647DDD" w:rsidSect="00647D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FD"/>
    <w:rsid w:val="00647DDD"/>
    <w:rsid w:val="008E5651"/>
    <w:rsid w:val="00E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4666"/>
  <w15:chartTrackingRefBased/>
  <w15:docId w15:val="{2B11D578-C3DD-49EA-B5E6-17AF22ED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2023-05-07T18:56:00Z</dcterms:created>
  <dcterms:modified xsi:type="dcterms:W3CDTF">2023-05-07T19:01:00Z</dcterms:modified>
</cp:coreProperties>
</file>