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DF" w:rsidRDefault="00D917DF" w:rsidP="00D917DF">
      <w:pPr>
        <w:rPr>
          <w:lang w:val="uk-UA"/>
        </w:rPr>
      </w:pPr>
      <w:r>
        <w:rPr>
          <w:lang w:val="uk-UA"/>
        </w:rPr>
        <w:t xml:space="preserve">01.11.                                 5-Б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               Добровольська В.Е.</w:t>
      </w:r>
    </w:p>
    <w:p w:rsidR="00D917DF" w:rsidRPr="00136172" w:rsidRDefault="00D917DF" w:rsidP="00D917DF">
      <w:pPr>
        <w:jc w:val="center"/>
        <w:rPr>
          <w:lang w:val="uk-UA"/>
        </w:rPr>
      </w:pPr>
      <w:r w:rsidRPr="00136172">
        <w:rPr>
          <w:highlight w:val="yellow"/>
          <w:lang w:val="uk-UA"/>
        </w:rPr>
        <w:t>Урок виразного читання</w:t>
      </w:r>
      <w:r>
        <w:rPr>
          <w:highlight w:val="yellow"/>
          <w:lang w:val="uk-UA"/>
        </w:rPr>
        <w:t xml:space="preserve"> та переказу </w:t>
      </w:r>
      <w:r w:rsidRPr="00136172">
        <w:rPr>
          <w:highlight w:val="yellow"/>
          <w:lang w:val="uk-UA"/>
        </w:rPr>
        <w:t xml:space="preserve"> народних і літературних  казок</w:t>
      </w:r>
    </w:p>
    <w:p w:rsidR="00D917DF" w:rsidRPr="00136172" w:rsidRDefault="00D917DF" w:rsidP="00D917DF">
      <w:pPr>
        <w:rPr>
          <w:lang w:val="uk-UA"/>
        </w:rPr>
      </w:pPr>
    </w:p>
    <w:p w:rsidR="00D917DF" w:rsidRPr="00136172" w:rsidRDefault="00D917DF" w:rsidP="00D917DF">
      <w:pPr>
        <w:jc w:val="both"/>
        <w:rPr>
          <w:lang w:val="uk-UA"/>
        </w:rPr>
      </w:pPr>
      <w:r w:rsidRPr="00136172">
        <w:rPr>
          <w:lang w:val="uk-UA"/>
        </w:rPr>
        <w:t>Мета: поглибити знання учнів про тематику народних казок, їхні</w:t>
      </w:r>
      <w:r>
        <w:rPr>
          <w:lang w:val="uk-UA"/>
        </w:rPr>
        <w:t xml:space="preserve"> </w:t>
      </w:r>
      <w:r w:rsidRPr="00136172">
        <w:rPr>
          <w:lang w:val="uk-UA"/>
        </w:rPr>
        <w:t>різновиди, особливо</w:t>
      </w:r>
      <w:r>
        <w:rPr>
          <w:lang w:val="uk-UA"/>
        </w:rPr>
        <w:t xml:space="preserve">сті побудови; формувати навички </w:t>
      </w:r>
      <w:r w:rsidRPr="00136172">
        <w:rPr>
          <w:lang w:val="uk-UA"/>
        </w:rPr>
        <w:t>виразного читання і перек</w:t>
      </w:r>
      <w:r>
        <w:rPr>
          <w:lang w:val="uk-UA"/>
        </w:rPr>
        <w:t xml:space="preserve">азу казки, заохочувати дітей до </w:t>
      </w:r>
      <w:r w:rsidRPr="00136172">
        <w:rPr>
          <w:lang w:val="uk-UA"/>
        </w:rPr>
        <w:t>щирого її тлумачення; ро</w:t>
      </w:r>
      <w:r>
        <w:rPr>
          <w:lang w:val="uk-UA"/>
        </w:rPr>
        <w:t xml:space="preserve">звивати творчі здібності учнів; </w:t>
      </w:r>
      <w:r w:rsidRPr="00136172">
        <w:rPr>
          <w:lang w:val="uk-UA"/>
        </w:rPr>
        <w:t>формувати розуміння добра</w:t>
      </w:r>
      <w:r>
        <w:rPr>
          <w:lang w:val="uk-UA"/>
        </w:rPr>
        <w:t xml:space="preserve"> і зла, красивого і потворного; </w:t>
      </w:r>
      <w:r w:rsidRPr="00136172">
        <w:rPr>
          <w:lang w:val="uk-UA"/>
        </w:rPr>
        <w:t>виховувати позитивні риси вдачі, бажання творити добро.</w:t>
      </w:r>
    </w:p>
    <w:p w:rsidR="00D917DF" w:rsidRPr="00136172" w:rsidRDefault="00D917DF" w:rsidP="00D917DF">
      <w:pPr>
        <w:jc w:val="center"/>
        <w:rPr>
          <w:lang w:val="uk-UA"/>
        </w:rPr>
      </w:pPr>
      <w:r w:rsidRPr="00136172">
        <w:rPr>
          <w:lang w:val="uk-UA"/>
        </w:rPr>
        <w:t>Хід уроку</w:t>
      </w:r>
    </w:p>
    <w:p w:rsidR="00D917DF" w:rsidRPr="00136172" w:rsidRDefault="00D917DF" w:rsidP="00D917DF">
      <w:pPr>
        <w:rPr>
          <w:b/>
          <w:lang w:val="uk-UA"/>
        </w:rPr>
      </w:pPr>
      <w:r w:rsidRPr="00136172">
        <w:rPr>
          <w:b/>
          <w:lang w:val="uk-UA"/>
        </w:rPr>
        <w:t>I. Організаційна частина.</w:t>
      </w:r>
    </w:p>
    <w:p w:rsidR="00D917DF" w:rsidRPr="00136172" w:rsidRDefault="00D917DF" w:rsidP="00D917DF">
      <w:pPr>
        <w:rPr>
          <w:b/>
          <w:lang w:val="uk-UA"/>
        </w:rPr>
      </w:pPr>
      <w:r w:rsidRPr="00136172">
        <w:rPr>
          <w:b/>
          <w:lang w:val="uk-UA"/>
        </w:rPr>
        <w:t>II. Мотивація навчальної діяльності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Вступне слово вчителя.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 xml:space="preserve">- Відомий французький письменник </w:t>
      </w:r>
      <w:r>
        <w:rPr>
          <w:lang w:val="uk-UA"/>
        </w:rPr>
        <w:t xml:space="preserve">Антуан де Сент-Екзюпері у своїй </w:t>
      </w:r>
      <w:proofErr w:type="spellStart"/>
      <w:r w:rsidRPr="00136172">
        <w:rPr>
          <w:lang w:val="uk-UA"/>
        </w:rPr>
        <w:t>філософсько</w:t>
      </w:r>
      <w:proofErr w:type="spellEnd"/>
      <w:r w:rsidRPr="00136172">
        <w:rPr>
          <w:lang w:val="uk-UA"/>
        </w:rPr>
        <w:t>-алегоричній притчі-казці «</w:t>
      </w:r>
      <w:r>
        <w:rPr>
          <w:lang w:val="uk-UA"/>
        </w:rPr>
        <w:t xml:space="preserve">Маленький принц» зауважив: «Усі </w:t>
      </w:r>
      <w:r w:rsidRPr="00136172">
        <w:rPr>
          <w:lang w:val="uk-UA"/>
        </w:rPr>
        <w:t xml:space="preserve">ми з берега дитинства, хоча здебільшого </w:t>
      </w:r>
      <w:r>
        <w:rPr>
          <w:lang w:val="uk-UA"/>
        </w:rPr>
        <w:t xml:space="preserve">й забуваємо про це». І кожен із </w:t>
      </w:r>
      <w:r w:rsidRPr="00136172">
        <w:rPr>
          <w:lang w:val="uk-UA"/>
        </w:rPr>
        <w:t>нас прийшов з такої країни. А казка теж</w:t>
      </w:r>
      <w:r>
        <w:rPr>
          <w:lang w:val="uk-UA"/>
        </w:rPr>
        <w:t xml:space="preserve"> звідти — з дитинства людства і </w:t>
      </w:r>
      <w:r w:rsidRPr="00136172">
        <w:rPr>
          <w:lang w:val="uk-UA"/>
        </w:rPr>
        <w:t>з дитинства нашого народу.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Усі ми — принаймні переважна бі</w:t>
      </w:r>
      <w:r>
        <w:rPr>
          <w:lang w:val="uk-UA"/>
        </w:rPr>
        <w:t xml:space="preserve">льшість — виховувались у царині </w:t>
      </w:r>
      <w:r w:rsidRPr="00136172">
        <w:rPr>
          <w:lang w:val="uk-UA"/>
        </w:rPr>
        <w:t>казок, але з роками призабуваємо цей дивовижний виховальний пласт.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Не забуваймо казок: вони повертают</w:t>
      </w:r>
      <w:r>
        <w:rPr>
          <w:lang w:val="uk-UA"/>
        </w:rPr>
        <w:t xml:space="preserve">ь нас у дитинство — країну мрій </w:t>
      </w:r>
      <w:r w:rsidRPr="00136172">
        <w:rPr>
          <w:lang w:val="uk-UA"/>
        </w:rPr>
        <w:t>і високої поезії.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Урок почнемо з давньої африканської притчі, що має назву «Як з’я</w:t>
      </w:r>
      <w:r>
        <w:rPr>
          <w:lang w:val="uk-UA"/>
        </w:rPr>
        <w:t xml:space="preserve">вилися у людей казки». </w:t>
      </w:r>
      <w:r w:rsidRPr="00136172">
        <w:rPr>
          <w:lang w:val="uk-UA"/>
        </w:rPr>
        <w:t>Жила собі колись миша. Бігаючи скрізь, прони</w:t>
      </w:r>
      <w:r>
        <w:rPr>
          <w:lang w:val="uk-UA"/>
        </w:rPr>
        <w:t xml:space="preserve">кала вона в будь-які будинки, у </w:t>
      </w:r>
      <w:r w:rsidRPr="00136172">
        <w:rPr>
          <w:lang w:val="uk-UA"/>
        </w:rPr>
        <w:t>найпотаємніші сховища, а її очі ставали свідк</w:t>
      </w:r>
      <w:r>
        <w:rPr>
          <w:lang w:val="uk-UA"/>
        </w:rPr>
        <w:t xml:space="preserve">ами багатьох подій. Одного разу </w:t>
      </w:r>
      <w:r w:rsidRPr="00136172">
        <w:rPr>
          <w:lang w:val="uk-UA"/>
        </w:rPr>
        <w:t>миша вирішила сплести собі казки з усього то</w:t>
      </w:r>
      <w:r>
        <w:rPr>
          <w:lang w:val="uk-UA"/>
        </w:rPr>
        <w:t xml:space="preserve">го, що побачила на своєму віку. </w:t>
      </w:r>
      <w:r w:rsidRPr="00136172">
        <w:rPr>
          <w:lang w:val="uk-UA"/>
        </w:rPr>
        <w:t>Кожну казку одягла в яскраве плаття – чорне чи біле, червоне чи синє. Так</w:t>
      </w:r>
    </w:p>
    <w:p w:rsidR="00D917DF" w:rsidRPr="00136172" w:rsidRDefault="00D917DF" w:rsidP="00D917DF">
      <w:pPr>
        <w:rPr>
          <w:lang w:val="uk-UA"/>
        </w:rPr>
      </w:pPr>
      <w:r>
        <w:rPr>
          <w:lang w:val="uk-UA"/>
        </w:rPr>
        <w:t xml:space="preserve">з’явилися казки в мишачій хаті. </w:t>
      </w:r>
      <w:r w:rsidRPr="00136172">
        <w:rPr>
          <w:lang w:val="uk-UA"/>
        </w:rPr>
        <w:t>Вони замінили миші дітей. Та якось по т</w:t>
      </w:r>
      <w:r>
        <w:rPr>
          <w:lang w:val="uk-UA"/>
        </w:rPr>
        <w:t xml:space="preserve">ому полю, де була мишача хатка, </w:t>
      </w:r>
      <w:r w:rsidRPr="00136172">
        <w:rPr>
          <w:lang w:val="uk-UA"/>
        </w:rPr>
        <w:t xml:space="preserve">проходила отара </w:t>
      </w:r>
      <w:proofErr w:type="spellStart"/>
      <w:r w:rsidRPr="00136172">
        <w:rPr>
          <w:lang w:val="uk-UA"/>
        </w:rPr>
        <w:t>овець</w:t>
      </w:r>
      <w:proofErr w:type="spellEnd"/>
      <w:r w:rsidRPr="00136172">
        <w:rPr>
          <w:lang w:val="uk-UA"/>
        </w:rPr>
        <w:t>, і якась вівця вибила</w:t>
      </w:r>
      <w:r>
        <w:rPr>
          <w:lang w:val="uk-UA"/>
        </w:rPr>
        <w:t xml:space="preserve"> ногою двері. Казки вибралися з </w:t>
      </w:r>
      <w:r w:rsidRPr="00136172">
        <w:rPr>
          <w:lang w:val="uk-UA"/>
        </w:rPr>
        <w:t>хати</w:t>
      </w:r>
      <w:r>
        <w:rPr>
          <w:lang w:val="uk-UA"/>
        </w:rPr>
        <w:t xml:space="preserve"> і розбіглися по всій землі. </w:t>
      </w:r>
      <w:r w:rsidRPr="00136172">
        <w:rPr>
          <w:lang w:val="uk-UA"/>
        </w:rPr>
        <w:t>Тому й немає на землі народів, які б не з</w:t>
      </w:r>
      <w:r>
        <w:rPr>
          <w:lang w:val="uk-UA"/>
        </w:rPr>
        <w:t xml:space="preserve">нали казок, як немає, мабуть, і </w:t>
      </w:r>
      <w:r w:rsidRPr="00136172">
        <w:rPr>
          <w:lang w:val="uk-UA"/>
        </w:rPr>
        <w:t>людей, які б їх не любили.</w:t>
      </w:r>
    </w:p>
    <w:p w:rsidR="00D917DF" w:rsidRPr="00136172" w:rsidRDefault="00D917DF" w:rsidP="00D917DF">
      <w:pPr>
        <w:rPr>
          <w:lang w:val="uk-UA"/>
        </w:rPr>
      </w:pPr>
    </w:p>
    <w:p w:rsidR="00D917DF" w:rsidRPr="00136172" w:rsidRDefault="00D917DF" w:rsidP="00D917DF">
      <w:pPr>
        <w:rPr>
          <w:b/>
          <w:lang w:val="uk-UA"/>
        </w:rPr>
      </w:pPr>
      <w:r w:rsidRPr="00136172">
        <w:rPr>
          <w:b/>
          <w:lang w:val="uk-UA"/>
        </w:rPr>
        <w:t>ІІІ. Актуалізація опорних знань учнів.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1. Інтерактивне навчання: технологія «Мікрофон».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Пропонуємо учням продовжити речення: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Я люблю читати казки, тому що…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Пригадайте відомі вам казки.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Хто найчастіше є героєм народної казки?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Кого висміюють, а кого прославляють казки?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На які групи поділяються казки? Які з них найдавніші?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lastRenderedPageBreak/>
        <w:t>- Які особливості побудови казки?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Що таке зачин і кінцівка? Які н</w:t>
      </w:r>
      <w:r>
        <w:rPr>
          <w:lang w:val="uk-UA"/>
        </w:rPr>
        <w:t xml:space="preserve">айвідоміші зачини і кінцівки ви </w:t>
      </w:r>
      <w:r w:rsidRPr="00136172">
        <w:rPr>
          <w:lang w:val="uk-UA"/>
        </w:rPr>
        <w:t>знаєте?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Чим казки подібні до легенд та міфів, а чим відрізняються від них?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Як ви розумієте слова «Казк</w:t>
      </w:r>
      <w:r>
        <w:rPr>
          <w:lang w:val="uk-UA"/>
        </w:rPr>
        <w:t xml:space="preserve">а – це дитинство людства і його </w:t>
      </w:r>
      <w:r w:rsidRPr="00136172">
        <w:rPr>
          <w:lang w:val="uk-UA"/>
        </w:rPr>
        <w:t>мудрість»?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Таким чином підводимо учнів до думки, що</w:t>
      </w:r>
      <w:r>
        <w:rPr>
          <w:lang w:val="uk-UA"/>
        </w:rPr>
        <w:t xml:space="preserve"> </w:t>
      </w:r>
      <w:r w:rsidRPr="00136172">
        <w:rPr>
          <w:lang w:val="uk-UA"/>
        </w:rPr>
        <w:t>К А З К А — це ці</w:t>
      </w:r>
      <w:r>
        <w:rPr>
          <w:lang w:val="uk-UA"/>
        </w:rPr>
        <w:t xml:space="preserve">каве усне </w:t>
      </w:r>
      <w:r w:rsidRPr="00136172">
        <w:rPr>
          <w:lang w:val="uk-UA"/>
        </w:rPr>
        <w:t>оповідання про вигадані повчальні події.</w:t>
      </w:r>
    </w:p>
    <w:p w:rsidR="00D917DF" w:rsidRDefault="00D917DF" w:rsidP="00D917DF">
      <w:pPr>
        <w:rPr>
          <w:lang w:val="uk-UA"/>
        </w:rPr>
      </w:pPr>
      <w:r w:rsidRPr="00136172">
        <w:rPr>
          <w:highlight w:val="cyan"/>
          <w:lang w:val="uk-UA"/>
        </w:rPr>
        <w:t>Є такі види народних казок:</w:t>
      </w:r>
      <w:r w:rsidRPr="00136172">
        <w:rPr>
          <w:lang w:val="uk-UA"/>
        </w:rPr>
        <w:t xml:space="preserve"> 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про тварин,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фантастичні та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соціально-побутові.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У них відображено народний побут, зв</w:t>
      </w:r>
      <w:r>
        <w:rPr>
          <w:lang w:val="uk-UA"/>
        </w:rPr>
        <w:t xml:space="preserve">ичаї, господарську і громадську </w:t>
      </w:r>
      <w:r w:rsidRPr="00136172">
        <w:rPr>
          <w:lang w:val="uk-UA"/>
        </w:rPr>
        <w:t>діяльність людей, їх взаємовідносини в суспільстві.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Казка виховувала, повчала, н</w:t>
      </w:r>
      <w:r>
        <w:rPr>
          <w:lang w:val="uk-UA"/>
        </w:rPr>
        <w:t xml:space="preserve">аводила на добрий розум не одне </w:t>
      </w:r>
      <w:r w:rsidRPr="00136172">
        <w:rPr>
          <w:lang w:val="uk-UA"/>
        </w:rPr>
        <w:t>людське покоління. Немає жодного народ</w:t>
      </w:r>
      <w:r>
        <w:rPr>
          <w:lang w:val="uk-UA"/>
        </w:rPr>
        <w:t xml:space="preserve">у, навіть племені, в якого б не </w:t>
      </w:r>
      <w:r w:rsidRPr="00136172">
        <w:rPr>
          <w:lang w:val="uk-UA"/>
        </w:rPr>
        <w:t>існувало своїх казок. Як і всі інші жа</w:t>
      </w:r>
      <w:r>
        <w:rPr>
          <w:lang w:val="uk-UA"/>
        </w:rPr>
        <w:t xml:space="preserve">нри фольклору, народні казки не </w:t>
      </w:r>
      <w:r w:rsidRPr="00136172">
        <w:rPr>
          <w:lang w:val="uk-UA"/>
        </w:rPr>
        <w:t>мають одного автора. Їх протягом віків переробляв і шліфував народ.</w:t>
      </w:r>
    </w:p>
    <w:p w:rsidR="00D917DF" w:rsidRPr="00136172" w:rsidRDefault="00DB1F92" w:rsidP="00D917DF">
      <w:pPr>
        <w:rPr>
          <w:lang w:val="uk-UA"/>
        </w:rPr>
      </w:pPr>
      <w:r>
        <w:rPr>
          <w:noProof/>
        </w:rPr>
        <w:drawing>
          <wp:inline distT="0" distB="0" distL="0" distR="0" wp14:anchorId="15DF4555" wp14:editId="5ADEE932">
            <wp:extent cx="6152515" cy="4614386"/>
            <wp:effectExtent l="0" t="0" r="635" b="0"/>
            <wp:docPr id="1" name="Рисунок 1" descr="Літературне читання , 4 клас Урок позакласного читання «Українські народні  каз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ітературне читання , 4 клас Урок позакласного читання «Українські народні  казки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7DF" w:rsidRPr="00136172" w:rsidRDefault="00D917DF" w:rsidP="00D917DF">
      <w:pPr>
        <w:rPr>
          <w:b/>
          <w:lang w:val="uk-UA"/>
        </w:rPr>
      </w:pPr>
      <w:r w:rsidRPr="00136172">
        <w:rPr>
          <w:b/>
          <w:lang w:val="uk-UA"/>
        </w:rPr>
        <w:lastRenderedPageBreak/>
        <w:t>ІV. Повідомлення теми, мотивація навчальної діяльності учнів.</w:t>
      </w:r>
    </w:p>
    <w:p w:rsidR="00D917DF" w:rsidRPr="00136172" w:rsidRDefault="00D917DF" w:rsidP="00D917DF">
      <w:pPr>
        <w:rPr>
          <w:b/>
          <w:lang w:val="uk-UA"/>
        </w:rPr>
      </w:pPr>
      <w:r w:rsidRPr="00136172">
        <w:rPr>
          <w:b/>
          <w:lang w:val="uk-UA"/>
        </w:rPr>
        <w:t>V. Конкурс на кращого оповідача української народної казки.</w:t>
      </w:r>
    </w:p>
    <w:p w:rsidR="00D917DF" w:rsidRPr="00136172" w:rsidRDefault="00D917DF" w:rsidP="00D917DF">
      <w:pPr>
        <w:rPr>
          <w:lang w:val="uk-UA"/>
        </w:rPr>
      </w:pP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Слово вчителя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Розповісти казку - виявити майстерність.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Умови проведення конкурсу: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 вибрана для переказу казка ма</w:t>
      </w:r>
      <w:r>
        <w:rPr>
          <w:lang w:val="uk-UA"/>
        </w:rPr>
        <w:t xml:space="preserve">є бути українською народною; за </w:t>
      </w:r>
      <w:r w:rsidRPr="00136172">
        <w:rPr>
          <w:lang w:val="uk-UA"/>
        </w:rPr>
        <w:t>обсягом невеликою;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 можна переказувати епізод, але такий, аби всі розуміли його зміст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(наприклад перед розповіддю сказати вступне слово);</w:t>
      </w:r>
    </w:p>
    <w:p w:rsidR="00D917DF" w:rsidRPr="00136172" w:rsidRDefault="00D917DF" w:rsidP="00D917DF">
      <w:pPr>
        <w:rPr>
          <w:lang w:val="uk-UA"/>
        </w:rPr>
      </w:pP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Оцінюється розповідь за такими критеріями: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 логічність, послідовність викладу подій;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 виразність розповіді, її інтонаційна відповідність змісту казки;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 чистота мовлення (відсутність лексичних помилок, слів-паразитів,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орфоепічна правильність вимови);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 артистизм, доречність міміки та жестів;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 оригінальність.</w:t>
      </w:r>
    </w:p>
    <w:p w:rsidR="00D917DF" w:rsidRPr="00136172" w:rsidRDefault="00D917DF" w:rsidP="00D917DF">
      <w:pPr>
        <w:rPr>
          <w:b/>
          <w:lang w:val="uk-UA"/>
        </w:rPr>
      </w:pPr>
      <w:r w:rsidRPr="00136172">
        <w:rPr>
          <w:b/>
          <w:lang w:val="uk-UA"/>
        </w:rPr>
        <w:t>VІ. Оцінювання учнів.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Відкрите оцінювання.</w:t>
      </w:r>
    </w:p>
    <w:p w:rsidR="00D917DF" w:rsidRPr="00136172" w:rsidRDefault="00D917DF" w:rsidP="00D917DF">
      <w:pPr>
        <w:rPr>
          <w:b/>
          <w:lang w:val="uk-UA"/>
        </w:rPr>
      </w:pPr>
      <w:r w:rsidRPr="00136172">
        <w:rPr>
          <w:b/>
          <w:lang w:val="uk-UA"/>
        </w:rPr>
        <w:t>VІІ. Колективний підсумок. Рефлексія навчальної діяльності.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Заключне слово вчителя.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 xml:space="preserve">- Понад сто років тому відомий педагог </w:t>
      </w:r>
      <w:proofErr w:type="spellStart"/>
      <w:r w:rsidRPr="00136172">
        <w:rPr>
          <w:lang w:val="uk-UA"/>
        </w:rPr>
        <w:t>К.Д.Ушинський</w:t>
      </w:r>
      <w:proofErr w:type="spellEnd"/>
      <w:r w:rsidRPr="00136172">
        <w:rPr>
          <w:lang w:val="uk-UA"/>
        </w:rPr>
        <w:t xml:space="preserve"> писа</w:t>
      </w:r>
      <w:r>
        <w:rPr>
          <w:lang w:val="uk-UA"/>
        </w:rPr>
        <w:t xml:space="preserve">в: «Я </w:t>
      </w:r>
      <w:r w:rsidRPr="00136172">
        <w:rPr>
          <w:lang w:val="uk-UA"/>
        </w:rPr>
        <w:t>рішуче ставлю народну казку</w:t>
      </w:r>
      <w:r>
        <w:rPr>
          <w:lang w:val="uk-UA"/>
        </w:rPr>
        <w:t xml:space="preserve"> недосяжно вище всіх оповідань, </w:t>
      </w:r>
      <w:r w:rsidRPr="00136172">
        <w:rPr>
          <w:lang w:val="uk-UA"/>
        </w:rPr>
        <w:t>написаних навмисне для дітей освіченою літературою… В народній</w:t>
      </w:r>
    </w:p>
    <w:p w:rsidR="00D917DF" w:rsidRPr="00136172" w:rsidRDefault="00D917DF" w:rsidP="00D917DF">
      <w:pPr>
        <w:rPr>
          <w:lang w:val="uk-UA"/>
        </w:rPr>
      </w:pPr>
      <w:r>
        <w:rPr>
          <w:lang w:val="uk-UA"/>
        </w:rPr>
        <w:t xml:space="preserve"> </w:t>
      </w:r>
      <w:r w:rsidRPr="00136172">
        <w:rPr>
          <w:lang w:val="uk-UA"/>
        </w:rPr>
        <w:t>казці велика, сповнена поезії дитина –</w:t>
      </w:r>
      <w:r>
        <w:rPr>
          <w:lang w:val="uk-UA"/>
        </w:rPr>
        <w:t xml:space="preserve"> народ – розповідає дітям своїм </w:t>
      </w:r>
      <w:r w:rsidRPr="00136172">
        <w:rPr>
          <w:lang w:val="uk-UA"/>
        </w:rPr>
        <w:t>дитячі мрії та принаймні наполовину вірить сам у ці мрії».</w:t>
      </w: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Висловіть свої враження від уроку, продовживши речення:</w:t>
      </w:r>
    </w:p>
    <w:p w:rsidR="00D917DF" w:rsidRPr="00136172" w:rsidRDefault="00D917DF" w:rsidP="00D917DF">
      <w:pPr>
        <w:rPr>
          <w:lang w:val="uk-UA"/>
        </w:rPr>
      </w:pPr>
    </w:p>
    <w:p w:rsidR="00D917DF" w:rsidRPr="00136172" w:rsidRDefault="00D917DF" w:rsidP="00D917DF">
      <w:pPr>
        <w:rPr>
          <w:lang w:val="uk-UA"/>
        </w:rPr>
      </w:pPr>
      <w:r w:rsidRPr="00136172">
        <w:rPr>
          <w:lang w:val="uk-UA"/>
        </w:rPr>
        <w:t>- Я зрозумів, що …</w:t>
      </w:r>
    </w:p>
    <w:p w:rsidR="00D917DF" w:rsidRDefault="00D917DF" w:rsidP="00D917DF">
      <w:pPr>
        <w:rPr>
          <w:lang w:val="uk-UA"/>
        </w:rPr>
      </w:pPr>
      <w:r w:rsidRPr="00136172">
        <w:rPr>
          <w:lang w:val="uk-UA"/>
        </w:rPr>
        <w:t xml:space="preserve">- На наступних </w:t>
      </w:r>
      <w:proofErr w:type="spellStart"/>
      <w:r w:rsidRPr="00136172">
        <w:rPr>
          <w:lang w:val="uk-UA"/>
        </w:rPr>
        <w:t>уроках</w:t>
      </w:r>
      <w:proofErr w:type="spellEnd"/>
      <w:r w:rsidRPr="00136172">
        <w:rPr>
          <w:lang w:val="uk-UA"/>
        </w:rPr>
        <w:t xml:space="preserve"> мені хотілося б …</w:t>
      </w:r>
    </w:p>
    <w:p w:rsidR="00D917DF" w:rsidRDefault="00D917DF" w:rsidP="00D917DF">
      <w:pPr>
        <w:jc w:val="center"/>
        <w:rPr>
          <w:lang w:val="uk-UA"/>
        </w:rPr>
      </w:pPr>
      <w:r w:rsidRPr="000B5B8B">
        <w:rPr>
          <w:highlight w:val="cyan"/>
          <w:lang w:val="uk-UA"/>
        </w:rPr>
        <w:t>Домашнє завдання</w:t>
      </w:r>
    </w:p>
    <w:p w:rsidR="00D917DF" w:rsidRDefault="00D917DF" w:rsidP="00D917DF">
      <w:pPr>
        <w:rPr>
          <w:lang w:val="uk-UA"/>
        </w:rPr>
      </w:pPr>
      <w:r>
        <w:rPr>
          <w:lang w:val="uk-UA"/>
        </w:rPr>
        <w:t>Наступний урок позакласного читання.  Читати казку «Котигорошко». ВМІТИ ПЕРЕКАЗАТИ!</w:t>
      </w:r>
    </w:p>
    <w:p w:rsidR="00D917DF" w:rsidRDefault="00DB1F92" w:rsidP="00D917DF">
      <w:pPr>
        <w:rPr>
          <w:lang w:val="uk-UA"/>
        </w:rPr>
      </w:pPr>
      <w:hyperlink r:id="rId5" w:history="1">
        <w:r w:rsidR="00D917DF" w:rsidRPr="001B6265">
          <w:rPr>
            <w:rStyle w:val="a3"/>
            <w:lang w:val="uk-UA"/>
          </w:rPr>
          <w:t>https://kazky.org.ua/zbirky/ukrajinsjki-narodni-kazky/kotyhoroszko</w:t>
        </w:r>
      </w:hyperlink>
    </w:p>
    <w:p w:rsidR="00D917DF" w:rsidRDefault="00D917DF" w:rsidP="00D917DF">
      <w:pPr>
        <w:rPr>
          <w:lang w:val="uk-UA"/>
        </w:rPr>
      </w:pPr>
      <w:r>
        <w:rPr>
          <w:lang w:val="uk-UA"/>
        </w:rPr>
        <w:t>ще можна  переглянути мультфільм</w:t>
      </w:r>
    </w:p>
    <w:p w:rsidR="00D917DF" w:rsidRDefault="00DB1F92" w:rsidP="00D917DF">
      <w:pPr>
        <w:rPr>
          <w:lang w:val="uk-UA"/>
        </w:rPr>
      </w:pPr>
      <w:hyperlink r:id="rId6" w:history="1">
        <w:r w:rsidR="00D917DF" w:rsidRPr="001B6265">
          <w:rPr>
            <w:rStyle w:val="a3"/>
            <w:lang w:val="uk-UA"/>
          </w:rPr>
          <w:t>https://www.youtube.com/watch?v=G3orFlmqUm4&amp;ab_channel=%D0%9A%D0%BE%D0%B7%D0%B0%D0%BA%D0%9C%D0%B0%D0%BC%D0%B0%D0%B9</w:t>
        </w:r>
      </w:hyperlink>
    </w:p>
    <w:p w:rsidR="00D917DF" w:rsidRPr="00136172" w:rsidRDefault="00D917DF" w:rsidP="00D917DF">
      <w:pPr>
        <w:rPr>
          <w:lang w:val="uk-UA"/>
        </w:rPr>
      </w:pPr>
    </w:p>
    <w:p w:rsidR="000A5840" w:rsidRPr="00D917DF" w:rsidRDefault="000A5840">
      <w:pPr>
        <w:rPr>
          <w:lang w:val="uk-UA"/>
        </w:rPr>
      </w:pPr>
    </w:p>
    <w:sectPr w:rsidR="000A5840" w:rsidRPr="00D917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BC"/>
    <w:rsid w:val="000A5840"/>
    <w:rsid w:val="007C4DBC"/>
    <w:rsid w:val="00D917DF"/>
    <w:rsid w:val="00D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7ECBA-1026-4276-B27B-056FE2C3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3orFlmqUm4&amp;ab_channel=%D0%9A%D0%BE%D0%B7%D0%B0%D0%BA%D0%9C%D0%B0%D0%BC%D0%B0%D0%B9" TargetMode="External"/><Relationship Id="rId5" Type="http://schemas.openxmlformats.org/officeDocument/2006/relationships/hyperlink" Target="https://kazky.org.ua/zbirky/ukrajinsjki-narodni-kazky/kotyhoroszk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719</Words>
  <Characters>4102</Characters>
  <Application>Microsoft Office Word</Application>
  <DocSecurity>0</DocSecurity>
  <Lines>34</Lines>
  <Paragraphs>9</Paragraphs>
  <ScaleCrop>false</ScaleCrop>
  <Company>HP</Company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2022-10-31T09:11:00Z</dcterms:created>
  <dcterms:modified xsi:type="dcterms:W3CDTF">2022-10-31T10:12:00Z</dcterms:modified>
</cp:coreProperties>
</file>