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97B" w:rsidRPr="006E3E52" w:rsidRDefault="00E2597B" w:rsidP="00E2597B">
      <w:pPr>
        <w:spacing w:line="360" w:lineRule="auto"/>
        <w:ind w:firstLine="28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07.09.               5-Б                  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укр.літ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.            Добровольська В.Е. </w:t>
      </w:r>
    </w:p>
    <w:p w:rsidR="00E2597B" w:rsidRPr="00244CCD" w:rsidRDefault="00E2597B" w:rsidP="00E2597B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E933F9">
        <w:rPr>
          <w:rFonts w:ascii="Times New Roman" w:hAnsi="Times New Roman" w:cs="Times New Roman"/>
          <w:b/>
          <w:sz w:val="28"/>
          <w:szCs w:val="28"/>
        </w:rPr>
        <w:t>Тема</w:t>
      </w:r>
      <w:r w:rsidRPr="00244CCD">
        <w:rPr>
          <w:rFonts w:ascii="Times New Roman" w:hAnsi="Times New Roman" w:cs="Times New Roman"/>
          <w:b/>
          <w:sz w:val="28"/>
          <w:szCs w:val="28"/>
        </w:rPr>
        <w:t>.</w:t>
      </w:r>
      <w:r w:rsidRPr="00244C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4CCD">
        <w:rPr>
          <w:rFonts w:ascii="Times New Roman" w:hAnsi="Times New Roman" w:cs="Times New Roman"/>
          <w:sz w:val="28"/>
          <w:szCs w:val="28"/>
        </w:rPr>
        <w:t>Прислів'я</w:t>
      </w:r>
      <w:proofErr w:type="spellEnd"/>
      <w:r w:rsidRPr="00244CC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44CCD">
        <w:rPr>
          <w:rFonts w:ascii="Times New Roman" w:hAnsi="Times New Roman" w:cs="Times New Roman"/>
          <w:sz w:val="28"/>
          <w:szCs w:val="28"/>
        </w:rPr>
        <w:t>приказки</w:t>
      </w:r>
      <w:proofErr w:type="spellEnd"/>
      <w:r w:rsidRPr="00244CC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44CCD">
        <w:rPr>
          <w:rFonts w:ascii="Times New Roman" w:hAnsi="Times New Roman" w:cs="Times New Roman"/>
          <w:sz w:val="28"/>
          <w:szCs w:val="28"/>
        </w:rPr>
        <w:t>Їхня</w:t>
      </w:r>
      <w:proofErr w:type="spellEnd"/>
      <w:r w:rsidRPr="00244CCD">
        <w:rPr>
          <w:rFonts w:ascii="Times New Roman" w:hAnsi="Times New Roman" w:cs="Times New Roman"/>
          <w:sz w:val="28"/>
          <w:szCs w:val="28"/>
        </w:rPr>
        <w:t xml:space="preserve"> </w:t>
      </w:r>
      <w:r w:rsidRPr="00244CCD">
        <w:rPr>
          <w:rFonts w:ascii="Times New Roman" w:hAnsi="Times New Roman" w:cs="Times New Roman"/>
          <w:sz w:val="28"/>
          <w:szCs w:val="28"/>
          <w:lang w:val="uk-UA"/>
        </w:rPr>
        <w:t>краса й мудрість. Народне уявлення про довколишній світ. Види п</w:t>
      </w:r>
      <w:r w:rsidRPr="000E7562">
        <w:rPr>
          <w:rFonts w:ascii="Times New Roman" w:hAnsi="Times New Roman" w:cs="Times New Roman"/>
          <w:sz w:val="28"/>
          <w:szCs w:val="28"/>
          <w:lang w:val="uk-UA"/>
        </w:rPr>
        <w:t>рислів</w:t>
      </w:r>
      <w:r w:rsidRPr="006E3E52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244CCD">
        <w:rPr>
          <w:rFonts w:ascii="Times New Roman" w:hAnsi="Times New Roman" w:cs="Times New Roman"/>
          <w:sz w:val="28"/>
          <w:szCs w:val="28"/>
          <w:lang w:val="uk-UA"/>
        </w:rPr>
        <w:t>їв</w:t>
      </w:r>
      <w:r w:rsidRPr="000E756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44CCD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Pr="000E7562">
        <w:rPr>
          <w:rFonts w:ascii="Times New Roman" w:hAnsi="Times New Roman" w:cs="Times New Roman"/>
          <w:sz w:val="28"/>
          <w:szCs w:val="28"/>
          <w:lang w:val="uk-UA"/>
        </w:rPr>
        <w:t>приказ</w:t>
      </w:r>
      <w:r w:rsidRPr="00244CCD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0E7562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244C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2597B" w:rsidRDefault="00E2597B" w:rsidP="00E2597B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sz w:val="28"/>
          <w:szCs w:val="28"/>
          <w:lang w:val="uk-UA"/>
        </w:rPr>
        <w:t>закріпити знання учнів про п</w:t>
      </w:r>
      <w:r w:rsidRPr="00E933F9">
        <w:rPr>
          <w:rFonts w:ascii="Times New Roman" w:hAnsi="Times New Roman" w:cs="Times New Roman"/>
          <w:sz w:val="28"/>
          <w:szCs w:val="28"/>
          <w:lang w:val="uk-UA"/>
        </w:rPr>
        <w:t xml:space="preserve">рислів'я 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E933F9">
        <w:rPr>
          <w:rFonts w:ascii="Times New Roman" w:hAnsi="Times New Roman" w:cs="Times New Roman"/>
          <w:sz w:val="28"/>
          <w:szCs w:val="28"/>
          <w:lang w:val="uk-UA"/>
        </w:rPr>
        <w:t xml:space="preserve"> приказки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проаналізувати фольклорні твори, визначати їх види; розвивати творчу уяву, логічне мислення, виразне читання, вміння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грамотно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висловлюватись; виховувати любов до рідного слова, української культури; прищеплювати повагу до спостережливості й гострого розуму своїх предків </w:t>
      </w:r>
    </w:p>
    <w:p w:rsidR="00E2597B" w:rsidRDefault="00E2597B" w:rsidP="00E2597B">
      <w:pPr>
        <w:spacing w:line="360" w:lineRule="auto"/>
        <w:ind w:firstLine="28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Епіграф:                                  </w:t>
      </w:r>
    </w:p>
    <w:p w:rsidR="00E2597B" w:rsidRDefault="00E2597B" w:rsidP="00E2597B">
      <w:pPr>
        <w:spacing w:line="360" w:lineRule="auto"/>
        <w:ind w:firstLine="28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                              Народ скаже, як зав’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яже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</w:p>
    <w:p w:rsidR="00E2597B" w:rsidRDefault="00E2597B" w:rsidP="00E2597B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</w:t>
      </w:r>
      <w:r w:rsidRPr="00244CCD">
        <w:rPr>
          <w:rFonts w:ascii="Times New Roman" w:hAnsi="Times New Roman" w:cs="Times New Roman"/>
          <w:sz w:val="28"/>
          <w:szCs w:val="28"/>
          <w:lang w:val="uk-UA"/>
        </w:rPr>
        <w:t>Народна мудрість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2597B" w:rsidRDefault="00E2597B" w:rsidP="00E2597B">
      <w:pPr>
        <w:spacing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Хід уроку </w:t>
      </w:r>
    </w:p>
    <w:p w:rsidR="00E2597B" w:rsidRDefault="00E2597B" w:rsidP="00E2597B">
      <w:pPr>
        <w:spacing w:line="360" w:lineRule="auto"/>
        <w:ind w:firstLine="28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44CCD">
        <w:rPr>
          <w:rFonts w:ascii="Times New Roman" w:hAnsi="Times New Roman" w:cs="Times New Roman"/>
          <w:b/>
          <w:sz w:val="28"/>
          <w:szCs w:val="28"/>
          <w:lang w:val="uk-UA"/>
        </w:rPr>
        <w:t xml:space="preserve">І.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Актуалізація опорних знань, умінь та навичок </w:t>
      </w:r>
    </w:p>
    <w:p w:rsidR="00E2597B" w:rsidRDefault="00E2597B" w:rsidP="00E2597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Дайте визначення, що таке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прислів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657F97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? </w:t>
      </w:r>
    </w:p>
    <w:p w:rsidR="00E2597B" w:rsidRDefault="00E2597B" w:rsidP="00E2597B">
      <w:pPr>
        <w:pStyle w:val="a3"/>
        <w:spacing w:line="360" w:lineRule="auto"/>
        <w:ind w:left="644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B5B39">
        <w:rPr>
          <w:rFonts w:ascii="Times New Roman" w:hAnsi="Times New Roman" w:cs="Times New Roman"/>
          <w:b/>
          <w:sz w:val="28"/>
          <w:szCs w:val="28"/>
          <w:lang w:val="uk-UA"/>
        </w:rPr>
        <w:t>Прислів</w:t>
      </w:r>
      <w:proofErr w:type="spellEnd"/>
      <w:r w:rsidRPr="003B5B39">
        <w:rPr>
          <w:rFonts w:ascii="Times New Roman" w:hAnsi="Times New Roman" w:cs="Times New Roman"/>
          <w:b/>
          <w:sz w:val="28"/>
          <w:szCs w:val="28"/>
          <w:lang w:val="uk-UA"/>
        </w:rPr>
        <w:t>’</w:t>
      </w:r>
      <w:r w:rsidRPr="003B5B39">
        <w:rPr>
          <w:rFonts w:ascii="Times New Roman" w:hAnsi="Times New Roman" w:cs="Times New Roman"/>
          <w:b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це короткий стійкий народний вислів з повчальним змістом, що має завершену думку. </w:t>
      </w:r>
    </w:p>
    <w:p w:rsidR="00E2597B" w:rsidRDefault="00E2597B" w:rsidP="00E2597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 що таке приказка?</w:t>
      </w:r>
    </w:p>
    <w:p w:rsidR="00E2597B" w:rsidRDefault="00E2597B" w:rsidP="00E2597B">
      <w:pPr>
        <w:pStyle w:val="a3"/>
        <w:spacing w:line="360" w:lineRule="auto"/>
        <w:ind w:left="644"/>
        <w:rPr>
          <w:rFonts w:ascii="Times New Roman" w:hAnsi="Times New Roman" w:cs="Times New Roman"/>
          <w:sz w:val="28"/>
          <w:szCs w:val="28"/>
          <w:lang w:val="uk-UA"/>
        </w:rPr>
      </w:pPr>
      <w:r w:rsidRPr="003B5B39">
        <w:rPr>
          <w:rFonts w:ascii="Times New Roman" w:hAnsi="Times New Roman" w:cs="Times New Roman"/>
          <w:b/>
          <w:sz w:val="28"/>
          <w:szCs w:val="28"/>
          <w:lang w:val="uk-UA"/>
        </w:rPr>
        <w:t>Приказка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це влучний вислів, який не виражає закінченої думки і е має повчального змісту. </w:t>
      </w:r>
    </w:p>
    <w:p w:rsidR="00E2597B" w:rsidRDefault="00E2597B" w:rsidP="00E2597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Чим відрізняється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прислів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657F97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від приказки? </w:t>
      </w:r>
    </w:p>
    <w:p w:rsidR="00E2597B" w:rsidRDefault="00E2597B" w:rsidP="00E2597B">
      <w:pPr>
        <w:pStyle w:val="a3"/>
        <w:spacing w:line="360" w:lineRule="auto"/>
        <w:ind w:left="64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</w:t>
      </w:r>
      <w:r w:rsidRPr="003B5B39">
        <w:rPr>
          <w:rFonts w:ascii="Times New Roman" w:hAnsi="Times New Roman" w:cs="Times New Roman"/>
          <w:b/>
          <w:sz w:val="28"/>
          <w:szCs w:val="28"/>
          <w:lang w:val="uk-UA"/>
        </w:rPr>
        <w:t>риказка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3B5B39">
        <w:rPr>
          <w:rFonts w:ascii="Times New Roman" w:hAnsi="Times New Roman" w:cs="Times New Roman"/>
          <w:sz w:val="28"/>
          <w:szCs w:val="28"/>
          <w:lang w:val="uk-UA"/>
        </w:rPr>
        <w:t>дає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характеристику предмету чи особі, 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прислів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3B5B39">
        <w:rPr>
          <w:rFonts w:ascii="Times New Roman" w:hAnsi="Times New Roman" w:cs="Times New Roman"/>
          <w:sz w:val="28"/>
          <w:szCs w:val="28"/>
        </w:rPr>
        <w:t xml:space="preserve">я </w:t>
      </w:r>
      <w:proofErr w:type="spellStart"/>
      <w:r w:rsidRPr="003B5B39">
        <w:rPr>
          <w:rFonts w:ascii="Times New Roman" w:hAnsi="Times New Roman" w:cs="Times New Roman"/>
          <w:sz w:val="28"/>
          <w:szCs w:val="28"/>
        </w:rPr>
        <w:t>такої</w:t>
      </w:r>
      <w:proofErr w:type="spellEnd"/>
      <w:r w:rsidRPr="003B5B39">
        <w:rPr>
          <w:rFonts w:ascii="Times New Roman" w:hAnsi="Times New Roman" w:cs="Times New Roman"/>
          <w:sz w:val="28"/>
          <w:szCs w:val="28"/>
        </w:rPr>
        <w:t xml:space="preserve"> характеристики не </w:t>
      </w:r>
      <w:proofErr w:type="spellStart"/>
      <w:r w:rsidRPr="003B5B39">
        <w:rPr>
          <w:rFonts w:ascii="Times New Roman" w:hAnsi="Times New Roman" w:cs="Times New Roman"/>
          <w:sz w:val="28"/>
          <w:szCs w:val="28"/>
        </w:rPr>
        <w:t>дає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3B5B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Прислів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3B5B39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має повчальний зміст, складається із двох частин, узагальнює народний досвід, слова в ньому вживаються у прямому та переносному значенні</w:t>
      </w:r>
      <w:r w:rsidRPr="003B5B3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B5B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2597B" w:rsidRDefault="00E2597B" w:rsidP="00E2597B">
      <w:pPr>
        <w:pStyle w:val="a3"/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</w:p>
    <w:p w:rsidR="00E2597B" w:rsidRPr="00A25709" w:rsidRDefault="00E2597B" w:rsidP="00E2597B">
      <w:pPr>
        <w:pStyle w:val="a3"/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ІІ</w:t>
      </w:r>
      <w:r w:rsidRPr="00A25709">
        <w:rPr>
          <w:rFonts w:ascii="Times New Roman" w:hAnsi="Times New Roman" w:cs="Times New Roman"/>
          <w:b/>
          <w:sz w:val="28"/>
          <w:szCs w:val="28"/>
          <w:lang w:val="uk-UA"/>
        </w:rPr>
        <w:t>. Повідомлення теми та мети уроку. Мотивація навчальної діяльності</w:t>
      </w:r>
    </w:p>
    <w:p w:rsidR="00E2597B" w:rsidRDefault="00E2597B" w:rsidP="00E2597B">
      <w:pPr>
        <w:spacing w:line="360" w:lineRule="auto"/>
        <w:ind w:left="28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Слово вчителя </w:t>
      </w:r>
    </w:p>
    <w:p w:rsidR="00E2597B" w:rsidRPr="000E7562" w:rsidRDefault="00E2597B" w:rsidP="00E2597B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Тема нашого уроку «</w:t>
      </w:r>
      <w:proofErr w:type="spellStart"/>
      <w:r w:rsidRPr="00244CCD">
        <w:rPr>
          <w:rFonts w:ascii="Times New Roman" w:hAnsi="Times New Roman" w:cs="Times New Roman"/>
          <w:sz w:val="28"/>
          <w:szCs w:val="28"/>
        </w:rPr>
        <w:t>Прислів'я</w:t>
      </w:r>
      <w:proofErr w:type="spellEnd"/>
      <w:r w:rsidRPr="00244CC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44CCD">
        <w:rPr>
          <w:rFonts w:ascii="Times New Roman" w:hAnsi="Times New Roman" w:cs="Times New Roman"/>
          <w:sz w:val="28"/>
          <w:szCs w:val="28"/>
        </w:rPr>
        <w:t>приказки</w:t>
      </w:r>
      <w:proofErr w:type="spellEnd"/>
      <w:r w:rsidRPr="00244CC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44CCD">
        <w:rPr>
          <w:rFonts w:ascii="Times New Roman" w:hAnsi="Times New Roman" w:cs="Times New Roman"/>
          <w:sz w:val="28"/>
          <w:szCs w:val="28"/>
        </w:rPr>
        <w:t>Їхня</w:t>
      </w:r>
      <w:proofErr w:type="spellEnd"/>
      <w:r w:rsidRPr="00244CCD">
        <w:rPr>
          <w:rFonts w:ascii="Times New Roman" w:hAnsi="Times New Roman" w:cs="Times New Roman"/>
          <w:sz w:val="28"/>
          <w:szCs w:val="28"/>
        </w:rPr>
        <w:t xml:space="preserve"> </w:t>
      </w:r>
      <w:r w:rsidRPr="00244CCD">
        <w:rPr>
          <w:rFonts w:ascii="Times New Roman" w:hAnsi="Times New Roman" w:cs="Times New Roman"/>
          <w:sz w:val="28"/>
          <w:szCs w:val="28"/>
          <w:lang w:val="uk-UA"/>
        </w:rPr>
        <w:t xml:space="preserve">краса й мудрість. Народне уявлення про довколишній світ. Види </w:t>
      </w:r>
      <w:proofErr w:type="spellStart"/>
      <w:r w:rsidRPr="00244CCD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0E7562">
        <w:rPr>
          <w:rFonts w:ascii="Times New Roman" w:hAnsi="Times New Roman" w:cs="Times New Roman"/>
          <w:sz w:val="28"/>
          <w:szCs w:val="28"/>
          <w:lang w:val="uk-UA"/>
        </w:rPr>
        <w:t>рислів</w:t>
      </w:r>
      <w:r w:rsidRPr="00244CCD">
        <w:rPr>
          <w:rFonts w:ascii="Times New Roman" w:hAnsi="Times New Roman" w:cs="Times New Roman"/>
          <w:sz w:val="28"/>
          <w:szCs w:val="28"/>
          <w:lang w:val="uk-UA"/>
        </w:rPr>
        <w:t>їв</w:t>
      </w:r>
      <w:proofErr w:type="spellEnd"/>
      <w:r w:rsidRPr="000E756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44CCD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Pr="000E7562">
        <w:rPr>
          <w:rFonts w:ascii="Times New Roman" w:hAnsi="Times New Roman" w:cs="Times New Roman"/>
          <w:sz w:val="28"/>
          <w:szCs w:val="28"/>
          <w:lang w:val="uk-UA"/>
        </w:rPr>
        <w:t>приказ</w:t>
      </w:r>
      <w:r w:rsidRPr="00244CCD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0E7562">
        <w:rPr>
          <w:rFonts w:ascii="Times New Roman" w:hAnsi="Times New Roman" w:cs="Times New Roman"/>
          <w:sz w:val="28"/>
          <w:szCs w:val="28"/>
          <w:lang w:val="uk-UA"/>
        </w:rPr>
        <w:t>к</w:t>
      </w:r>
      <w:r>
        <w:rPr>
          <w:rFonts w:ascii="Times New Roman" w:hAnsi="Times New Roman" w:cs="Times New Roman"/>
          <w:sz w:val="28"/>
          <w:szCs w:val="28"/>
          <w:lang w:val="uk-UA"/>
        </w:rPr>
        <w:t>».</w:t>
      </w:r>
      <w:r w:rsidRPr="00244C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2597B" w:rsidRPr="00657F97" w:rsidRDefault="00E2597B" w:rsidP="00E2597B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657F9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Що</w:t>
      </w:r>
      <w:proofErr w:type="spellEnd"/>
      <w:r w:rsidRPr="00657F9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слово – то наука. </w:t>
      </w:r>
      <w:proofErr w:type="spellStart"/>
      <w:r w:rsidRPr="00657F9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Це</w:t>
      </w:r>
      <w:proofErr w:type="spellEnd"/>
      <w:r w:rsidRPr="00657F9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про </w:t>
      </w:r>
      <w:proofErr w:type="spellStart"/>
      <w:r w:rsidRPr="00657F9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народну</w:t>
      </w:r>
      <w:proofErr w:type="spellEnd"/>
      <w:r w:rsidRPr="00657F9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657F9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мудрість</w:t>
      </w:r>
      <w:proofErr w:type="spellEnd"/>
      <w:r w:rsidRPr="00657F9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. </w:t>
      </w:r>
      <w:proofErr w:type="spellStart"/>
      <w:r w:rsidRPr="00657F9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Що</w:t>
      </w:r>
      <w:proofErr w:type="spellEnd"/>
      <w:r w:rsidRPr="00657F9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657F9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може</w:t>
      </w:r>
      <w:proofErr w:type="spellEnd"/>
      <w:r w:rsidRPr="00657F9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бути </w:t>
      </w:r>
      <w:proofErr w:type="spellStart"/>
      <w:r w:rsidRPr="00657F9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краще</w:t>
      </w:r>
      <w:proofErr w:type="spellEnd"/>
      <w:r w:rsidRPr="00657F9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за фольклор, </w:t>
      </w:r>
      <w:proofErr w:type="spellStart"/>
      <w:r w:rsidRPr="00657F9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який</w:t>
      </w:r>
      <w:proofErr w:type="spellEnd"/>
      <w:r w:rsidRPr="00657F9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657F9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був</w:t>
      </w:r>
      <w:proofErr w:type="spellEnd"/>
      <w:r w:rsidRPr="00657F9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, є і буде </w:t>
      </w:r>
      <w:proofErr w:type="spellStart"/>
      <w:r w:rsidRPr="00657F9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найкращим</w:t>
      </w:r>
      <w:proofErr w:type="spellEnd"/>
      <w:r w:rsidRPr="00657F9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657F9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порадником</w:t>
      </w:r>
      <w:proofErr w:type="spellEnd"/>
      <w:r w:rsidRPr="00657F9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?</w:t>
      </w:r>
    </w:p>
    <w:p w:rsidR="00E2597B" w:rsidRPr="00657F97" w:rsidRDefault="00E2597B" w:rsidP="00E2597B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Сьогодні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ми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продовжуватимо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говорити</w:t>
      </w:r>
      <w:r w:rsidRPr="00657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 </w:t>
      </w:r>
      <w:proofErr w:type="spellStart"/>
      <w:r w:rsidRPr="00657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неоціненні</w:t>
      </w:r>
      <w:proofErr w:type="spellEnd"/>
      <w:r w:rsidRPr="00657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57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коштовності</w:t>
      </w:r>
      <w:proofErr w:type="spellEnd"/>
      <w:r w:rsidRPr="00657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57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українського</w:t>
      </w:r>
      <w:proofErr w:type="spellEnd"/>
      <w:r w:rsidRPr="00657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народу – </w:t>
      </w:r>
      <w:proofErr w:type="spellStart"/>
      <w:r w:rsidRPr="00657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прислів’я</w:t>
      </w:r>
      <w:proofErr w:type="spellEnd"/>
      <w:r w:rsidRPr="00657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</w:t>
      </w:r>
      <w:proofErr w:type="spellStart"/>
      <w:r w:rsidRPr="00657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приказки</w:t>
      </w:r>
      <w:proofErr w:type="spellEnd"/>
      <w:r w:rsidRPr="00657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657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</w:t>
      </w:r>
      <w:proofErr w:type="spellEnd"/>
      <w:r w:rsidRPr="00657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звід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правил,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яким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людина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оже</w:t>
      </w:r>
      <w:proofErr w:type="spellEnd"/>
      <w:r w:rsidRPr="00657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57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керуватися</w:t>
      </w:r>
      <w:proofErr w:type="spellEnd"/>
      <w:r w:rsidRPr="00657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</w:t>
      </w:r>
      <w:proofErr w:type="spellStart"/>
      <w:r w:rsidRPr="00657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повсякденному</w:t>
      </w:r>
      <w:proofErr w:type="spellEnd"/>
      <w:r w:rsidRPr="00657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57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житті</w:t>
      </w:r>
      <w:proofErr w:type="spellEnd"/>
      <w:r w:rsidRPr="00657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Вони не </w:t>
      </w:r>
      <w:proofErr w:type="spellStart"/>
      <w:r w:rsidRPr="00657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констатують</w:t>
      </w:r>
      <w:proofErr w:type="spellEnd"/>
      <w:r w:rsidRPr="00657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57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якийсь</w:t>
      </w:r>
      <w:proofErr w:type="spellEnd"/>
      <w:r w:rsidRPr="00657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факт, </w:t>
      </w:r>
      <w:proofErr w:type="spellStart"/>
      <w:r w:rsidRPr="00657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скоріше</w:t>
      </w:r>
      <w:proofErr w:type="spellEnd"/>
      <w:r w:rsidRPr="00657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рекомендують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застерігають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схв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а</w:t>
      </w:r>
      <w:proofErr w:type="spellStart"/>
      <w:r w:rsidRPr="00657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люють</w:t>
      </w:r>
      <w:proofErr w:type="spellEnd"/>
      <w:r w:rsidRPr="00657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</w:t>
      </w:r>
      <w:proofErr w:type="spellStart"/>
      <w:r w:rsidRPr="00657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засуджують</w:t>
      </w:r>
      <w:proofErr w:type="spellEnd"/>
      <w:r w:rsidRPr="00657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2597B" w:rsidRPr="00657F97" w:rsidRDefault="00E2597B" w:rsidP="00E2597B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57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proofErr w:type="spellStart"/>
      <w:r w:rsidRPr="00657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прислів’ях</w:t>
      </w:r>
      <w:proofErr w:type="spellEnd"/>
      <w:r w:rsidRPr="00657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</w:t>
      </w:r>
      <w:proofErr w:type="spellStart"/>
      <w:r w:rsidRPr="00657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має</w:t>
      </w:r>
      <w:proofErr w:type="spellEnd"/>
      <w:r w:rsidRPr="00657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готового </w:t>
      </w:r>
      <w:proofErr w:type="spellStart"/>
      <w:r w:rsidRPr="00657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вирішення</w:t>
      </w:r>
      <w:proofErr w:type="spellEnd"/>
      <w:r w:rsidRPr="00657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57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якоїсь</w:t>
      </w:r>
      <w:proofErr w:type="spellEnd"/>
      <w:r w:rsidRPr="00657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57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проблеми</w:t>
      </w:r>
      <w:proofErr w:type="spellEnd"/>
      <w:r w:rsidRPr="00657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</w:t>
      </w:r>
      <w:proofErr w:type="spellStart"/>
      <w:r w:rsidRPr="00657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тільки</w:t>
      </w:r>
      <w:proofErr w:type="spellEnd"/>
      <w:r w:rsidRPr="00657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57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порада</w:t>
      </w:r>
      <w:proofErr w:type="spellEnd"/>
      <w:r w:rsidRPr="00657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і </w:t>
      </w:r>
      <w:proofErr w:type="spellStart"/>
      <w:r w:rsidRPr="00657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поштовх</w:t>
      </w:r>
      <w:proofErr w:type="spellEnd"/>
      <w:r w:rsidRPr="00657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 </w:t>
      </w:r>
      <w:proofErr w:type="spellStart"/>
      <w:r w:rsidRPr="00657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роздумів</w:t>
      </w:r>
      <w:proofErr w:type="spellEnd"/>
      <w:r w:rsidRPr="00657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657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Прислів’я</w:t>
      </w:r>
      <w:proofErr w:type="spellEnd"/>
      <w:r w:rsidRPr="00657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</w:t>
      </w:r>
      <w:proofErr w:type="spellStart"/>
      <w:r w:rsidRPr="00657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приказки</w:t>
      </w:r>
      <w:proofErr w:type="spellEnd"/>
      <w:r w:rsidRPr="00657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57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цінні</w:t>
      </w:r>
      <w:proofErr w:type="spellEnd"/>
      <w:r w:rsidRPr="00657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</w:t>
      </w:r>
      <w:proofErr w:type="spellStart"/>
      <w:r w:rsidRPr="00657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лише</w:t>
      </w:r>
      <w:proofErr w:type="spellEnd"/>
      <w:r w:rsidRPr="00657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через те, </w:t>
      </w:r>
      <w:proofErr w:type="spellStart"/>
      <w:r w:rsidRPr="00657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657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них </w:t>
      </w:r>
      <w:proofErr w:type="spellStart"/>
      <w:r w:rsidRPr="00657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ховається</w:t>
      </w:r>
      <w:proofErr w:type="spellEnd"/>
      <w:r w:rsidRPr="00657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авторитет наших </w:t>
      </w:r>
      <w:proofErr w:type="spellStart"/>
      <w:r w:rsidRPr="00657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предків</w:t>
      </w:r>
      <w:proofErr w:type="spellEnd"/>
      <w:r w:rsidRPr="00657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й тому </w:t>
      </w:r>
      <w:proofErr w:type="spellStart"/>
      <w:r w:rsidRPr="00657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657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вони </w:t>
      </w:r>
      <w:proofErr w:type="spellStart"/>
      <w:r w:rsidRPr="00657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зачіпають</w:t>
      </w:r>
      <w:proofErr w:type="spellEnd"/>
      <w:r w:rsidRPr="00657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практично </w:t>
      </w:r>
      <w:proofErr w:type="spellStart"/>
      <w:r w:rsidRPr="00657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кожну</w:t>
      </w:r>
      <w:proofErr w:type="spellEnd"/>
      <w:r w:rsidRPr="00657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57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ділянку</w:t>
      </w:r>
      <w:proofErr w:type="spellEnd"/>
      <w:r w:rsidRPr="00657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57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життя</w:t>
      </w:r>
      <w:proofErr w:type="spellEnd"/>
      <w:r w:rsidRPr="00657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57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пересічної</w:t>
      </w:r>
      <w:proofErr w:type="spellEnd"/>
      <w:r w:rsidRPr="00657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57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людини</w:t>
      </w:r>
      <w:proofErr w:type="spellEnd"/>
      <w:r w:rsidRPr="00657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57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її</w:t>
      </w:r>
      <w:proofErr w:type="spellEnd"/>
      <w:r w:rsidRPr="00657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57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побуту</w:t>
      </w:r>
      <w:proofErr w:type="spellEnd"/>
      <w:r w:rsidRPr="00657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57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принципів</w:t>
      </w:r>
      <w:proofErr w:type="spellEnd"/>
      <w:r w:rsidRPr="00657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57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її</w:t>
      </w:r>
      <w:proofErr w:type="spellEnd"/>
      <w:r w:rsidRPr="00657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57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існування</w:t>
      </w:r>
      <w:proofErr w:type="spellEnd"/>
      <w:r w:rsidRPr="00657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2597B" w:rsidRDefault="00E2597B" w:rsidP="00E2597B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657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Поради</w:t>
      </w:r>
      <w:proofErr w:type="spellEnd"/>
      <w:r w:rsidRPr="00657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657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657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є у </w:t>
      </w:r>
      <w:proofErr w:type="spellStart"/>
      <w:r w:rsidRPr="00657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прислів’ях</w:t>
      </w:r>
      <w:proofErr w:type="spellEnd"/>
      <w:r w:rsidRPr="00657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657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приказках</w:t>
      </w:r>
      <w:proofErr w:type="spellEnd"/>
      <w:r w:rsidRPr="00657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57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підійдуть</w:t>
      </w:r>
      <w:proofErr w:type="spellEnd"/>
      <w:r w:rsidRPr="00657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57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усім</w:t>
      </w:r>
      <w:proofErr w:type="spellEnd"/>
      <w:r w:rsidRPr="00657F9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І старим, і молодим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зовсім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м,таким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 як ви. Тож давайте будемо вивчати нашу народну творчість. Пишаймося такими фольклорними надбаннями, які має наша українська культура.</w:t>
      </w:r>
    </w:p>
    <w:p w:rsidR="00E2597B" w:rsidRDefault="00E2597B" w:rsidP="00E2597B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A37F0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ІІІ</w:t>
      </w:r>
      <w:r w:rsidRPr="0049080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О</w:t>
      </w:r>
      <w:proofErr w:type="spellStart"/>
      <w:r w:rsidRPr="0049080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працювання</w:t>
      </w:r>
      <w:proofErr w:type="spellEnd"/>
      <w:r w:rsidRPr="0049080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49080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навчаль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н</w:t>
      </w:r>
      <w:r w:rsidRPr="0049080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ого </w:t>
      </w:r>
      <w:proofErr w:type="spellStart"/>
      <w:r w:rsidRPr="0049080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матеріалу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 </w:t>
      </w:r>
    </w:p>
    <w:p w:rsidR="00E2597B" w:rsidRDefault="00E2597B" w:rsidP="00E2597B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Слово вчителя</w:t>
      </w:r>
    </w:p>
    <w:p w:rsidR="00E2597B" w:rsidRPr="00096E70" w:rsidRDefault="00E2597B" w:rsidP="00E2597B">
      <w:pPr>
        <w:shd w:val="clear" w:color="auto" w:fill="FFFFFF"/>
        <w:spacing w:line="360" w:lineRule="auto"/>
        <w:ind w:firstLine="284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 w:rsidRPr="00A2570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>Пригадаймо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 що б</w:t>
      </w:r>
      <w:r w:rsidRPr="0049080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ільшість </w:t>
      </w:r>
      <w:proofErr w:type="spellStart"/>
      <w:r w:rsidRPr="0049080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прислів</w:t>
      </w:r>
      <w:proofErr w:type="spellEnd"/>
      <w:r w:rsidRPr="0049080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’</w:t>
      </w:r>
      <w:r w:rsidRPr="0049080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їв та приказок були створені до Х</w:t>
      </w:r>
      <w:r w:rsidRPr="0049080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V</w:t>
      </w:r>
      <w:r w:rsidRPr="0049080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ІІ століття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. </w:t>
      </w:r>
      <w:r w:rsidRPr="00EC16B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Першим збірником українських прислів’їв і  приказок вважається книга М. </w:t>
      </w:r>
      <w:proofErr w:type="spellStart"/>
      <w:r w:rsidRPr="00EC16B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Номиса</w:t>
      </w:r>
      <w:proofErr w:type="spellEnd"/>
      <w:r w:rsidRPr="00EC16B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“Українські приказки, прислів’я і таке інше” (1864)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. </w:t>
      </w:r>
      <w:r w:rsidRPr="00EC16B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Збиранням  та виданням українських </w:t>
      </w:r>
      <w:proofErr w:type="spellStart"/>
      <w:r w:rsidRPr="00EC16B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прислів</w:t>
      </w:r>
      <w:proofErr w:type="spellEnd"/>
      <w:r w:rsidRPr="00EC16B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’</w:t>
      </w:r>
      <w:r w:rsidRPr="00EC16B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їв також займалис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я Іван Франко та Володимир Даль . </w:t>
      </w:r>
    </w:p>
    <w:p w:rsidR="00E2597B" w:rsidRDefault="00E2597B" w:rsidP="00E2597B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EC16BC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На сьогодні дослідником, який зібрав  й упорядкував найбільшу кількість цих коротких народних висловів є І. Франко. Він записав 31 091 прислів</w:t>
      </w:r>
      <w:r w:rsidRPr="00AE2E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’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я і приказку. </w:t>
      </w:r>
    </w:p>
    <w:p w:rsidR="00E2597B" w:rsidRDefault="00E2597B" w:rsidP="00E2597B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096E7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Прислів</w:t>
      </w:r>
      <w:proofErr w:type="spellEnd"/>
      <w:r w:rsidRPr="00096E7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’</w:t>
      </w:r>
      <w:r w:rsidRPr="00096E7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я і приказки належать до малих жанрів усної народної творчості. У них </w:t>
      </w:r>
      <w:proofErr w:type="spellStart"/>
      <w:r w:rsidRPr="00096E7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життєво</w:t>
      </w:r>
      <w:proofErr w:type="spellEnd"/>
      <w:r w:rsidRPr="00096E7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втілені мудрість, образність, правдивість. Поширюються в 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роді від покоління до покоління.</w:t>
      </w:r>
    </w:p>
    <w:p w:rsidR="00E2597B" w:rsidRPr="00A37F00" w:rsidRDefault="00E2597B" w:rsidP="00E2597B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</w:pPr>
      <w:r w:rsidRPr="00A37F0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lastRenderedPageBreak/>
        <w:t>(</w:t>
      </w:r>
      <w:proofErr w:type="spellStart"/>
      <w:r w:rsidRPr="00A37F0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запис</w:t>
      </w:r>
      <w:proofErr w:type="spellEnd"/>
      <w:r w:rsidRPr="00A37F0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у </w:t>
      </w:r>
      <w:proofErr w:type="spellStart"/>
      <w:r w:rsidRPr="00A37F0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зошит</w:t>
      </w:r>
      <w:proofErr w:type="spellEnd"/>
      <w:r w:rsidRPr="00A37F0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)</w:t>
      </w:r>
    </w:p>
    <w:p w:rsidR="00E2597B" w:rsidRPr="00A37F00" w:rsidRDefault="00E2597B" w:rsidP="00E2597B">
      <w:pPr>
        <w:pStyle w:val="a3"/>
        <w:spacing w:line="360" w:lineRule="auto"/>
        <w:ind w:left="644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proofErr w:type="spellStart"/>
      <w:r w:rsidRPr="00A37F00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Прислів</w:t>
      </w:r>
      <w:proofErr w:type="spellEnd"/>
      <w:r w:rsidRPr="00A37F00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’</w:t>
      </w:r>
      <w:r w:rsidRPr="00A37F00">
        <w:rPr>
          <w:rFonts w:ascii="Times New Roman" w:hAnsi="Times New Roman" w:cs="Times New Roman"/>
          <w:b/>
          <w:color w:val="FF0000"/>
          <w:sz w:val="28"/>
          <w:szCs w:val="28"/>
        </w:rPr>
        <w:t>я</w:t>
      </w:r>
      <w:r w:rsidRPr="00A37F00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– це короткий стійкий народний вислів з повчальним змістом, що має завершену думку. </w:t>
      </w:r>
    </w:p>
    <w:p w:rsidR="00E2597B" w:rsidRPr="00A37F00" w:rsidRDefault="00E2597B" w:rsidP="00E2597B">
      <w:pPr>
        <w:pStyle w:val="a3"/>
        <w:spacing w:line="360" w:lineRule="auto"/>
        <w:ind w:left="644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A37F00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Приказка</w:t>
      </w:r>
      <w:r w:rsidRPr="00A37F00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– це влучний вислів, який не виражає закінченої думки і е має повчального змісту. </w:t>
      </w:r>
    </w:p>
    <w:p w:rsidR="00E2597B" w:rsidRDefault="00E2597B" w:rsidP="00E2597B">
      <w:pPr>
        <w:pStyle w:val="a3"/>
        <w:spacing w:line="360" w:lineRule="auto"/>
        <w:ind w:left="142"/>
        <w:rPr>
          <w:rFonts w:ascii="Times New Roman" w:hAnsi="Times New Roman" w:cs="Times New Roman"/>
          <w:sz w:val="28"/>
          <w:szCs w:val="28"/>
          <w:lang w:val="uk-UA"/>
        </w:rPr>
      </w:pPr>
      <w:r w:rsidRPr="00A37F00">
        <w:rPr>
          <w:rFonts w:ascii="Times New Roman" w:hAnsi="Times New Roman" w:cs="Times New Roman"/>
          <w:sz w:val="28"/>
          <w:szCs w:val="28"/>
          <w:lang w:val="uk-UA"/>
        </w:rPr>
        <w:t xml:space="preserve">Приказка </w:t>
      </w:r>
      <w:r w:rsidRPr="003B5B39">
        <w:rPr>
          <w:rFonts w:ascii="Times New Roman" w:hAnsi="Times New Roman" w:cs="Times New Roman"/>
          <w:sz w:val="28"/>
          <w:szCs w:val="28"/>
          <w:lang w:val="uk-UA"/>
        </w:rPr>
        <w:t>дає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характеристику предмету чи особі, 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прислів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3B5B39">
        <w:rPr>
          <w:rFonts w:ascii="Times New Roman" w:hAnsi="Times New Roman" w:cs="Times New Roman"/>
          <w:sz w:val="28"/>
          <w:szCs w:val="28"/>
        </w:rPr>
        <w:t xml:space="preserve">я </w:t>
      </w:r>
      <w:proofErr w:type="spellStart"/>
      <w:r w:rsidRPr="003B5B39">
        <w:rPr>
          <w:rFonts w:ascii="Times New Roman" w:hAnsi="Times New Roman" w:cs="Times New Roman"/>
          <w:sz w:val="28"/>
          <w:szCs w:val="28"/>
        </w:rPr>
        <w:t>такої</w:t>
      </w:r>
      <w:proofErr w:type="spellEnd"/>
      <w:r w:rsidRPr="003B5B39">
        <w:rPr>
          <w:rFonts w:ascii="Times New Roman" w:hAnsi="Times New Roman" w:cs="Times New Roman"/>
          <w:sz w:val="28"/>
          <w:szCs w:val="28"/>
        </w:rPr>
        <w:t xml:space="preserve"> характеристики не </w:t>
      </w:r>
      <w:proofErr w:type="spellStart"/>
      <w:r w:rsidRPr="003B5B39">
        <w:rPr>
          <w:rFonts w:ascii="Times New Roman" w:hAnsi="Times New Roman" w:cs="Times New Roman"/>
          <w:sz w:val="28"/>
          <w:szCs w:val="28"/>
        </w:rPr>
        <w:t>дає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3B5B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Прислів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3B5B39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має повчальний зміст, складається із двох частин, узагальнює народний досвід, слова в ньому вживаються у прямому та переносному значенні</w:t>
      </w:r>
      <w:r w:rsidRPr="003B5B3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B5B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2597B" w:rsidRPr="00444FD0" w:rsidRDefault="00E2597B" w:rsidP="00E2597B">
      <w:pPr>
        <w:pStyle w:val="a3"/>
        <w:spacing w:line="360" w:lineRule="auto"/>
        <w:ind w:left="142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44FD0">
        <w:rPr>
          <w:rFonts w:ascii="Times New Roman" w:hAnsi="Times New Roman" w:cs="Times New Roman"/>
          <w:b/>
          <w:sz w:val="28"/>
          <w:szCs w:val="28"/>
          <w:lang w:val="en-US"/>
        </w:rPr>
        <w:t>IV</w:t>
      </w:r>
      <w:r w:rsidRPr="00444FD0">
        <w:rPr>
          <w:rFonts w:ascii="Times New Roman" w:hAnsi="Times New Roman" w:cs="Times New Roman"/>
          <w:b/>
          <w:sz w:val="28"/>
          <w:szCs w:val="28"/>
          <w:lang w:val="uk-UA"/>
        </w:rPr>
        <w:t>. Узагальнення та систематизація знань</w:t>
      </w:r>
    </w:p>
    <w:p w:rsidR="00E2597B" w:rsidRPr="009621B8" w:rsidRDefault="00E2597B" w:rsidP="00E2597B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4069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240692">
        <w:rPr>
          <w:rFonts w:ascii="Times New Roman" w:hAnsi="Times New Roman" w:cs="Times New Roman"/>
          <w:b/>
          <w:sz w:val="28"/>
          <w:szCs w:val="28"/>
          <w:lang w:val="uk-UA"/>
        </w:rPr>
        <w:t>Гра  «Розпізнай».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E2597B" w:rsidRDefault="00E2597B" w:rsidP="00E2597B">
      <w:pPr>
        <w:pStyle w:val="a3"/>
        <w:spacing w:line="360" w:lineRule="auto"/>
        <w:ind w:left="709" w:hanging="425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1.Яку приказку кажуть, коли хтось перебільшує у своїй розповіді?   </w:t>
      </w:r>
    </w:p>
    <w:p w:rsidR="00E2597B" w:rsidRDefault="00E2597B" w:rsidP="00E2597B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Яким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прислів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ям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попереджають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людей про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те, що </w:t>
      </w:r>
      <w:r>
        <w:rPr>
          <w:rFonts w:ascii="Times New Roman" w:hAnsi="Times New Roman" w:cs="Times New Roman"/>
          <w:sz w:val="28"/>
          <w:szCs w:val="28"/>
        </w:rPr>
        <w:t>слов</w:t>
      </w:r>
      <w:r>
        <w:rPr>
          <w:rFonts w:ascii="Times New Roman" w:hAnsi="Times New Roman" w:cs="Times New Roman"/>
          <w:sz w:val="28"/>
          <w:szCs w:val="28"/>
          <w:lang w:val="uk-UA"/>
        </w:rPr>
        <w:t>о неможливо повернути назад</w:t>
      </w:r>
      <w:r w:rsidRPr="00DE3EBE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2597B" w:rsidRDefault="00E2597B" w:rsidP="00E2597B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Часто цю приказку кажуть про людей дуже схожих за характером  та звичками. А ще так можна сказати про подружню пару.</w:t>
      </w:r>
    </w:p>
    <w:p w:rsidR="00E2597B" w:rsidRDefault="00E2597B" w:rsidP="00E2597B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 кажуть про того, хто хоче зробити одночасно декілька справ. </w:t>
      </w:r>
    </w:p>
    <w:p w:rsidR="00E2597B" w:rsidRDefault="00E2597B" w:rsidP="00E2597B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Яку приказку кажуть тоді, коли згадали про людину, а вона , ніби почувши, прийшла? </w:t>
      </w:r>
    </w:p>
    <w:p w:rsidR="00E2597B" w:rsidRDefault="00E2597B" w:rsidP="00E2597B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Яким прислів’</w:t>
      </w:r>
      <w:r w:rsidRPr="000060E1">
        <w:rPr>
          <w:rFonts w:ascii="Times New Roman" w:hAnsi="Times New Roman" w:cs="Times New Roman"/>
          <w:sz w:val="28"/>
          <w:szCs w:val="28"/>
          <w:lang w:val="uk-UA"/>
        </w:rPr>
        <w:t>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 оцінюють вашу працю, якщо ви швидко й добре відремонтуєте стілець, телефон, телевізор чи будь-які інші речі? </w:t>
      </w:r>
    </w:p>
    <w:p w:rsidR="00E2597B" w:rsidRDefault="00E2597B" w:rsidP="00E2597B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Коли ви тривалий час не були дома і нарешті повернулися, яке прислів’</w:t>
      </w:r>
      <w:r w:rsidRPr="000060E1">
        <w:rPr>
          <w:rFonts w:ascii="Times New Roman" w:hAnsi="Times New Roman" w:cs="Times New Roman"/>
          <w:sz w:val="28"/>
          <w:szCs w:val="28"/>
          <w:lang w:val="uk-UA"/>
        </w:rPr>
        <w:t>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 скажете?  </w:t>
      </w:r>
    </w:p>
    <w:p w:rsidR="00E2597B" w:rsidRDefault="00E2597B" w:rsidP="00E2597B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Яке прислів’</w:t>
      </w:r>
      <w:r w:rsidRPr="000060E1">
        <w:rPr>
          <w:rFonts w:ascii="Times New Roman" w:hAnsi="Times New Roman" w:cs="Times New Roman"/>
          <w:sz w:val="28"/>
          <w:szCs w:val="28"/>
          <w:lang w:val="uk-UA"/>
        </w:rPr>
        <w:t>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 згадаєте, якщо довго не могли виконати якесь завдання, а разом з товаришем зробили це швидко? </w:t>
      </w:r>
    </w:p>
    <w:p w:rsidR="00E2597B" w:rsidRDefault="00E2597B" w:rsidP="00E2597B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Яким прислів’</w:t>
      </w:r>
      <w:r w:rsidRPr="000060E1">
        <w:rPr>
          <w:rFonts w:ascii="Times New Roman" w:hAnsi="Times New Roman" w:cs="Times New Roman"/>
          <w:sz w:val="28"/>
          <w:szCs w:val="28"/>
          <w:lang w:val="uk-UA"/>
        </w:rPr>
        <w:t>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 ви помирите друзів, що посперечалися? </w:t>
      </w:r>
    </w:p>
    <w:p w:rsidR="00E2597B" w:rsidRDefault="00E2597B" w:rsidP="00E2597B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Яке прислів’</w:t>
      </w:r>
      <w:r w:rsidRPr="000060E1">
        <w:rPr>
          <w:rFonts w:ascii="Times New Roman" w:hAnsi="Times New Roman" w:cs="Times New Roman"/>
          <w:sz w:val="28"/>
          <w:szCs w:val="28"/>
          <w:lang w:val="uk-UA"/>
        </w:rPr>
        <w:t>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допоможе вам відшукати дорогу в незнайомому місті? </w:t>
      </w:r>
    </w:p>
    <w:p w:rsidR="00E2597B" w:rsidRDefault="00E2597B" w:rsidP="00E2597B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Яку приказку ви згадаєте, коли побачите, що хтось ледарює? </w:t>
      </w:r>
    </w:p>
    <w:p w:rsidR="00E2597B" w:rsidRPr="00AE2E90" w:rsidRDefault="00E2597B" w:rsidP="00E2597B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Якщо з вами трапиться біда і вам на допомогу прийдуть друзі, яке прислів’</w:t>
      </w:r>
      <w:r w:rsidRPr="000060E1">
        <w:rPr>
          <w:rFonts w:ascii="Times New Roman" w:hAnsi="Times New Roman" w:cs="Times New Roman"/>
          <w:sz w:val="28"/>
          <w:szCs w:val="28"/>
          <w:lang w:val="uk-UA"/>
        </w:rPr>
        <w:t>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згадаєте? </w:t>
      </w:r>
    </w:p>
    <w:p w:rsidR="00F819C2" w:rsidRDefault="00F819C2" w:rsidP="00E2597B">
      <w:pPr>
        <w:spacing w:line="360" w:lineRule="auto"/>
        <w:ind w:firstLine="28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2597B" w:rsidRPr="00AE2E90" w:rsidRDefault="00E2597B" w:rsidP="00E2597B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2. </w:t>
      </w:r>
      <w:r w:rsidRPr="00AE2E90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Дешифратор. </w:t>
      </w:r>
    </w:p>
    <w:p w:rsidR="00E2597B" w:rsidRPr="00240692" w:rsidRDefault="00E2597B" w:rsidP="00E2597B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Відновіть зашифровані прислів’</w:t>
      </w:r>
      <w:r w:rsidRPr="00240692">
        <w:rPr>
          <w:rFonts w:ascii="Times New Roman" w:hAnsi="Times New Roman" w:cs="Times New Roman"/>
          <w:sz w:val="28"/>
          <w:szCs w:val="28"/>
          <w:lang w:val="uk-UA"/>
        </w:rPr>
        <w:t>я та приказки.</w:t>
      </w:r>
    </w:p>
    <w:p w:rsidR="00E2597B" w:rsidRDefault="00E2597B" w:rsidP="00E2597B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Оба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анп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оба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пав про. </w:t>
      </w:r>
    </w:p>
    <w:p w:rsidR="00E2597B" w:rsidRDefault="00E2597B" w:rsidP="00E2597B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вижи,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ікв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чисьу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E2597B" w:rsidRDefault="00E2597B" w:rsidP="00E2597B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Увім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утизя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муій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дативід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2597B" w:rsidRPr="00D509F7" w:rsidRDefault="00E2597B" w:rsidP="00E2597B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векоїли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хрима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лийма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щод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2597B" w:rsidRDefault="00E2597B" w:rsidP="00E2597B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Не рів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вамсло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а вір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малід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2597B" w:rsidRDefault="00E2597B" w:rsidP="00E2597B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Між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рьомат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редевами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блузакав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2597B" w:rsidRPr="00EE3F5B" w:rsidRDefault="00E2597B" w:rsidP="00E2597B">
      <w:pPr>
        <w:pStyle w:val="a3"/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Pr="00EE3F5B">
        <w:rPr>
          <w:rFonts w:ascii="Times New Roman" w:hAnsi="Times New Roman" w:cs="Times New Roman"/>
          <w:b/>
          <w:sz w:val="28"/>
          <w:szCs w:val="28"/>
          <w:lang w:val="uk-UA"/>
        </w:rPr>
        <w:t>. Асоціації.</w:t>
      </w:r>
    </w:p>
    <w:p w:rsidR="00E2597B" w:rsidRDefault="00E2597B" w:rsidP="00E2597B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 словами скласти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прислів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076B9A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чи приказку.</w:t>
      </w:r>
    </w:p>
    <w:p w:rsidR="00E2597B" w:rsidRDefault="00E2597B" w:rsidP="00E2597B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Кінь, підкова, жаба. </w:t>
      </w:r>
    </w:p>
    <w:p w:rsidR="00E2597B" w:rsidRDefault="00E2597B" w:rsidP="00E2597B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Горіхи, зуби. </w:t>
      </w:r>
    </w:p>
    <w:p w:rsidR="00E2597B" w:rsidRDefault="00E2597B" w:rsidP="00E2597B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Здивований хлопчик, баран, ворота. </w:t>
      </w:r>
    </w:p>
    <w:p w:rsidR="00E2597B" w:rsidRDefault="00E2597B" w:rsidP="00E2597B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Вовк, ліс, їжа. </w:t>
      </w:r>
    </w:p>
    <w:p w:rsidR="00E2597B" w:rsidRDefault="00E2597B" w:rsidP="00E2597B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Цифра 2, чоботи. </w:t>
      </w:r>
    </w:p>
    <w:p w:rsidR="00E2597B" w:rsidRPr="00C81DFF" w:rsidRDefault="00E2597B" w:rsidP="00E2597B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Земля, хліб. </w:t>
      </w:r>
    </w:p>
    <w:p w:rsidR="00E2597B" w:rsidRDefault="00E2597B" w:rsidP="00E2597B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Шабля, голова, серце. </w:t>
      </w:r>
    </w:p>
    <w:p w:rsidR="00E2597B" w:rsidRPr="00A25709" w:rsidRDefault="00E2597B" w:rsidP="00E2597B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Камінь, вода. </w:t>
      </w:r>
    </w:p>
    <w:p w:rsidR="00E2597B" w:rsidRDefault="00E2597B" w:rsidP="00E2597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44FD0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444FD0">
        <w:rPr>
          <w:rFonts w:ascii="Times New Roman" w:hAnsi="Times New Roman" w:cs="Times New Roman"/>
          <w:b/>
          <w:sz w:val="28"/>
          <w:szCs w:val="28"/>
          <w:lang w:val="uk-UA"/>
        </w:rPr>
        <w:t>. Домашнє завдання</w:t>
      </w:r>
    </w:p>
    <w:p w:rsidR="00E2597B" w:rsidRPr="00673062" w:rsidRDefault="00E2597B" w:rsidP="00E2597B">
      <w:pPr>
        <w:pStyle w:val="a3"/>
        <w:spacing w:line="360" w:lineRule="auto"/>
        <w:ind w:left="644"/>
        <w:rPr>
          <w:rFonts w:ascii="Times New Roman" w:hAnsi="Times New Roman" w:cs="Times New Roman"/>
          <w:sz w:val="28"/>
          <w:szCs w:val="28"/>
          <w:lang w:val="uk-UA"/>
        </w:rPr>
      </w:pPr>
      <w:r w:rsidRPr="00673062">
        <w:rPr>
          <w:rFonts w:ascii="Times New Roman" w:hAnsi="Times New Roman" w:cs="Times New Roman"/>
          <w:sz w:val="28"/>
          <w:szCs w:val="28"/>
          <w:lang w:val="uk-UA"/>
        </w:rPr>
        <w:t>1) записати до зошита визначення «</w:t>
      </w:r>
      <w:proofErr w:type="spellStart"/>
      <w:r w:rsidRPr="00673062">
        <w:rPr>
          <w:rFonts w:ascii="Times New Roman" w:hAnsi="Times New Roman" w:cs="Times New Roman"/>
          <w:color w:val="FF0000"/>
          <w:sz w:val="28"/>
          <w:szCs w:val="28"/>
          <w:lang w:val="uk-UA"/>
        </w:rPr>
        <w:t>Прислів</w:t>
      </w:r>
      <w:proofErr w:type="spellEnd"/>
      <w:r w:rsidRPr="00673062">
        <w:rPr>
          <w:rFonts w:ascii="Times New Roman" w:hAnsi="Times New Roman" w:cs="Times New Roman"/>
          <w:color w:val="FF0000"/>
          <w:sz w:val="28"/>
          <w:szCs w:val="28"/>
          <w:lang w:val="uk-UA"/>
        </w:rPr>
        <w:t>’</w:t>
      </w:r>
      <w:r w:rsidRPr="00673062">
        <w:rPr>
          <w:rFonts w:ascii="Times New Roman" w:hAnsi="Times New Roman" w:cs="Times New Roman"/>
          <w:color w:val="FF0000"/>
          <w:sz w:val="28"/>
          <w:szCs w:val="28"/>
        </w:rPr>
        <w:t>я</w:t>
      </w:r>
      <w:r w:rsidRPr="00673062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», «Приказка», </w:t>
      </w:r>
      <w:r w:rsidRPr="00673062">
        <w:rPr>
          <w:rFonts w:ascii="Times New Roman" w:hAnsi="Times New Roman" w:cs="Times New Roman"/>
          <w:sz w:val="28"/>
          <w:szCs w:val="28"/>
          <w:lang w:val="uk-UA"/>
        </w:rPr>
        <w:t>вивчити його;</w:t>
      </w:r>
    </w:p>
    <w:p w:rsidR="00E2597B" w:rsidRPr="00673062" w:rsidRDefault="00E2597B" w:rsidP="00E2597B">
      <w:pPr>
        <w:pStyle w:val="a3"/>
        <w:spacing w:line="360" w:lineRule="auto"/>
        <w:ind w:left="644"/>
        <w:rPr>
          <w:rFonts w:ascii="Times New Roman" w:hAnsi="Times New Roman" w:cs="Times New Roman"/>
          <w:sz w:val="28"/>
          <w:szCs w:val="28"/>
          <w:lang w:val="uk-UA"/>
        </w:rPr>
      </w:pPr>
      <w:r w:rsidRPr="00673062">
        <w:rPr>
          <w:rFonts w:ascii="Times New Roman" w:hAnsi="Times New Roman" w:cs="Times New Roman"/>
          <w:sz w:val="28"/>
          <w:szCs w:val="28"/>
          <w:lang w:val="uk-UA"/>
        </w:rPr>
        <w:t>2)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Вивчити три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прислів</w:t>
      </w:r>
      <w:proofErr w:type="spellEnd"/>
      <w:r w:rsidR="00A9327F" w:rsidRPr="00A9327F">
        <w:rPr>
          <w:rFonts w:ascii="Times New Roman" w:hAnsi="Times New Roman" w:cs="Times New Roman"/>
          <w:sz w:val="28"/>
          <w:szCs w:val="28"/>
        </w:rPr>
        <w:t>’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я чи приказки: хлопцям -  про ледарів та лінь; дівчатам – про дружбу та підтримку.</w:t>
      </w:r>
    </w:p>
    <w:p w:rsidR="00805106" w:rsidRPr="00E2597B" w:rsidRDefault="00805106">
      <w:pPr>
        <w:rPr>
          <w:lang w:val="uk-UA"/>
        </w:rPr>
      </w:pPr>
    </w:p>
    <w:sectPr w:rsidR="00805106" w:rsidRPr="00E2597B" w:rsidSect="00A24E86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F4A7F"/>
    <w:multiLevelType w:val="hybridMultilevel"/>
    <w:tmpl w:val="877866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2962D6"/>
    <w:multiLevelType w:val="hybridMultilevel"/>
    <w:tmpl w:val="F02A27BC"/>
    <w:lvl w:ilvl="0" w:tplc="0DD8678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56CB7844"/>
    <w:multiLevelType w:val="hybridMultilevel"/>
    <w:tmpl w:val="AE1626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2C133E"/>
    <w:multiLevelType w:val="hybridMultilevel"/>
    <w:tmpl w:val="9C504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97B"/>
    <w:rsid w:val="007118DA"/>
    <w:rsid w:val="00805106"/>
    <w:rsid w:val="00A9327F"/>
    <w:rsid w:val="00E2597B"/>
    <w:rsid w:val="00F81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F0A987-3DF4-4B58-9062-134AA3BDA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597B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59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794</Words>
  <Characters>4528</Characters>
  <Application>Microsoft Office Word</Application>
  <DocSecurity>0</DocSecurity>
  <Lines>37</Lines>
  <Paragraphs>10</Paragraphs>
  <ScaleCrop>false</ScaleCrop>
  <Company>HP</Company>
  <LinksUpToDate>false</LinksUpToDate>
  <CharactersWithSpaces>5312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5</cp:revision>
  <dcterms:created xsi:type="dcterms:W3CDTF">2022-09-06T12:55:00Z</dcterms:created>
  <dcterms:modified xsi:type="dcterms:W3CDTF">2022-09-06T15:04:00Z</dcterms:modified>
</cp:coreProperties>
</file>