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CA4" w:rsidRDefault="00524CA4" w:rsidP="00524CA4">
      <w:pPr>
        <w:pStyle w:val="a3"/>
        <w:spacing w:line="360" w:lineRule="auto"/>
        <w:rPr>
          <w:rStyle w:val="apple-converted-space"/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uk-UA"/>
        </w:rPr>
      </w:pPr>
      <w:r>
        <w:rPr>
          <w:rStyle w:val="apple-converted-space"/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uk-UA"/>
        </w:rPr>
        <w:t xml:space="preserve">13.09.              5-А                 </w:t>
      </w:r>
      <w:proofErr w:type="spellStart"/>
      <w:r>
        <w:rPr>
          <w:rStyle w:val="apple-converted-space"/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uk-UA"/>
        </w:rPr>
        <w:t>укр.літ</w:t>
      </w:r>
      <w:proofErr w:type="spellEnd"/>
      <w:r>
        <w:rPr>
          <w:rStyle w:val="apple-converted-space"/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uk-UA"/>
        </w:rPr>
        <w:t>.        Добровольська В.Е.</w:t>
      </w:r>
    </w:p>
    <w:p w:rsidR="004E21B2" w:rsidRPr="00162D0B" w:rsidRDefault="004E21B2" w:rsidP="004E21B2">
      <w:pPr>
        <w:spacing w:line="360" w:lineRule="auto"/>
        <w:ind w:firstLine="284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62D0B">
        <w:rPr>
          <w:rFonts w:ascii="Times New Roman" w:eastAsia="Calibri" w:hAnsi="Times New Roman" w:cs="Times New Roman"/>
          <w:b/>
          <w:sz w:val="28"/>
          <w:szCs w:val="28"/>
          <w:lang w:val="uk-UA"/>
        </w:rPr>
        <w:t>Тема.</w:t>
      </w:r>
      <w:r w:rsidRPr="00162D0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162D0B">
        <w:rPr>
          <w:rFonts w:ascii="Times New Roman" w:eastAsia="Calibri" w:hAnsi="Times New Roman" w:cs="Times New Roman"/>
          <w:sz w:val="28"/>
          <w:szCs w:val="28"/>
        </w:rPr>
        <w:t xml:space="preserve">УМР </w:t>
      </w:r>
      <w:proofErr w:type="spellStart"/>
      <w:r w:rsidR="00162D0B">
        <w:rPr>
          <w:rFonts w:ascii="Times New Roman" w:eastAsia="Calibri" w:hAnsi="Times New Roman" w:cs="Times New Roman"/>
          <w:sz w:val="28"/>
          <w:szCs w:val="28"/>
        </w:rPr>
        <w:t>застосування</w:t>
      </w:r>
      <w:proofErr w:type="spellEnd"/>
      <w:r w:rsidR="00162D0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162D0B">
        <w:rPr>
          <w:rFonts w:ascii="Times New Roman" w:eastAsia="Calibri" w:hAnsi="Times New Roman" w:cs="Times New Roman"/>
          <w:sz w:val="28"/>
          <w:szCs w:val="28"/>
        </w:rPr>
        <w:t>прислів'їв</w:t>
      </w:r>
      <w:proofErr w:type="spellEnd"/>
      <w:r w:rsidR="00162D0B">
        <w:rPr>
          <w:rFonts w:ascii="Times New Roman" w:eastAsia="Calibri" w:hAnsi="Times New Roman" w:cs="Times New Roman"/>
          <w:sz w:val="28"/>
          <w:szCs w:val="28"/>
        </w:rPr>
        <w:t xml:space="preserve"> та </w:t>
      </w:r>
      <w:proofErr w:type="spellStart"/>
      <w:r w:rsidR="00162D0B">
        <w:rPr>
          <w:rFonts w:ascii="Times New Roman" w:eastAsia="Calibri" w:hAnsi="Times New Roman" w:cs="Times New Roman"/>
          <w:sz w:val="28"/>
          <w:szCs w:val="28"/>
        </w:rPr>
        <w:t>приказок</w:t>
      </w:r>
      <w:proofErr w:type="spellEnd"/>
      <w:r w:rsidR="00162D0B">
        <w:rPr>
          <w:rFonts w:ascii="Times New Roman" w:eastAsia="Calibri" w:hAnsi="Times New Roman" w:cs="Times New Roman"/>
          <w:sz w:val="28"/>
          <w:szCs w:val="28"/>
        </w:rPr>
        <w:t xml:space="preserve"> в </w:t>
      </w:r>
      <w:proofErr w:type="spellStart"/>
      <w:r w:rsidR="00162D0B">
        <w:rPr>
          <w:rFonts w:ascii="Times New Roman" w:eastAsia="Calibri" w:hAnsi="Times New Roman" w:cs="Times New Roman"/>
          <w:sz w:val="28"/>
          <w:szCs w:val="28"/>
        </w:rPr>
        <w:t>усному</w:t>
      </w:r>
      <w:proofErr w:type="spellEnd"/>
      <w:r w:rsidR="00162D0B">
        <w:rPr>
          <w:rFonts w:ascii="Times New Roman" w:eastAsia="Calibri" w:hAnsi="Times New Roman" w:cs="Times New Roman"/>
          <w:sz w:val="28"/>
          <w:szCs w:val="28"/>
        </w:rPr>
        <w:t xml:space="preserve"> мовленні.</w:t>
      </w:r>
      <w:bookmarkStart w:id="0" w:name="_GoBack"/>
      <w:bookmarkEnd w:id="0"/>
    </w:p>
    <w:p w:rsidR="004E21B2" w:rsidRPr="004E21B2" w:rsidRDefault="004E21B2" w:rsidP="004E21B2">
      <w:pPr>
        <w:spacing w:line="360" w:lineRule="auto"/>
        <w:ind w:firstLine="284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E21B2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Мета: </w:t>
      </w:r>
      <w:r w:rsidRPr="004E21B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закріпити знання учнів про прислів'я і приказки, проаналізувати фольклорні твори, визначати їх види; розвивати творчу уяву, логічне мислення, виразне читання, вміння </w:t>
      </w:r>
      <w:proofErr w:type="spellStart"/>
      <w:r w:rsidRPr="004E21B2">
        <w:rPr>
          <w:rFonts w:ascii="Times New Roman" w:eastAsia="Calibri" w:hAnsi="Times New Roman" w:cs="Times New Roman"/>
          <w:sz w:val="28"/>
          <w:szCs w:val="28"/>
          <w:lang w:val="uk-UA"/>
        </w:rPr>
        <w:t>грамотно</w:t>
      </w:r>
      <w:proofErr w:type="spellEnd"/>
      <w:r w:rsidRPr="004E21B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висловлюватись; виховувати любов до рідного слова, української культури; прищеплювати повагу до спостережливості й гострого розуму своїх предків </w:t>
      </w:r>
    </w:p>
    <w:p w:rsidR="004E21B2" w:rsidRPr="004E21B2" w:rsidRDefault="004E21B2" w:rsidP="004E21B2">
      <w:pPr>
        <w:spacing w:line="360" w:lineRule="auto"/>
        <w:ind w:firstLine="284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E21B2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Епіграф:                                  </w:t>
      </w:r>
    </w:p>
    <w:p w:rsidR="004E21B2" w:rsidRPr="004E21B2" w:rsidRDefault="004E21B2" w:rsidP="004E21B2">
      <w:pPr>
        <w:spacing w:line="360" w:lineRule="auto"/>
        <w:ind w:firstLine="284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E21B2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                                                               Народ скаже, як зав’</w:t>
      </w:r>
      <w:proofErr w:type="spellStart"/>
      <w:r w:rsidRPr="004E21B2">
        <w:rPr>
          <w:rFonts w:ascii="Times New Roman" w:eastAsia="Calibri" w:hAnsi="Times New Roman" w:cs="Times New Roman"/>
          <w:b/>
          <w:sz w:val="28"/>
          <w:szCs w:val="28"/>
        </w:rPr>
        <w:t>яже</w:t>
      </w:r>
      <w:proofErr w:type="spellEnd"/>
      <w:r w:rsidRPr="004E21B2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</w:t>
      </w:r>
    </w:p>
    <w:p w:rsidR="004E21B2" w:rsidRPr="004E21B2" w:rsidRDefault="004E21B2" w:rsidP="004E21B2">
      <w:pPr>
        <w:spacing w:line="360" w:lineRule="auto"/>
        <w:ind w:firstLine="284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E21B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                                                      Народна мудрість </w:t>
      </w:r>
    </w:p>
    <w:p w:rsidR="004E21B2" w:rsidRPr="004E21B2" w:rsidRDefault="004E21B2" w:rsidP="004E21B2">
      <w:pPr>
        <w:spacing w:line="360" w:lineRule="auto"/>
        <w:ind w:firstLine="284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E21B2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Хід уроку </w:t>
      </w:r>
    </w:p>
    <w:p w:rsidR="004E21B2" w:rsidRDefault="004E21B2" w:rsidP="004E21B2">
      <w:pPr>
        <w:spacing w:line="360" w:lineRule="auto"/>
        <w:ind w:firstLine="284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E21B2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І. Актуалізація опорних знань, умінь та навичок </w:t>
      </w:r>
    </w:p>
    <w:p w:rsidR="004E21B2" w:rsidRPr="004E21B2" w:rsidRDefault="004E21B2" w:rsidP="004E21B2">
      <w:pPr>
        <w:spacing w:line="360" w:lineRule="auto"/>
        <w:ind w:firstLine="284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(дати відповідь на питання):</w:t>
      </w:r>
    </w:p>
    <w:p w:rsidR="004E21B2" w:rsidRPr="004E21B2" w:rsidRDefault="004E21B2" w:rsidP="004E21B2">
      <w:pPr>
        <w:numPr>
          <w:ilvl w:val="0"/>
          <w:numId w:val="5"/>
        </w:num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E21B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Дайте визначення, що таке </w:t>
      </w:r>
      <w:proofErr w:type="spellStart"/>
      <w:r w:rsidRPr="004E21B2">
        <w:rPr>
          <w:rFonts w:ascii="Times New Roman" w:eastAsia="Calibri" w:hAnsi="Times New Roman" w:cs="Times New Roman"/>
          <w:sz w:val="28"/>
          <w:szCs w:val="28"/>
          <w:lang w:val="uk-UA"/>
        </w:rPr>
        <w:t>прислів</w:t>
      </w:r>
      <w:proofErr w:type="spellEnd"/>
      <w:r w:rsidRPr="004E21B2">
        <w:rPr>
          <w:rFonts w:ascii="Times New Roman" w:eastAsia="Calibri" w:hAnsi="Times New Roman" w:cs="Times New Roman"/>
          <w:sz w:val="28"/>
          <w:szCs w:val="28"/>
          <w:lang w:val="uk-UA"/>
        </w:rPr>
        <w:t>’</w:t>
      </w:r>
      <w:r w:rsidRPr="004E21B2">
        <w:rPr>
          <w:rFonts w:ascii="Times New Roman" w:eastAsia="Calibri" w:hAnsi="Times New Roman" w:cs="Times New Roman"/>
          <w:sz w:val="28"/>
          <w:szCs w:val="28"/>
        </w:rPr>
        <w:t>я</w:t>
      </w:r>
      <w:r w:rsidRPr="004E21B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? </w:t>
      </w:r>
    </w:p>
    <w:p w:rsidR="004E21B2" w:rsidRPr="004E21B2" w:rsidRDefault="004E21B2" w:rsidP="004E21B2">
      <w:pPr>
        <w:numPr>
          <w:ilvl w:val="0"/>
          <w:numId w:val="5"/>
        </w:num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E21B2">
        <w:rPr>
          <w:rFonts w:ascii="Times New Roman" w:eastAsia="Calibri" w:hAnsi="Times New Roman" w:cs="Times New Roman"/>
          <w:sz w:val="28"/>
          <w:szCs w:val="28"/>
          <w:lang w:val="uk-UA"/>
        </w:rPr>
        <w:t>А що таке приказка?</w:t>
      </w:r>
    </w:p>
    <w:p w:rsidR="004E21B2" w:rsidRPr="004E21B2" w:rsidRDefault="004E21B2" w:rsidP="004E21B2">
      <w:pPr>
        <w:numPr>
          <w:ilvl w:val="0"/>
          <w:numId w:val="5"/>
        </w:num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E21B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Чим відрізняється </w:t>
      </w:r>
      <w:proofErr w:type="spellStart"/>
      <w:r w:rsidRPr="004E21B2">
        <w:rPr>
          <w:rFonts w:ascii="Times New Roman" w:eastAsia="Calibri" w:hAnsi="Times New Roman" w:cs="Times New Roman"/>
          <w:sz w:val="28"/>
          <w:szCs w:val="28"/>
          <w:lang w:val="uk-UA"/>
        </w:rPr>
        <w:t>прислів</w:t>
      </w:r>
      <w:proofErr w:type="spellEnd"/>
      <w:r w:rsidRPr="004E21B2">
        <w:rPr>
          <w:rFonts w:ascii="Times New Roman" w:eastAsia="Calibri" w:hAnsi="Times New Roman" w:cs="Times New Roman"/>
          <w:sz w:val="28"/>
          <w:szCs w:val="28"/>
          <w:lang w:val="uk-UA"/>
        </w:rPr>
        <w:t>’</w:t>
      </w:r>
      <w:r w:rsidRPr="004E21B2">
        <w:rPr>
          <w:rFonts w:ascii="Times New Roman" w:eastAsia="Calibri" w:hAnsi="Times New Roman" w:cs="Times New Roman"/>
          <w:sz w:val="28"/>
          <w:szCs w:val="28"/>
        </w:rPr>
        <w:t>я</w:t>
      </w:r>
      <w:r w:rsidRPr="004E21B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від приказки? </w:t>
      </w:r>
    </w:p>
    <w:p w:rsidR="004E21B2" w:rsidRPr="004E21B2" w:rsidRDefault="004E21B2" w:rsidP="004E21B2">
      <w:pPr>
        <w:spacing w:line="360" w:lineRule="auto"/>
        <w:ind w:firstLine="284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4E21B2" w:rsidRPr="004E21B2" w:rsidRDefault="004E21B2" w:rsidP="004E21B2">
      <w:pPr>
        <w:spacing w:line="360" w:lineRule="auto"/>
        <w:ind w:firstLine="284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E21B2">
        <w:rPr>
          <w:rFonts w:ascii="Times New Roman" w:eastAsia="Calibri" w:hAnsi="Times New Roman" w:cs="Times New Roman"/>
          <w:b/>
          <w:sz w:val="28"/>
          <w:szCs w:val="28"/>
          <w:lang w:val="uk-UA"/>
        </w:rPr>
        <w:t>ІІ. Повідомлення теми та мети уроку. Мотивація навчальної діяльності</w:t>
      </w:r>
    </w:p>
    <w:p w:rsidR="004E21B2" w:rsidRPr="004E21B2" w:rsidRDefault="004E21B2" w:rsidP="004E21B2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4E21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Поради</w:t>
      </w:r>
      <w:proofErr w:type="spellEnd"/>
      <w:r w:rsidRPr="004E21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4E21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4E21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є у </w:t>
      </w:r>
      <w:proofErr w:type="spellStart"/>
      <w:r w:rsidRPr="004E21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прислів’ях</w:t>
      </w:r>
      <w:proofErr w:type="spellEnd"/>
      <w:r w:rsidRPr="004E21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4E21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приказках</w:t>
      </w:r>
      <w:proofErr w:type="spellEnd"/>
      <w:r w:rsidRPr="004E21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E21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підійдуть</w:t>
      </w:r>
      <w:proofErr w:type="spellEnd"/>
      <w:r w:rsidRPr="004E21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E21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усім</w:t>
      </w:r>
      <w:proofErr w:type="spellEnd"/>
      <w:r w:rsidRPr="004E21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І старим, і молодим і </w:t>
      </w:r>
      <w:proofErr w:type="spellStart"/>
      <w:r w:rsidRPr="004E21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ще</w:t>
      </w:r>
      <w:proofErr w:type="spellEnd"/>
      <w:r w:rsidRPr="004E21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E21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зовсім</w:t>
      </w:r>
      <w:proofErr w:type="spellEnd"/>
      <w:r w:rsidRPr="004E21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4E21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юни</w:t>
      </w:r>
      <w:r w:rsidRPr="004E21B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м,таким</w:t>
      </w:r>
      <w:proofErr w:type="spellEnd"/>
      <w:proofErr w:type="gramEnd"/>
      <w:r w:rsidRPr="004E21B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як ви. Тож давайте будемо вивчати нашу народну творчість. Пишаймося такими фольклорними надбаннями, які має наша українська культура.</w:t>
      </w:r>
    </w:p>
    <w:p w:rsidR="004E21B2" w:rsidRPr="004E21B2" w:rsidRDefault="004E21B2" w:rsidP="004E21B2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4E21B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ІІІ. </w:t>
      </w:r>
      <w:r w:rsidRPr="004E21B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О</w:t>
      </w:r>
      <w:proofErr w:type="spellStart"/>
      <w:r w:rsidRPr="004E21B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працювання</w:t>
      </w:r>
      <w:proofErr w:type="spellEnd"/>
      <w:r w:rsidRPr="004E21B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4E21B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навчаль</w:t>
      </w:r>
      <w:proofErr w:type="spellEnd"/>
      <w:r w:rsidRPr="004E21B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н</w:t>
      </w:r>
      <w:r w:rsidRPr="004E21B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ого </w:t>
      </w:r>
      <w:proofErr w:type="spellStart"/>
      <w:r w:rsidRPr="004E21B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матеріалу</w:t>
      </w:r>
      <w:proofErr w:type="spellEnd"/>
      <w:r w:rsidRPr="004E21B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</w:t>
      </w:r>
    </w:p>
    <w:p w:rsidR="004E21B2" w:rsidRPr="004E21B2" w:rsidRDefault="004E21B2" w:rsidP="004E21B2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4E21B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Слово вчителя</w:t>
      </w:r>
    </w:p>
    <w:p w:rsidR="004E21B2" w:rsidRPr="004E21B2" w:rsidRDefault="004E21B2" w:rsidP="004E21B2">
      <w:pPr>
        <w:shd w:val="clear" w:color="auto" w:fill="FFFFFF"/>
        <w:spacing w:line="360" w:lineRule="auto"/>
        <w:ind w:firstLine="284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val="uk-UA"/>
        </w:rPr>
      </w:pPr>
      <w:r w:rsidRPr="004E21B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lastRenderedPageBreak/>
        <w:t>Пригадаймо</w:t>
      </w:r>
      <w:r w:rsidRPr="004E21B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що б</w:t>
      </w:r>
      <w:r w:rsidRPr="004E21B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ільшість </w:t>
      </w:r>
      <w:proofErr w:type="spellStart"/>
      <w:r w:rsidRPr="004E21B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прислів</w:t>
      </w:r>
      <w:proofErr w:type="spellEnd"/>
      <w:r w:rsidRPr="004E21B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’</w:t>
      </w:r>
      <w:r w:rsidRPr="004E21B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їв та приказок були створені до Х</w:t>
      </w:r>
      <w:r w:rsidRPr="004E21B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V</w:t>
      </w:r>
      <w:r w:rsidRPr="004E21B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ІІ століття. Першим збірником українських прислів’їв і  приказок вважається книга М. </w:t>
      </w:r>
      <w:proofErr w:type="spellStart"/>
      <w:r w:rsidRPr="004E21B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Номиса</w:t>
      </w:r>
      <w:proofErr w:type="spellEnd"/>
      <w:r w:rsidRPr="004E21B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“Українські приказки, прислів’я і таке інше” (1864). Збиранням  та виданням українських </w:t>
      </w:r>
      <w:proofErr w:type="spellStart"/>
      <w:r w:rsidRPr="004E21B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прислів</w:t>
      </w:r>
      <w:proofErr w:type="spellEnd"/>
      <w:r w:rsidRPr="004E21B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’</w:t>
      </w:r>
      <w:r w:rsidRPr="004E21B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їв також займалися Іван Франко та Володимир Даль . </w:t>
      </w:r>
    </w:p>
    <w:p w:rsidR="004E21B2" w:rsidRPr="004E21B2" w:rsidRDefault="004E21B2" w:rsidP="004E21B2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E21B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На сьогодні дослідником, який зібрав  й упорядкував найбільшу кількість цих коротких народних висловів є І. Франко. Він записав 31 091 прислів’я і приказку. </w:t>
      </w:r>
    </w:p>
    <w:p w:rsidR="004E21B2" w:rsidRPr="004E21B2" w:rsidRDefault="004E21B2" w:rsidP="004E21B2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4E21B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Прислів</w:t>
      </w:r>
      <w:proofErr w:type="spellEnd"/>
      <w:r w:rsidRPr="004E21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’</w:t>
      </w:r>
      <w:r w:rsidRPr="004E21B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я і приказки належать до малих жанрів усної народної творчості. У них </w:t>
      </w:r>
      <w:proofErr w:type="spellStart"/>
      <w:r w:rsidRPr="004E21B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життєво</w:t>
      </w:r>
      <w:proofErr w:type="spellEnd"/>
      <w:r w:rsidRPr="004E21B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втілені мудрість, образність, правдивість. Поширюються в народі від покоління до покоління.</w:t>
      </w:r>
    </w:p>
    <w:p w:rsidR="004E21B2" w:rsidRPr="00952516" w:rsidRDefault="004E21B2" w:rsidP="00952516">
      <w:pPr>
        <w:spacing w:line="360" w:lineRule="auto"/>
        <w:ind w:left="142"/>
        <w:contextualSpacing/>
        <w:rPr>
          <w:rStyle w:val="apple-converted-space"/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E21B2">
        <w:rPr>
          <w:rFonts w:ascii="Times New Roman" w:eastAsia="Calibri" w:hAnsi="Times New Roman" w:cs="Times New Roman"/>
          <w:b/>
          <w:sz w:val="28"/>
          <w:szCs w:val="28"/>
          <w:lang w:val="en-US"/>
        </w:rPr>
        <w:t>IV</w:t>
      </w:r>
      <w:r w:rsidRPr="004E21B2">
        <w:rPr>
          <w:rFonts w:ascii="Times New Roman" w:eastAsia="Calibri" w:hAnsi="Times New Roman" w:cs="Times New Roman"/>
          <w:b/>
          <w:sz w:val="28"/>
          <w:szCs w:val="28"/>
          <w:lang w:val="uk-UA"/>
        </w:rPr>
        <w:t>. Узагальнення та систематизація знань</w:t>
      </w:r>
    </w:p>
    <w:p w:rsidR="00524CA4" w:rsidRPr="00952516" w:rsidRDefault="004E21B2" w:rsidP="00952516">
      <w:pPr>
        <w:pStyle w:val="a3"/>
        <w:numPr>
          <w:ilvl w:val="0"/>
          <w:numId w:val="1"/>
        </w:numPr>
        <w:spacing w:line="360" w:lineRule="auto"/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  <w:r w:rsidRPr="00952516">
        <w:rPr>
          <w:rStyle w:val="apple-converted-space"/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uk-UA"/>
        </w:rPr>
        <w:t xml:space="preserve">Відновіть </w:t>
      </w:r>
      <w:proofErr w:type="spellStart"/>
      <w:r w:rsidRPr="00952516">
        <w:rPr>
          <w:rStyle w:val="apple-converted-space"/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uk-UA"/>
        </w:rPr>
        <w:t>при</w:t>
      </w:r>
      <w:r w:rsidR="00952516" w:rsidRPr="00952516">
        <w:rPr>
          <w:rStyle w:val="apple-converted-space"/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uk-UA"/>
        </w:rPr>
        <w:t>слів</w:t>
      </w:r>
      <w:proofErr w:type="spellEnd"/>
      <w:r w:rsidR="00952516" w:rsidRPr="00952516">
        <w:rPr>
          <w:rStyle w:val="apple-converted-space"/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’</w:t>
      </w:r>
      <w:r w:rsidR="00524CA4" w:rsidRPr="00952516">
        <w:rPr>
          <w:rStyle w:val="apple-converted-space"/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я та </w:t>
      </w:r>
      <w:proofErr w:type="spellStart"/>
      <w:r w:rsidR="00524CA4" w:rsidRPr="00952516">
        <w:rPr>
          <w:rStyle w:val="apple-converted-space"/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приказки</w:t>
      </w:r>
      <w:proofErr w:type="spellEnd"/>
      <w:r w:rsidR="00524CA4" w:rsidRPr="00952516">
        <w:rPr>
          <w:rStyle w:val="apple-converted-space"/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uk-UA"/>
        </w:rPr>
        <w:t xml:space="preserve"> </w:t>
      </w:r>
    </w:p>
    <w:p w:rsidR="00524CA4" w:rsidRPr="006A6236" w:rsidRDefault="00524CA4" w:rsidP="00524CA4">
      <w:pPr>
        <w:pStyle w:val="a3"/>
        <w:numPr>
          <w:ilvl w:val="0"/>
          <w:numId w:val="1"/>
        </w:numPr>
        <w:spacing w:line="360" w:lineRule="auto"/>
        <w:rPr>
          <w:rStyle w:val="apple-converted-space"/>
          <w:rFonts w:ascii="Times New Roman" w:hAnsi="Times New Roman" w:cs="Times New Roman"/>
          <w:color w:val="333333"/>
          <w:sz w:val="28"/>
          <w:szCs w:val="28"/>
          <w:lang w:val="uk-UA"/>
        </w:rPr>
      </w:pPr>
      <w:r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Книгу прочитав  – …             а) та немає вороття.</w:t>
      </w:r>
    </w:p>
    <w:p w:rsidR="00524CA4" w:rsidRPr="002A5B3C" w:rsidRDefault="00524CA4" w:rsidP="00524CA4">
      <w:pPr>
        <w:pStyle w:val="a3"/>
        <w:numPr>
          <w:ilvl w:val="0"/>
          <w:numId w:val="1"/>
        </w:numPr>
        <w:spacing w:line="360" w:lineRule="auto"/>
        <w:rPr>
          <w:rStyle w:val="apple-converted-space"/>
          <w:rFonts w:ascii="Times New Roman" w:hAnsi="Times New Roman" w:cs="Times New Roman"/>
          <w:color w:val="333333"/>
          <w:sz w:val="28"/>
          <w:szCs w:val="28"/>
          <w:lang w:val="uk-UA"/>
        </w:rPr>
      </w:pPr>
      <w:r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Щоб правду знати…              б) кочергою не дістанеш. </w:t>
      </w:r>
    </w:p>
    <w:p w:rsidR="00524CA4" w:rsidRPr="002A5B3C" w:rsidRDefault="00524CA4" w:rsidP="00524CA4">
      <w:pPr>
        <w:pStyle w:val="a3"/>
        <w:numPr>
          <w:ilvl w:val="0"/>
          <w:numId w:val="1"/>
        </w:numPr>
        <w:spacing w:line="360" w:lineRule="auto"/>
        <w:rPr>
          <w:rStyle w:val="apple-converted-space"/>
          <w:rFonts w:ascii="Times New Roman" w:hAnsi="Times New Roman" w:cs="Times New Roman"/>
          <w:color w:val="333333"/>
          <w:sz w:val="28"/>
          <w:szCs w:val="28"/>
          <w:lang w:val="uk-UA"/>
        </w:rPr>
      </w:pPr>
      <w:r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Горе тому </w:t>
      </w:r>
      <w:proofErr w:type="spellStart"/>
      <w:r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жить</w:t>
      </w:r>
      <w:proofErr w:type="spellEnd"/>
      <w:r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…                  в) не на наші зуби.</w:t>
      </w:r>
    </w:p>
    <w:p w:rsidR="00524CA4" w:rsidRPr="002A5B3C" w:rsidRDefault="00524CA4" w:rsidP="00524CA4">
      <w:pPr>
        <w:pStyle w:val="a3"/>
        <w:numPr>
          <w:ilvl w:val="0"/>
          <w:numId w:val="1"/>
        </w:numPr>
        <w:spacing w:line="360" w:lineRule="auto"/>
        <w:rPr>
          <w:rStyle w:val="apple-converted-space"/>
          <w:rFonts w:ascii="Times New Roman" w:hAnsi="Times New Roman" w:cs="Times New Roman"/>
          <w:color w:val="333333"/>
          <w:sz w:val="28"/>
          <w:szCs w:val="28"/>
          <w:lang w:val="uk-UA"/>
        </w:rPr>
      </w:pPr>
      <w:r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Хоч і довго вчився…             г) на крилах політав. </w:t>
      </w:r>
    </w:p>
    <w:p w:rsidR="00524CA4" w:rsidRPr="002A5B3C" w:rsidRDefault="00524CA4" w:rsidP="00524CA4">
      <w:pPr>
        <w:pStyle w:val="a3"/>
        <w:numPr>
          <w:ilvl w:val="0"/>
          <w:numId w:val="1"/>
        </w:numPr>
        <w:spacing w:line="360" w:lineRule="auto"/>
        <w:rPr>
          <w:rStyle w:val="apple-converted-space"/>
          <w:rFonts w:ascii="Times New Roman" w:hAnsi="Times New Roman" w:cs="Times New Roman"/>
          <w:color w:val="333333"/>
          <w:sz w:val="28"/>
          <w:szCs w:val="28"/>
          <w:lang w:val="uk-UA"/>
        </w:rPr>
      </w:pPr>
      <w:r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Є каяття…                               ґ) та дурнем лишився. </w:t>
      </w:r>
    </w:p>
    <w:p w:rsidR="00524CA4" w:rsidRPr="002A5B3C" w:rsidRDefault="00524CA4" w:rsidP="00524CA4">
      <w:pPr>
        <w:pStyle w:val="a3"/>
        <w:numPr>
          <w:ilvl w:val="0"/>
          <w:numId w:val="1"/>
        </w:numPr>
        <w:spacing w:line="360" w:lineRule="auto"/>
        <w:rPr>
          <w:rStyle w:val="apple-converted-space"/>
          <w:rFonts w:ascii="Times New Roman" w:hAnsi="Times New Roman" w:cs="Times New Roman"/>
          <w:color w:val="333333"/>
          <w:sz w:val="28"/>
          <w:szCs w:val="28"/>
          <w:lang w:val="uk-UA"/>
        </w:rPr>
      </w:pPr>
      <w:r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Така робота – …                     д) хто життям не дорожить.</w:t>
      </w:r>
    </w:p>
    <w:p w:rsidR="00524CA4" w:rsidRPr="002A5B3C" w:rsidRDefault="00524CA4" w:rsidP="00524CA4">
      <w:pPr>
        <w:pStyle w:val="a3"/>
        <w:numPr>
          <w:ilvl w:val="0"/>
          <w:numId w:val="1"/>
        </w:numPr>
        <w:spacing w:line="360" w:lineRule="auto"/>
        <w:rPr>
          <w:rStyle w:val="apple-converted-space"/>
          <w:rFonts w:ascii="Times New Roman" w:hAnsi="Times New Roman" w:cs="Times New Roman"/>
          <w:color w:val="333333"/>
          <w:sz w:val="28"/>
          <w:szCs w:val="28"/>
          <w:lang w:val="uk-UA"/>
        </w:rPr>
      </w:pPr>
      <w:r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Ці горіхи…                              е) ні в тин, ні в ворота.</w:t>
      </w:r>
    </w:p>
    <w:p w:rsidR="00524CA4" w:rsidRPr="002A5B3C" w:rsidRDefault="00524CA4" w:rsidP="00524CA4">
      <w:pPr>
        <w:pStyle w:val="a3"/>
        <w:numPr>
          <w:ilvl w:val="0"/>
          <w:numId w:val="1"/>
        </w:numPr>
        <w:spacing w:line="360" w:lineRule="auto"/>
        <w:rPr>
          <w:rStyle w:val="apple-converted-space"/>
          <w:rFonts w:ascii="Times New Roman" w:hAnsi="Times New Roman" w:cs="Times New Roman"/>
          <w:color w:val="333333"/>
          <w:sz w:val="28"/>
          <w:szCs w:val="28"/>
          <w:lang w:val="uk-UA"/>
        </w:rPr>
      </w:pPr>
      <w:r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Пожалів вовк кобилу…          є) треба книгу читати. </w:t>
      </w:r>
    </w:p>
    <w:p w:rsidR="00524CA4" w:rsidRPr="00952516" w:rsidRDefault="00524CA4" w:rsidP="00524CA4">
      <w:pPr>
        <w:pStyle w:val="a3"/>
        <w:numPr>
          <w:ilvl w:val="0"/>
          <w:numId w:val="1"/>
        </w:numPr>
        <w:spacing w:line="360" w:lineRule="auto"/>
        <w:rPr>
          <w:rStyle w:val="apple-converted-space"/>
          <w:rFonts w:ascii="Times New Roman" w:hAnsi="Times New Roman" w:cs="Times New Roman"/>
          <w:color w:val="333333"/>
          <w:sz w:val="28"/>
          <w:szCs w:val="28"/>
          <w:lang w:val="uk-UA"/>
        </w:rPr>
      </w:pPr>
      <w:r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Задер носа, що…  </w:t>
      </w:r>
      <w:r w:rsidRPr="006A6236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</w:t>
      </w:r>
      <w:r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                 ж) залишив кістки та гриву.</w:t>
      </w:r>
    </w:p>
    <w:p w:rsidR="00952516" w:rsidRPr="00952516" w:rsidRDefault="00952516" w:rsidP="0095251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52516">
        <w:rPr>
          <w:rStyle w:val="apple-converted-space"/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uk-UA"/>
        </w:rPr>
        <w:t>2.</w:t>
      </w:r>
      <w:r w:rsidRPr="00952516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</w:t>
      </w:r>
      <w:r w:rsidRPr="00952516">
        <w:rPr>
          <w:rFonts w:ascii="Times New Roman" w:hAnsi="Times New Roman" w:cs="Times New Roman"/>
          <w:sz w:val="28"/>
          <w:szCs w:val="28"/>
          <w:lang w:val="uk-UA"/>
        </w:rPr>
        <w:t xml:space="preserve">З поданих висловів виписати у зошит в одну колонку числа, під якими записані  </w:t>
      </w:r>
      <w:proofErr w:type="spellStart"/>
      <w:r w:rsidRPr="00952516">
        <w:rPr>
          <w:rFonts w:ascii="Times New Roman" w:hAnsi="Times New Roman" w:cs="Times New Roman"/>
          <w:sz w:val="28"/>
          <w:szCs w:val="28"/>
          <w:lang w:val="uk-UA"/>
        </w:rPr>
        <w:t>прислів</w:t>
      </w:r>
      <w:proofErr w:type="spellEnd"/>
      <w:r w:rsidRPr="00952516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952516">
        <w:rPr>
          <w:rFonts w:ascii="Times New Roman" w:hAnsi="Times New Roman" w:cs="Times New Roman"/>
          <w:sz w:val="28"/>
          <w:szCs w:val="28"/>
        </w:rPr>
        <w:t xml:space="preserve">я, а в </w:t>
      </w:r>
      <w:proofErr w:type="spellStart"/>
      <w:r w:rsidRPr="00952516">
        <w:rPr>
          <w:rFonts w:ascii="Times New Roman" w:hAnsi="Times New Roman" w:cs="Times New Roman"/>
          <w:sz w:val="28"/>
          <w:szCs w:val="28"/>
        </w:rPr>
        <w:t>іншу</w:t>
      </w:r>
      <w:proofErr w:type="spellEnd"/>
      <w:r w:rsidRPr="00952516">
        <w:rPr>
          <w:rFonts w:ascii="Times New Roman" w:hAnsi="Times New Roman" w:cs="Times New Roman"/>
          <w:sz w:val="28"/>
          <w:szCs w:val="28"/>
          <w:lang w:val="uk-UA"/>
        </w:rPr>
        <w:t xml:space="preserve"> – числа, під якими записані приказки.</w:t>
      </w:r>
    </w:p>
    <w:p w:rsidR="00952516" w:rsidRPr="00952516" w:rsidRDefault="00952516" w:rsidP="00952516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52516">
        <w:rPr>
          <w:rFonts w:ascii="Times New Roman" w:hAnsi="Times New Roman" w:cs="Times New Roman"/>
          <w:sz w:val="28"/>
          <w:szCs w:val="28"/>
          <w:lang w:val="uk-UA"/>
        </w:rPr>
        <w:t xml:space="preserve">Спатимеш – не  побачиш, як сходить сонце. </w:t>
      </w:r>
    </w:p>
    <w:p w:rsidR="00952516" w:rsidRPr="00952516" w:rsidRDefault="00952516" w:rsidP="00952516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52516">
        <w:rPr>
          <w:rFonts w:ascii="Times New Roman" w:hAnsi="Times New Roman" w:cs="Times New Roman"/>
          <w:sz w:val="28"/>
          <w:szCs w:val="28"/>
          <w:lang w:val="uk-UA"/>
        </w:rPr>
        <w:t xml:space="preserve">На дерево дивись, як родить, а на людину – як робить. </w:t>
      </w:r>
    </w:p>
    <w:p w:rsidR="00952516" w:rsidRPr="00952516" w:rsidRDefault="00952516" w:rsidP="00952516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52516">
        <w:rPr>
          <w:rFonts w:ascii="Times New Roman" w:hAnsi="Times New Roman" w:cs="Times New Roman"/>
          <w:sz w:val="28"/>
          <w:szCs w:val="28"/>
          <w:lang w:val="uk-UA"/>
        </w:rPr>
        <w:t xml:space="preserve">Стук-грюк, аби з рук. </w:t>
      </w:r>
    </w:p>
    <w:p w:rsidR="00952516" w:rsidRPr="00952516" w:rsidRDefault="00952516" w:rsidP="00952516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52516">
        <w:rPr>
          <w:rFonts w:ascii="Times New Roman" w:hAnsi="Times New Roman" w:cs="Times New Roman"/>
          <w:sz w:val="28"/>
          <w:szCs w:val="28"/>
          <w:lang w:val="uk-UA"/>
        </w:rPr>
        <w:t xml:space="preserve">Лінивому все ніколи. </w:t>
      </w:r>
    </w:p>
    <w:p w:rsidR="00952516" w:rsidRPr="00952516" w:rsidRDefault="00952516" w:rsidP="00952516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5251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Зробив діло – гуляй сміло. </w:t>
      </w:r>
    </w:p>
    <w:p w:rsidR="00952516" w:rsidRPr="00952516" w:rsidRDefault="00952516" w:rsidP="00952516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52516">
        <w:rPr>
          <w:rFonts w:ascii="Times New Roman" w:hAnsi="Times New Roman" w:cs="Times New Roman"/>
          <w:sz w:val="28"/>
          <w:szCs w:val="28"/>
          <w:lang w:val="uk-UA"/>
        </w:rPr>
        <w:t xml:space="preserve">Обоє </w:t>
      </w:r>
      <w:proofErr w:type="spellStart"/>
      <w:r w:rsidRPr="00952516">
        <w:rPr>
          <w:rFonts w:ascii="Times New Roman" w:hAnsi="Times New Roman" w:cs="Times New Roman"/>
          <w:sz w:val="28"/>
          <w:szCs w:val="28"/>
          <w:lang w:val="uk-UA"/>
        </w:rPr>
        <w:t>рябоє</w:t>
      </w:r>
      <w:proofErr w:type="spellEnd"/>
      <w:r w:rsidRPr="0095251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952516" w:rsidRPr="00952516" w:rsidRDefault="00952516" w:rsidP="00952516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52516">
        <w:rPr>
          <w:rFonts w:ascii="Times New Roman" w:hAnsi="Times New Roman" w:cs="Times New Roman"/>
          <w:sz w:val="28"/>
          <w:szCs w:val="28"/>
          <w:lang w:val="uk-UA"/>
        </w:rPr>
        <w:t xml:space="preserve">Як дбаєш, так і маєш. </w:t>
      </w:r>
    </w:p>
    <w:p w:rsidR="00952516" w:rsidRPr="00952516" w:rsidRDefault="00952516" w:rsidP="00952516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52516">
        <w:rPr>
          <w:rFonts w:ascii="Times New Roman" w:hAnsi="Times New Roman" w:cs="Times New Roman"/>
          <w:sz w:val="28"/>
          <w:szCs w:val="28"/>
          <w:lang w:val="uk-UA"/>
        </w:rPr>
        <w:t>Косо, криво, аби живо.</w:t>
      </w:r>
    </w:p>
    <w:p w:rsidR="00952516" w:rsidRPr="00952516" w:rsidRDefault="00952516" w:rsidP="00952516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52516">
        <w:rPr>
          <w:rFonts w:ascii="Times New Roman" w:hAnsi="Times New Roman" w:cs="Times New Roman"/>
          <w:sz w:val="28"/>
          <w:szCs w:val="28"/>
          <w:lang w:val="uk-UA"/>
        </w:rPr>
        <w:t xml:space="preserve">Не мудруй багато, а працюй завзято. </w:t>
      </w:r>
    </w:p>
    <w:p w:rsidR="00952516" w:rsidRPr="00952516" w:rsidRDefault="00952516" w:rsidP="00952516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52516">
        <w:rPr>
          <w:rFonts w:ascii="Times New Roman" w:hAnsi="Times New Roman" w:cs="Times New Roman"/>
          <w:sz w:val="28"/>
          <w:szCs w:val="28"/>
          <w:lang w:val="uk-UA"/>
        </w:rPr>
        <w:t xml:space="preserve"> А йому щодня неділя. </w:t>
      </w:r>
    </w:p>
    <w:p w:rsidR="00952516" w:rsidRPr="00952516" w:rsidRDefault="00952516" w:rsidP="00952516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52516">
        <w:rPr>
          <w:rFonts w:ascii="Times New Roman" w:hAnsi="Times New Roman" w:cs="Times New Roman"/>
          <w:sz w:val="28"/>
          <w:szCs w:val="28"/>
          <w:lang w:val="uk-UA"/>
        </w:rPr>
        <w:t xml:space="preserve"> Чужа душа темний ліс. </w:t>
      </w:r>
    </w:p>
    <w:p w:rsidR="00952516" w:rsidRPr="00952516" w:rsidRDefault="00952516" w:rsidP="00952516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52516">
        <w:rPr>
          <w:rFonts w:ascii="Times New Roman" w:hAnsi="Times New Roman" w:cs="Times New Roman"/>
          <w:sz w:val="28"/>
          <w:szCs w:val="28"/>
          <w:lang w:val="uk-UA"/>
        </w:rPr>
        <w:t xml:space="preserve"> І за холодну воду не береться.</w:t>
      </w:r>
    </w:p>
    <w:p w:rsidR="00952516" w:rsidRPr="006A6236" w:rsidRDefault="00952516" w:rsidP="00952516">
      <w:pPr>
        <w:pStyle w:val="a3"/>
        <w:spacing w:line="360" w:lineRule="auto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</w:p>
    <w:p w:rsidR="00952516" w:rsidRPr="00952516" w:rsidRDefault="00524CA4" w:rsidP="00952516">
      <w:pPr>
        <w:pStyle w:val="a3"/>
        <w:spacing w:line="360" w:lineRule="auto"/>
        <w:ind w:left="0" w:firstLine="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D275C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D275C">
        <w:rPr>
          <w:rFonts w:ascii="Times New Roman" w:hAnsi="Times New Roman" w:cs="Times New Roman"/>
          <w:b/>
          <w:sz w:val="28"/>
          <w:szCs w:val="28"/>
        </w:rPr>
        <w:t>.</w:t>
      </w:r>
      <w:r w:rsidRPr="00AD275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Узагальнення уроку, </w:t>
      </w:r>
      <w:proofErr w:type="gramStart"/>
      <w:r w:rsidRPr="00AD275C">
        <w:rPr>
          <w:rFonts w:ascii="Times New Roman" w:hAnsi="Times New Roman" w:cs="Times New Roman"/>
          <w:b/>
          <w:sz w:val="28"/>
          <w:szCs w:val="28"/>
          <w:lang w:val="uk-UA"/>
        </w:rPr>
        <w:t>закріплення  вивченого</w:t>
      </w:r>
      <w:proofErr w:type="gramEnd"/>
      <w:r w:rsidRPr="00AD275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матеріалу</w:t>
      </w:r>
    </w:p>
    <w:p w:rsidR="00524CA4" w:rsidRDefault="00524CA4" w:rsidP="00524CA4">
      <w:pPr>
        <w:spacing w:line="360" w:lineRule="auto"/>
        <w:ind w:firstLine="28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Тесто</w:t>
      </w:r>
      <w:r w:rsidRPr="00FC5D84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е опитування </w:t>
      </w:r>
    </w:p>
    <w:p w:rsidR="00524CA4" w:rsidRDefault="00524CA4" w:rsidP="00524CA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C5D84">
        <w:rPr>
          <w:rFonts w:ascii="Times New Roman" w:hAnsi="Times New Roman" w:cs="Times New Roman"/>
          <w:sz w:val="28"/>
          <w:szCs w:val="28"/>
          <w:lang w:val="uk-UA"/>
        </w:rPr>
        <w:t xml:space="preserve">Мала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форма народної творчості, короткий вислів, що несе узагальнену думку, висновок, має повчання – це…</w:t>
      </w:r>
    </w:p>
    <w:p w:rsidR="00524CA4" w:rsidRDefault="00524CA4" w:rsidP="00524CA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 загадка </w:t>
      </w:r>
    </w:p>
    <w:p w:rsidR="00524CA4" w:rsidRPr="00FC5D84" w:rsidRDefault="00524CA4" w:rsidP="00524CA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прислів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FC5D84">
        <w:rPr>
          <w:rFonts w:ascii="Times New Roman" w:hAnsi="Times New Roman" w:cs="Times New Roman"/>
          <w:sz w:val="28"/>
          <w:szCs w:val="28"/>
        </w:rPr>
        <w:t>я</w:t>
      </w:r>
      <w:r w:rsidR="009525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C5D8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24CA4" w:rsidRDefault="00524CA4" w:rsidP="00524CA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приказка </w:t>
      </w:r>
    </w:p>
    <w:p w:rsidR="00524CA4" w:rsidRDefault="00524CA4" w:rsidP="00524CA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 легенда.</w:t>
      </w:r>
    </w:p>
    <w:p w:rsidR="00524CA4" w:rsidRDefault="00524CA4" w:rsidP="00524CA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Стійкий вислів, який дає образну оцінку певного явища і має незакінчену думку – це… </w:t>
      </w:r>
    </w:p>
    <w:p w:rsidR="00524CA4" w:rsidRDefault="00524CA4" w:rsidP="00524CA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 загадка </w:t>
      </w:r>
    </w:p>
    <w:p w:rsidR="00524CA4" w:rsidRPr="00465DCC" w:rsidRDefault="00524CA4" w:rsidP="00524CA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прислів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465DCC">
        <w:rPr>
          <w:rFonts w:ascii="Times New Roman" w:hAnsi="Times New Roman" w:cs="Times New Roman"/>
          <w:sz w:val="28"/>
          <w:szCs w:val="28"/>
        </w:rPr>
        <w:t xml:space="preserve">я </w:t>
      </w:r>
    </w:p>
    <w:p w:rsidR="00524CA4" w:rsidRDefault="00952516" w:rsidP="00524CA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приказка </w:t>
      </w:r>
      <w:r w:rsidR="00524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24CA4" w:rsidRDefault="00524CA4" w:rsidP="00524CA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 легенда. </w:t>
      </w:r>
    </w:p>
    <w:p w:rsidR="00524CA4" w:rsidRDefault="00524CA4" w:rsidP="00524CA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особливостей прислів’їв</w:t>
      </w:r>
      <w:r w:rsidRPr="00465DCC">
        <w:rPr>
          <w:rFonts w:ascii="Times New Roman" w:hAnsi="Times New Roman" w:cs="Times New Roman"/>
          <w:sz w:val="28"/>
          <w:szCs w:val="28"/>
        </w:rPr>
        <w:t xml:space="preserve"> </w:t>
      </w:r>
      <w:r w:rsidRPr="00465DCC">
        <w:rPr>
          <w:rFonts w:ascii="Times New Roman" w:hAnsi="Times New Roman" w:cs="Times New Roman"/>
          <w:b/>
          <w:sz w:val="28"/>
          <w:szCs w:val="28"/>
        </w:rPr>
        <w:t xml:space="preserve">не </w:t>
      </w:r>
      <w:proofErr w:type="spellStart"/>
      <w:r w:rsidRPr="00465DCC">
        <w:rPr>
          <w:rFonts w:ascii="Times New Roman" w:hAnsi="Times New Roman" w:cs="Times New Roman"/>
          <w:b/>
          <w:sz w:val="28"/>
          <w:szCs w:val="28"/>
        </w:rPr>
        <w:t>належить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524CA4" w:rsidRDefault="00524CA4" w:rsidP="00524CA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 узагальнення народного досвіду </w:t>
      </w:r>
    </w:p>
    <w:p w:rsidR="00524CA4" w:rsidRDefault="00524CA4" w:rsidP="00524CA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 використання в прямому і переносному значенні</w:t>
      </w:r>
    </w:p>
    <w:p w:rsidR="00524CA4" w:rsidRDefault="00524CA4" w:rsidP="00524CA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="00952516">
        <w:rPr>
          <w:rFonts w:ascii="Times New Roman" w:hAnsi="Times New Roman" w:cs="Times New Roman"/>
          <w:sz w:val="28"/>
          <w:szCs w:val="28"/>
          <w:lang w:val="uk-UA"/>
        </w:rPr>
        <w:t xml:space="preserve">відсутність повчального змісту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24CA4" w:rsidRDefault="00524CA4" w:rsidP="00524CA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 стислість думки.</w:t>
      </w:r>
    </w:p>
    <w:p w:rsidR="00524CA4" w:rsidRDefault="00524CA4" w:rsidP="00524CA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До особливостей приказок </w:t>
      </w:r>
      <w:r w:rsidRPr="00465DCC">
        <w:rPr>
          <w:rFonts w:ascii="Times New Roman" w:hAnsi="Times New Roman" w:cs="Times New Roman"/>
          <w:sz w:val="28"/>
          <w:szCs w:val="28"/>
        </w:rPr>
        <w:t xml:space="preserve"> </w:t>
      </w:r>
      <w:r w:rsidRPr="00465DCC">
        <w:rPr>
          <w:rFonts w:ascii="Times New Roman" w:hAnsi="Times New Roman" w:cs="Times New Roman"/>
          <w:b/>
          <w:sz w:val="28"/>
          <w:szCs w:val="28"/>
        </w:rPr>
        <w:t xml:space="preserve">не </w:t>
      </w:r>
      <w:proofErr w:type="spellStart"/>
      <w:r w:rsidRPr="00465DCC">
        <w:rPr>
          <w:rFonts w:ascii="Times New Roman" w:hAnsi="Times New Roman" w:cs="Times New Roman"/>
          <w:b/>
          <w:sz w:val="28"/>
          <w:szCs w:val="28"/>
        </w:rPr>
        <w:t>належить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524CA4" w:rsidRDefault="00524CA4" w:rsidP="00524CA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А відсутність повчального змісту </w:t>
      </w:r>
    </w:p>
    <w:p w:rsidR="00524CA4" w:rsidRDefault="00524CA4" w:rsidP="00524CA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 незакінчена думка </w:t>
      </w:r>
    </w:p>
    <w:p w:rsidR="00524CA4" w:rsidRDefault="00952516" w:rsidP="00524CA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 дві частини </w:t>
      </w:r>
      <w:r w:rsidR="00524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24CA4" w:rsidRPr="00465DCC" w:rsidRDefault="00524CA4" w:rsidP="00524CA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 часто це лише половина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прислів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465DCC">
        <w:rPr>
          <w:rFonts w:ascii="Times New Roman" w:hAnsi="Times New Roman" w:cs="Times New Roman"/>
          <w:sz w:val="28"/>
          <w:szCs w:val="28"/>
        </w:rPr>
        <w:t>я.</w:t>
      </w:r>
    </w:p>
    <w:p w:rsidR="00524CA4" w:rsidRDefault="00524CA4" w:rsidP="00524CA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 якого жанру належить вислів «Життя прожити – не поле перейти»? </w:t>
      </w:r>
    </w:p>
    <w:p w:rsidR="00524CA4" w:rsidRDefault="00524CA4" w:rsidP="00524CA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 загадка </w:t>
      </w:r>
    </w:p>
    <w:p w:rsidR="00524CA4" w:rsidRDefault="00524CA4" w:rsidP="00524CA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прислів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465DCC">
        <w:rPr>
          <w:rFonts w:ascii="Times New Roman" w:hAnsi="Times New Roman" w:cs="Times New Roman"/>
          <w:sz w:val="28"/>
          <w:szCs w:val="28"/>
        </w:rPr>
        <w:t>я</w:t>
      </w:r>
      <w:r w:rsidR="009525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24CA4" w:rsidRDefault="00524CA4" w:rsidP="00524CA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приказка </w:t>
      </w:r>
    </w:p>
    <w:p w:rsidR="00524CA4" w:rsidRDefault="00524CA4" w:rsidP="00524CA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 міф. </w:t>
      </w:r>
    </w:p>
    <w:p w:rsidR="00524CA4" w:rsidRDefault="00524CA4" w:rsidP="00524CA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 якого жанру належить вислів «Ні сіло ні впало»? </w:t>
      </w:r>
    </w:p>
    <w:p w:rsidR="00524CA4" w:rsidRDefault="00524CA4" w:rsidP="00524CA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прислів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465DCC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24CA4" w:rsidRDefault="00524CA4" w:rsidP="00524CA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 загадка </w:t>
      </w:r>
    </w:p>
    <w:p w:rsidR="00524CA4" w:rsidRDefault="00952516" w:rsidP="00524CA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приказка </w:t>
      </w:r>
      <w:r w:rsidR="00524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24CA4" w:rsidRDefault="00524CA4" w:rsidP="00524CA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 легенда.</w:t>
      </w:r>
    </w:p>
    <w:p w:rsidR="00524CA4" w:rsidRPr="007E19BA" w:rsidRDefault="00524CA4" w:rsidP="00524CA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Більшість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прислів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’</w:t>
      </w:r>
      <w:proofErr w:type="spellStart"/>
      <w:r w:rsidRPr="007E19BA">
        <w:rPr>
          <w:rFonts w:ascii="Times New Roman" w:hAnsi="Times New Roman" w:cs="Times New Roman"/>
          <w:sz w:val="28"/>
          <w:szCs w:val="28"/>
        </w:rPr>
        <w:t>їв</w:t>
      </w:r>
      <w:proofErr w:type="spellEnd"/>
      <w:r w:rsidRPr="007E19B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7E19BA">
        <w:rPr>
          <w:rFonts w:ascii="Times New Roman" w:hAnsi="Times New Roman" w:cs="Times New Roman"/>
          <w:sz w:val="28"/>
          <w:szCs w:val="28"/>
        </w:rPr>
        <w:t>приказок</w:t>
      </w:r>
      <w:proofErr w:type="spellEnd"/>
      <w:r w:rsidRPr="007E19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9BA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7E19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9BA">
        <w:rPr>
          <w:rFonts w:ascii="Times New Roman" w:hAnsi="Times New Roman" w:cs="Times New Roman"/>
          <w:sz w:val="28"/>
          <w:szCs w:val="28"/>
        </w:rPr>
        <w:t>створені</w:t>
      </w:r>
      <w:proofErr w:type="spellEnd"/>
      <w:r w:rsidRPr="007E19BA">
        <w:rPr>
          <w:rFonts w:ascii="Times New Roman" w:hAnsi="Times New Roman" w:cs="Times New Roman"/>
          <w:sz w:val="28"/>
          <w:szCs w:val="28"/>
        </w:rPr>
        <w:t xml:space="preserve"> до: </w:t>
      </w:r>
    </w:p>
    <w:p w:rsidR="00524CA4" w:rsidRDefault="00524CA4" w:rsidP="00524CA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 ХVІ століття </w:t>
      </w:r>
    </w:p>
    <w:p w:rsidR="00524CA4" w:rsidRDefault="00952516" w:rsidP="00524CA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 ХVІІ століття </w:t>
      </w:r>
      <w:r w:rsidR="00524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24CA4" w:rsidRDefault="00524CA4" w:rsidP="00524CA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ХVІІІ століття </w:t>
      </w:r>
    </w:p>
    <w:p w:rsidR="00524CA4" w:rsidRDefault="00524CA4" w:rsidP="00524CA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 ХІХ століття. </w:t>
      </w:r>
    </w:p>
    <w:p w:rsidR="00524CA4" w:rsidRDefault="00524CA4" w:rsidP="00524CA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Першим збірником українських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прислів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’</w:t>
      </w:r>
      <w:proofErr w:type="spellStart"/>
      <w:r w:rsidRPr="007E19BA">
        <w:rPr>
          <w:rFonts w:ascii="Times New Roman" w:hAnsi="Times New Roman" w:cs="Times New Roman"/>
          <w:sz w:val="28"/>
          <w:szCs w:val="28"/>
        </w:rPr>
        <w:t>їв</w:t>
      </w:r>
      <w:proofErr w:type="spellEnd"/>
      <w:r w:rsidRPr="007E19B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7E19BA">
        <w:rPr>
          <w:rFonts w:ascii="Times New Roman" w:hAnsi="Times New Roman" w:cs="Times New Roman"/>
          <w:sz w:val="28"/>
          <w:szCs w:val="28"/>
        </w:rPr>
        <w:t>приказок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вважається книга: </w:t>
      </w:r>
    </w:p>
    <w:p w:rsidR="00524CA4" w:rsidRDefault="00952516" w:rsidP="00524CA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 Матвія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Номиса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24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24CA4" w:rsidRDefault="00524CA4" w:rsidP="00524CA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 Івана Франка </w:t>
      </w:r>
    </w:p>
    <w:p w:rsidR="00524CA4" w:rsidRDefault="00524CA4" w:rsidP="00524CA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Михайла Драгоманова </w:t>
      </w:r>
    </w:p>
    <w:p w:rsidR="00524CA4" w:rsidRDefault="00524CA4" w:rsidP="00524CA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 Володимира Даля.</w:t>
      </w:r>
    </w:p>
    <w:p w:rsidR="00524CA4" w:rsidRDefault="00524CA4" w:rsidP="00524CA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якої тематичної групи належить прислів’я «</w:t>
      </w:r>
      <w:r w:rsidRPr="00D64621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D6462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І </w:t>
      </w:r>
      <w:proofErr w:type="spellStart"/>
      <w:r w:rsidRPr="00D6462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від</w:t>
      </w:r>
      <w:proofErr w:type="spellEnd"/>
      <w:r w:rsidRPr="00D6462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6462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солодких</w:t>
      </w:r>
      <w:proofErr w:type="spellEnd"/>
      <w:r w:rsidRPr="00D6462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6462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слів</w:t>
      </w:r>
      <w:proofErr w:type="spellEnd"/>
      <w:r w:rsidRPr="00D6462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6462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буває</w:t>
      </w:r>
      <w:proofErr w:type="spellEnd"/>
      <w:r w:rsidRPr="00D6462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6462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гірко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»? </w:t>
      </w:r>
    </w:p>
    <w:p w:rsidR="00524CA4" w:rsidRDefault="00524CA4" w:rsidP="00524CA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 про дружбу </w:t>
      </w:r>
    </w:p>
    <w:p w:rsidR="00524CA4" w:rsidRDefault="00524CA4" w:rsidP="00524CA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 про розум </w:t>
      </w:r>
    </w:p>
    <w:p w:rsidR="00524CA4" w:rsidRDefault="00952516" w:rsidP="00524CA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про мову </w:t>
      </w:r>
      <w:r w:rsidR="00524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24CA4" w:rsidRDefault="00524CA4" w:rsidP="00524CA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 про щастя.</w:t>
      </w:r>
    </w:p>
    <w:p w:rsidR="00524CA4" w:rsidRDefault="00524CA4" w:rsidP="00524CA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Хто з українських митців упорядкував найбільшу кількість прислів’</w:t>
      </w:r>
      <w:r w:rsidRPr="00D64621">
        <w:rPr>
          <w:rFonts w:ascii="Times New Roman" w:hAnsi="Times New Roman" w:cs="Times New Roman"/>
          <w:sz w:val="28"/>
          <w:szCs w:val="28"/>
          <w:lang w:val="uk-UA"/>
        </w:rPr>
        <w:t xml:space="preserve">їв і приказок? </w:t>
      </w:r>
    </w:p>
    <w:p w:rsidR="00524CA4" w:rsidRDefault="00524CA4" w:rsidP="00524CA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  Тарас Шевченко </w:t>
      </w:r>
    </w:p>
    <w:p w:rsidR="00524CA4" w:rsidRDefault="00952516" w:rsidP="00524CA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 Іван Франко </w:t>
      </w:r>
      <w:r w:rsidR="00524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24CA4" w:rsidRDefault="00524CA4" w:rsidP="00524CA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Леся Українка </w:t>
      </w:r>
    </w:p>
    <w:p w:rsidR="00524CA4" w:rsidRDefault="00524CA4" w:rsidP="00524CA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 Леонід Глібов. </w:t>
      </w:r>
    </w:p>
    <w:p w:rsidR="00524CA4" w:rsidRDefault="00524CA4" w:rsidP="00524CA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До якої тематичної групи належить прислів’я «Кіт з хати – мишам воля»? </w:t>
      </w:r>
    </w:p>
    <w:p w:rsidR="00524CA4" w:rsidRDefault="00952516" w:rsidP="00524CA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 про тварин </w:t>
      </w:r>
      <w:r w:rsidR="00524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24CA4" w:rsidRDefault="00524CA4" w:rsidP="00524CA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 про дружбу </w:t>
      </w:r>
    </w:p>
    <w:p w:rsidR="00524CA4" w:rsidRDefault="00524CA4" w:rsidP="00524CA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про працю </w:t>
      </w:r>
    </w:p>
    <w:p w:rsidR="00524CA4" w:rsidRDefault="00524CA4" w:rsidP="00524CA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 про явища природи.</w:t>
      </w:r>
    </w:p>
    <w:p w:rsidR="00524CA4" w:rsidRDefault="00524CA4" w:rsidP="00524CA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До якої тематичної групи належить прислів’я «Додому і кінь жвавіше біжить»? </w:t>
      </w:r>
    </w:p>
    <w:p w:rsidR="00524CA4" w:rsidRDefault="00524CA4" w:rsidP="00524CA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 про мову </w:t>
      </w:r>
    </w:p>
    <w:p w:rsidR="00524CA4" w:rsidRDefault="00952516" w:rsidP="00524CA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 про Батьківщину </w:t>
      </w:r>
      <w:r w:rsidR="00524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24CA4" w:rsidRDefault="00524CA4" w:rsidP="00524CA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про хліборобський календар </w:t>
      </w:r>
    </w:p>
    <w:p w:rsidR="00524CA4" w:rsidRDefault="00524CA4" w:rsidP="00524CA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 про боротьбу за кращу долю. </w:t>
      </w:r>
    </w:p>
    <w:p w:rsidR="00524CA4" w:rsidRDefault="00952516" w:rsidP="00524CA4">
      <w:pPr>
        <w:pStyle w:val="a3"/>
        <w:spacing w:line="360" w:lineRule="auto"/>
        <w:ind w:left="0" w:firstLine="28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V</w:t>
      </w:r>
      <w:r w:rsidR="00524CA4" w:rsidRPr="003B29E3">
        <w:rPr>
          <w:rFonts w:ascii="Times New Roman" w:hAnsi="Times New Roman" w:cs="Times New Roman"/>
          <w:b/>
          <w:sz w:val="28"/>
          <w:szCs w:val="28"/>
          <w:lang w:val="uk-UA"/>
        </w:rPr>
        <w:t>І. Підсумок уроку. Рефлексія</w:t>
      </w:r>
    </w:p>
    <w:p w:rsidR="00524CA4" w:rsidRDefault="00524CA4" w:rsidP="00524CA4">
      <w:pPr>
        <w:pStyle w:val="a3"/>
        <w:spacing w:line="360" w:lineRule="auto"/>
        <w:ind w:left="0" w:firstLine="28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Робота з епіграфом уроку</w:t>
      </w:r>
    </w:p>
    <w:p w:rsidR="00524CA4" w:rsidRDefault="00524CA4" w:rsidP="00524CA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ви розумієте вислів «Народ скаже, як зав’</w:t>
      </w:r>
      <w:r w:rsidRPr="003B29E3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же»? </w:t>
      </w:r>
    </w:p>
    <w:p w:rsidR="00524CA4" w:rsidRDefault="00524CA4" w:rsidP="00524CA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Чи згодні ви з цим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прислів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3B29E3">
        <w:rPr>
          <w:rFonts w:ascii="Times New Roman" w:hAnsi="Times New Roman" w:cs="Times New Roman"/>
          <w:sz w:val="28"/>
          <w:szCs w:val="28"/>
        </w:rPr>
        <w:t>ям?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Свою думку обґрунтуйте.</w:t>
      </w:r>
    </w:p>
    <w:p w:rsidR="00524CA4" w:rsidRDefault="00524CA4" w:rsidP="00524CA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 якої мудрості із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прислів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’</w:t>
      </w:r>
      <w:proofErr w:type="spellStart"/>
      <w:r w:rsidRPr="003B29E3">
        <w:rPr>
          <w:rFonts w:ascii="Times New Roman" w:hAnsi="Times New Roman" w:cs="Times New Roman"/>
          <w:sz w:val="28"/>
          <w:szCs w:val="28"/>
        </w:rPr>
        <w:t>їв</w:t>
      </w:r>
      <w:proofErr w:type="spellEnd"/>
      <w:r w:rsidRPr="003B29E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B29E3">
        <w:rPr>
          <w:rFonts w:ascii="Times New Roman" w:hAnsi="Times New Roman" w:cs="Times New Roman"/>
          <w:sz w:val="28"/>
          <w:szCs w:val="28"/>
        </w:rPr>
        <w:t>приказок</w:t>
      </w:r>
      <w:proofErr w:type="spellEnd"/>
      <w:r w:rsidRPr="003B29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9E3">
        <w:rPr>
          <w:rFonts w:ascii="Times New Roman" w:hAnsi="Times New Roman" w:cs="Times New Roman"/>
          <w:sz w:val="28"/>
          <w:szCs w:val="28"/>
        </w:rPr>
        <w:t>навчилися</w:t>
      </w:r>
      <w:proofErr w:type="spellEnd"/>
      <w:r w:rsidRPr="003B29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9E3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3B29E3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24CA4" w:rsidRDefault="00524CA4" w:rsidP="00524CA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Які вислови народної творчості вам найбільше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запам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’</w:t>
      </w:r>
      <w:proofErr w:type="spellStart"/>
      <w:r w:rsidRPr="003B29E3">
        <w:rPr>
          <w:rFonts w:ascii="Times New Roman" w:hAnsi="Times New Roman" w:cs="Times New Roman"/>
          <w:sz w:val="28"/>
          <w:szCs w:val="28"/>
        </w:rPr>
        <w:t>яталися</w:t>
      </w:r>
      <w:proofErr w:type="spellEnd"/>
      <w:r w:rsidRPr="003B29E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B29E3">
        <w:rPr>
          <w:rFonts w:ascii="Times New Roman" w:hAnsi="Times New Roman" w:cs="Times New Roman"/>
          <w:sz w:val="28"/>
          <w:szCs w:val="28"/>
        </w:rPr>
        <w:t>сподобалися</w:t>
      </w:r>
      <w:proofErr w:type="spellEnd"/>
      <w:r w:rsidRPr="003B29E3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Чому? </w:t>
      </w:r>
    </w:p>
    <w:p w:rsidR="00524CA4" w:rsidRDefault="00952516" w:rsidP="00524CA4">
      <w:pPr>
        <w:spacing w:line="360" w:lineRule="auto"/>
        <w:ind w:firstLine="28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V</w:t>
      </w:r>
      <w:r w:rsidRPr="003B29E3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="00524CA4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Домашнє завдання та інструктаж до його виконання </w:t>
      </w:r>
    </w:p>
    <w:p w:rsidR="00952516" w:rsidRPr="00952516" w:rsidRDefault="00952516" w:rsidP="00524CA4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952516">
        <w:rPr>
          <w:rFonts w:ascii="Times New Roman" w:hAnsi="Times New Roman" w:cs="Times New Roman"/>
          <w:sz w:val="28"/>
          <w:szCs w:val="28"/>
          <w:lang w:val="uk-UA"/>
        </w:rPr>
        <w:t>Виконати письмово тестування (записати в зошит, надіслати на перевірку)</w:t>
      </w:r>
    </w:p>
    <w:p w:rsidR="00524CA4" w:rsidRPr="00C81DFF" w:rsidRDefault="00524CA4" w:rsidP="00524CA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05106" w:rsidRPr="00524CA4" w:rsidRDefault="00805106">
      <w:pPr>
        <w:rPr>
          <w:lang w:val="uk-UA"/>
        </w:rPr>
      </w:pPr>
    </w:p>
    <w:sectPr w:rsidR="00805106" w:rsidRPr="00524CA4" w:rsidSect="00F31F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F4A7F"/>
    <w:multiLevelType w:val="hybridMultilevel"/>
    <w:tmpl w:val="877866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2962D6"/>
    <w:multiLevelType w:val="hybridMultilevel"/>
    <w:tmpl w:val="F02A27BC"/>
    <w:lvl w:ilvl="0" w:tplc="0DD86786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91C5F31"/>
    <w:multiLevelType w:val="hybridMultilevel"/>
    <w:tmpl w:val="26E6B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8C0594"/>
    <w:multiLevelType w:val="hybridMultilevel"/>
    <w:tmpl w:val="45A64B96"/>
    <w:lvl w:ilvl="0" w:tplc="76EE0752">
      <w:start w:val="9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34A84BCA"/>
    <w:multiLevelType w:val="hybridMultilevel"/>
    <w:tmpl w:val="1E286C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144522"/>
    <w:multiLevelType w:val="hybridMultilevel"/>
    <w:tmpl w:val="8E6EAEC4"/>
    <w:lvl w:ilvl="0" w:tplc="26481B80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63146A"/>
    <w:multiLevelType w:val="hybridMultilevel"/>
    <w:tmpl w:val="3E4A10B8"/>
    <w:lvl w:ilvl="0" w:tplc="AA225F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CB7844"/>
    <w:multiLevelType w:val="hybridMultilevel"/>
    <w:tmpl w:val="AE1626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2C133E"/>
    <w:multiLevelType w:val="hybridMultilevel"/>
    <w:tmpl w:val="9C5048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CA4"/>
    <w:rsid w:val="00162D0B"/>
    <w:rsid w:val="00307CF1"/>
    <w:rsid w:val="004E21B2"/>
    <w:rsid w:val="00524CA4"/>
    <w:rsid w:val="007118DA"/>
    <w:rsid w:val="00805106"/>
    <w:rsid w:val="0095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B745FF-6994-4DF7-B9D5-4B1050C52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4CA4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CA4"/>
    <w:pPr>
      <w:ind w:left="720"/>
      <w:contextualSpacing/>
    </w:pPr>
  </w:style>
  <w:style w:type="character" w:customStyle="1" w:styleId="apple-converted-space">
    <w:name w:val="apple-converted-space"/>
    <w:basedOn w:val="a0"/>
    <w:rsid w:val="00524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1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4</cp:revision>
  <dcterms:created xsi:type="dcterms:W3CDTF">2022-09-05T18:52:00Z</dcterms:created>
  <dcterms:modified xsi:type="dcterms:W3CDTF">2022-09-06T16:26:00Z</dcterms:modified>
</cp:coreProperties>
</file>