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D17" w:rsidRDefault="001D3D17" w:rsidP="001D3D17">
      <w:pPr>
        <w:shd w:val="clear" w:color="auto" w:fill="FFFFFF"/>
        <w:rPr>
          <w:b/>
          <w:bCs/>
          <w:color w:val="000000"/>
          <w:spacing w:val="1"/>
          <w:sz w:val="22"/>
          <w:szCs w:val="22"/>
          <w:lang w:val="uk-UA"/>
        </w:rPr>
      </w:pPr>
      <w:r>
        <w:rPr>
          <w:b/>
          <w:bCs/>
          <w:color w:val="000000"/>
          <w:spacing w:val="1"/>
          <w:sz w:val="22"/>
          <w:szCs w:val="22"/>
          <w:lang w:val="uk-UA"/>
        </w:rPr>
        <w:t xml:space="preserve">14.09.     </w:t>
      </w:r>
      <w:r>
        <w:rPr>
          <w:b/>
          <w:bCs/>
          <w:color w:val="000000"/>
          <w:spacing w:val="1"/>
          <w:sz w:val="22"/>
          <w:szCs w:val="22"/>
          <w:lang w:val="uk-UA"/>
        </w:rPr>
        <w:t xml:space="preserve">                           5 – Б</w:t>
      </w:r>
      <w:bookmarkStart w:id="0" w:name="_GoBack"/>
      <w:bookmarkEnd w:id="0"/>
      <w:r>
        <w:rPr>
          <w:b/>
          <w:bCs/>
          <w:color w:val="000000"/>
          <w:spacing w:val="1"/>
          <w:sz w:val="22"/>
          <w:szCs w:val="22"/>
          <w:lang w:val="uk-UA"/>
        </w:rPr>
        <w:t xml:space="preserve">                               </w:t>
      </w:r>
      <w:proofErr w:type="spellStart"/>
      <w:r>
        <w:rPr>
          <w:b/>
          <w:bCs/>
          <w:color w:val="000000"/>
          <w:spacing w:val="1"/>
          <w:sz w:val="22"/>
          <w:szCs w:val="22"/>
          <w:lang w:val="uk-UA"/>
        </w:rPr>
        <w:t>укр.літ</w:t>
      </w:r>
      <w:proofErr w:type="spellEnd"/>
      <w:r>
        <w:rPr>
          <w:b/>
          <w:bCs/>
          <w:color w:val="000000"/>
          <w:spacing w:val="1"/>
          <w:sz w:val="22"/>
          <w:szCs w:val="22"/>
          <w:lang w:val="uk-UA"/>
        </w:rPr>
        <w:t xml:space="preserve">                                    Добровольська В.Е. </w:t>
      </w:r>
    </w:p>
    <w:p w:rsidR="001D3D17" w:rsidRDefault="001D3D17" w:rsidP="001D3D17">
      <w:pPr>
        <w:shd w:val="clear" w:color="auto" w:fill="FFFFFF"/>
        <w:rPr>
          <w:b/>
          <w:bCs/>
          <w:color w:val="000000"/>
          <w:spacing w:val="1"/>
          <w:sz w:val="22"/>
          <w:szCs w:val="22"/>
          <w:lang w:val="uk-UA"/>
        </w:rPr>
      </w:pPr>
    </w:p>
    <w:p w:rsidR="001D3D17" w:rsidRDefault="001D3D17" w:rsidP="001D3D17">
      <w:pPr>
        <w:shd w:val="clear" w:color="auto" w:fill="FFFFFF"/>
        <w:jc w:val="center"/>
        <w:rPr>
          <w:b/>
          <w:bCs/>
          <w:color w:val="000000"/>
          <w:spacing w:val="1"/>
          <w:sz w:val="22"/>
          <w:szCs w:val="22"/>
          <w:lang w:val="uk-UA"/>
        </w:rPr>
      </w:pPr>
      <w:r>
        <w:rPr>
          <w:b/>
          <w:bCs/>
          <w:color w:val="000000"/>
          <w:spacing w:val="1"/>
          <w:sz w:val="22"/>
          <w:szCs w:val="22"/>
          <w:lang w:val="uk-UA"/>
        </w:rPr>
        <w:t>Народні загадки</w:t>
      </w:r>
    </w:p>
    <w:p w:rsidR="001D3D17" w:rsidRDefault="001D3D17" w:rsidP="001D3D17">
      <w:pPr>
        <w:shd w:val="clear" w:color="auto" w:fill="FFFFFF"/>
        <w:spacing w:before="168" w:line="259" w:lineRule="exact"/>
        <w:ind w:right="-1"/>
        <w:jc w:val="both"/>
        <w:rPr>
          <w:sz w:val="24"/>
          <w:szCs w:val="24"/>
        </w:rPr>
      </w:pPr>
      <w:r>
        <w:rPr>
          <w:b/>
          <w:bCs/>
          <w:color w:val="000000"/>
          <w:spacing w:val="-11"/>
          <w:sz w:val="24"/>
          <w:szCs w:val="24"/>
          <w:lang w:val="uk-UA"/>
        </w:rPr>
        <w:t>Мета:</w:t>
      </w:r>
      <w:r>
        <w:rPr>
          <w:b/>
          <w:bCs/>
          <w:color w:val="000000"/>
          <w:sz w:val="24"/>
          <w:szCs w:val="24"/>
          <w:lang w:val="uk-UA"/>
        </w:rPr>
        <w:t xml:space="preserve"> </w:t>
      </w:r>
      <w:r>
        <w:rPr>
          <w:color w:val="000000"/>
          <w:spacing w:val="5"/>
          <w:sz w:val="24"/>
          <w:szCs w:val="24"/>
          <w:lang w:val="uk-UA"/>
        </w:rPr>
        <w:t>розкрити барвистий світ народних загадок, особливості</w:t>
      </w:r>
      <w:r>
        <w:rPr>
          <w:sz w:val="24"/>
          <w:szCs w:val="24"/>
          <w:lang w:val="uk-UA"/>
        </w:rPr>
        <w:t xml:space="preserve"> </w:t>
      </w:r>
      <w:r>
        <w:rPr>
          <w:color w:val="000000"/>
          <w:spacing w:val="2"/>
          <w:sz w:val="24"/>
          <w:szCs w:val="24"/>
          <w:lang w:val="uk-UA"/>
        </w:rPr>
        <w:t xml:space="preserve">цього оригінального виду фольклору; дати поняття про </w:t>
      </w:r>
      <w:r>
        <w:rPr>
          <w:color w:val="000000"/>
          <w:spacing w:val="1"/>
          <w:sz w:val="24"/>
          <w:szCs w:val="24"/>
          <w:lang w:val="uk-UA"/>
        </w:rPr>
        <w:t xml:space="preserve">народну загадку, класифікацію загадок за змістом, розглянути форми загадок; розвивати логічне мислення, пам'ять, </w:t>
      </w:r>
      <w:r>
        <w:rPr>
          <w:color w:val="000000"/>
          <w:sz w:val="24"/>
          <w:szCs w:val="24"/>
          <w:lang w:val="uk-UA"/>
        </w:rPr>
        <w:t>уяву школярів; виховувати допитливість, інтерес до фоль</w:t>
      </w:r>
      <w:r>
        <w:rPr>
          <w:color w:val="000000"/>
          <w:sz w:val="24"/>
          <w:szCs w:val="24"/>
          <w:lang w:val="uk-UA"/>
        </w:rPr>
        <w:softHyphen/>
      </w:r>
      <w:r>
        <w:rPr>
          <w:color w:val="000000"/>
          <w:spacing w:val="1"/>
          <w:sz w:val="24"/>
          <w:szCs w:val="24"/>
          <w:lang w:val="uk-UA"/>
        </w:rPr>
        <w:t>клору, зокрема до народних загадок.</w:t>
      </w:r>
    </w:p>
    <w:p w:rsidR="001D3D17" w:rsidRDefault="001D3D17" w:rsidP="001D3D17">
      <w:pPr>
        <w:shd w:val="clear" w:color="auto" w:fill="FFFFFF"/>
        <w:spacing w:line="259" w:lineRule="exact"/>
        <w:ind w:right="-1"/>
        <w:rPr>
          <w:sz w:val="24"/>
          <w:szCs w:val="24"/>
        </w:rPr>
      </w:pPr>
      <w:r>
        <w:rPr>
          <w:color w:val="000000"/>
          <w:spacing w:val="-1"/>
          <w:sz w:val="24"/>
          <w:szCs w:val="24"/>
          <w:lang w:val="uk-UA"/>
        </w:rPr>
        <w:t>.</w:t>
      </w:r>
    </w:p>
    <w:p w:rsidR="001D3D17" w:rsidRDefault="001D3D17" w:rsidP="001D3D17">
      <w:pPr>
        <w:shd w:val="clear" w:color="auto" w:fill="FFFFFF"/>
        <w:spacing w:before="173" w:line="398" w:lineRule="exact"/>
        <w:ind w:right="-1"/>
        <w:jc w:val="center"/>
        <w:rPr>
          <w:sz w:val="24"/>
          <w:szCs w:val="24"/>
        </w:rPr>
      </w:pPr>
      <w:r>
        <w:rPr>
          <w:color w:val="000000"/>
          <w:spacing w:val="-5"/>
          <w:sz w:val="24"/>
          <w:szCs w:val="24"/>
          <w:lang w:val="uk-UA"/>
        </w:rPr>
        <w:t xml:space="preserve">ХІД </w:t>
      </w:r>
      <w:r>
        <w:rPr>
          <w:bCs/>
          <w:color w:val="000000"/>
          <w:spacing w:val="-5"/>
          <w:sz w:val="24"/>
          <w:szCs w:val="24"/>
          <w:lang w:val="uk-UA"/>
        </w:rPr>
        <w:t>УРОКУ</w:t>
      </w:r>
    </w:p>
    <w:p w:rsidR="001D3D17" w:rsidRDefault="001D3D17" w:rsidP="001D3D17">
      <w:pPr>
        <w:shd w:val="clear" w:color="auto" w:fill="FFFFFF"/>
        <w:ind w:right="170"/>
        <w:rPr>
          <w:sz w:val="24"/>
          <w:szCs w:val="24"/>
          <w:lang w:val="uk-UA"/>
        </w:rPr>
      </w:pPr>
      <w:proofErr w:type="gramStart"/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b/>
          <w:bCs/>
          <w:color w:val="000000"/>
          <w:spacing w:val="3"/>
          <w:sz w:val="24"/>
          <w:szCs w:val="24"/>
          <w:lang w:val="uk-UA"/>
        </w:rPr>
        <w:t>Організаційний</w:t>
      </w:r>
      <w:proofErr w:type="gramEnd"/>
      <w:r>
        <w:rPr>
          <w:b/>
          <w:bCs/>
          <w:color w:val="000000"/>
          <w:spacing w:val="3"/>
          <w:sz w:val="24"/>
          <w:szCs w:val="24"/>
          <w:lang w:val="uk-UA"/>
        </w:rPr>
        <w:t xml:space="preserve"> момент</w:t>
      </w:r>
    </w:p>
    <w:p w:rsidR="001D3D17" w:rsidRDefault="001D3D17" w:rsidP="001D3D17">
      <w:pPr>
        <w:shd w:val="clear" w:color="auto" w:fill="FFFFFF"/>
        <w:ind w:right="-1"/>
        <w:rPr>
          <w:b/>
          <w:bCs/>
          <w:color w:val="000000"/>
          <w:w w:val="108"/>
          <w:sz w:val="24"/>
          <w:szCs w:val="24"/>
          <w:lang w:val="uk-UA"/>
        </w:rPr>
      </w:pPr>
      <w:r>
        <w:rPr>
          <w:b/>
          <w:bCs/>
          <w:color w:val="000000"/>
          <w:spacing w:val="23"/>
          <w:w w:val="108"/>
          <w:sz w:val="24"/>
          <w:szCs w:val="24"/>
          <w:lang w:val="en-US"/>
        </w:rPr>
        <w:t>II</w:t>
      </w:r>
      <w:r>
        <w:rPr>
          <w:b/>
          <w:bCs/>
          <w:color w:val="000000"/>
          <w:spacing w:val="23"/>
          <w:w w:val="108"/>
          <w:sz w:val="24"/>
          <w:szCs w:val="24"/>
        </w:rPr>
        <w:t xml:space="preserve">. </w:t>
      </w:r>
      <w:r>
        <w:rPr>
          <w:b/>
          <w:bCs/>
          <w:color w:val="000000"/>
          <w:w w:val="108"/>
          <w:sz w:val="24"/>
          <w:szCs w:val="24"/>
          <w:lang w:val="uk-UA"/>
        </w:rPr>
        <w:t>Актуалізація опорних знань</w:t>
      </w:r>
    </w:p>
    <w:p w:rsidR="001D3D17" w:rsidRDefault="001D3D17" w:rsidP="001D3D17">
      <w:pPr>
        <w:shd w:val="clear" w:color="auto" w:fill="FFFFFF"/>
        <w:ind w:right="-1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-Що таке фольклор? Які жанри фольклору ви знаєте?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bCs/>
          <w:color w:val="000000"/>
          <w:sz w:val="24"/>
          <w:szCs w:val="24"/>
          <w:lang w:val="uk-UA"/>
        </w:rPr>
      </w:pPr>
      <w:r>
        <w:rPr>
          <w:b/>
          <w:bCs/>
          <w:color w:val="000000"/>
          <w:sz w:val="24"/>
          <w:szCs w:val="24"/>
          <w:lang w:val="uk-UA"/>
        </w:rPr>
        <w:t>Мотивація навчальної діяльності</w:t>
      </w:r>
    </w:p>
    <w:p w:rsidR="001D3D17" w:rsidRDefault="001D3D17" w:rsidP="001D3D17">
      <w:pPr>
        <w:shd w:val="clear" w:color="auto" w:fill="FFFFFF"/>
        <w:ind w:right="-1"/>
        <w:rPr>
          <w:b/>
          <w:bCs/>
          <w:color w:val="000000"/>
          <w:w w:val="108"/>
          <w:sz w:val="24"/>
          <w:szCs w:val="24"/>
          <w:lang w:val="uk-UA"/>
        </w:rPr>
      </w:pPr>
      <w:r>
        <w:rPr>
          <w:b/>
          <w:bCs/>
          <w:color w:val="000000"/>
          <w:w w:val="108"/>
          <w:sz w:val="24"/>
          <w:szCs w:val="24"/>
          <w:lang w:val="uk-UA"/>
        </w:rPr>
        <w:t>-</w:t>
      </w:r>
      <w:r>
        <w:rPr>
          <w:bCs/>
          <w:i/>
          <w:color w:val="000000"/>
          <w:w w:val="108"/>
          <w:sz w:val="24"/>
          <w:szCs w:val="24"/>
          <w:lang w:val="uk-UA"/>
        </w:rPr>
        <w:t xml:space="preserve">У мене в двох кишенях є гроші;  коли з одної перекласти в другу одну гривню,  то буде порівну;  коли з другої перекласти   в  першу  одну  гривню,   то   в  першій  буде  вдвічі більше, ніж у другій. 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bCs/>
          <w:color w:val="000000"/>
          <w:sz w:val="24"/>
          <w:szCs w:val="24"/>
          <w:lang w:val="uk-UA"/>
        </w:rPr>
      </w:pPr>
      <w:r>
        <w:rPr>
          <w:b/>
          <w:bCs/>
          <w:color w:val="000000"/>
          <w:sz w:val="24"/>
          <w:szCs w:val="24"/>
          <w:lang w:val="uk-UA"/>
        </w:rPr>
        <w:t>III. Повідомлення теми та  мети уроку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>IV</w:t>
      </w:r>
      <w:r>
        <w:rPr>
          <w:b/>
          <w:bCs/>
          <w:color w:val="000000"/>
          <w:sz w:val="24"/>
          <w:szCs w:val="24"/>
        </w:rPr>
        <w:t xml:space="preserve">. </w:t>
      </w:r>
      <w:r>
        <w:rPr>
          <w:b/>
          <w:bCs/>
          <w:color w:val="000000"/>
          <w:sz w:val="24"/>
          <w:szCs w:val="24"/>
          <w:lang w:val="uk-UA"/>
        </w:rPr>
        <w:t>Вивчення нового матеріалу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i/>
          <w:color w:val="000000"/>
          <w:sz w:val="24"/>
          <w:szCs w:val="24"/>
          <w:lang w:val="uk-UA"/>
        </w:rPr>
      </w:pPr>
      <w:r>
        <w:rPr>
          <w:b/>
          <w:i/>
          <w:color w:val="000000"/>
          <w:sz w:val="24"/>
          <w:szCs w:val="24"/>
          <w:lang w:val="uk-UA"/>
        </w:rPr>
        <w:t>І. Бесіда за питаннями.</w:t>
      </w:r>
    </w:p>
    <w:p w:rsidR="001D3D17" w:rsidRDefault="001D3D17" w:rsidP="001D3D17">
      <w:pPr>
        <w:widowControl/>
        <w:shd w:val="clear" w:color="auto" w:fill="FFFFFF"/>
        <w:ind w:right="-1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• Як ви думаєте, чому цей жанр фольклору, </w:t>
      </w:r>
      <w:r>
        <w:rPr>
          <w:b/>
          <w:color w:val="000000"/>
          <w:sz w:val="24"/>
          <w:szCs w:val="24"/>
          <w:lang w:val="uk-UA"/>
        </w:rPr>
        <w:t>тобто загадка</w:t>
      </w:r>
      <w:r>
        <w:rPr>
          <w:color w:val="000000"/>
          <w:sz w:val="24"/>
          <w:szCs w:val="24"/>
          <w:lang w:val="uk-UA"/>
        </w:rPr>
        <w:t xml:space="preserve">,  має таку назву? </w:t>
      </w:r>
    </w:p>
    <w:p w:rsidR="001D3D17" w:rsidRDefault="001D3D17" w:rsidP="001D3D17">
      <w:pPr>
        <w:widowControl/>
        <w:shd w:val="clear" w:color="auto" w:fill="FFFFFF"/>
        <w:ind w:right="-1"/>
        <w:rPr>
          <w:i/>
          <w:iCs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Від якого слова  походить слово </w:t>
      </w:r>
      <w:r>
        <w:rPr>
          <w:b/>
          <w:color w:val="000000"/>
          <w:sz w:val="24"/>
          <w:szCs w:val="24"/>
          <w:lang w:val="uk-UA"/>
        </w:rPr>
        <w:t>загадка</w:t>
      </w:r>
      <w:r>
        <w:rPr>
          <w:color w:val="000000"/>
          <w:sz w:val="24"/>
          <w:szCs w:val="24"/>
          <w:lang w:val="uk-UA"/>
        </w:rPr>
        <w:t xml:space="preserve">? </w:t>
      </w:r>
    </w:p>
    <w:p w:rsidR="001D3D17" w:rsidRDefault="001D3D17" w:rsidP="001D3D17">
      <w:pPr>
        <w:widowControl/>
        <w:shd w:val="clear" w:color="auto" w:fill="FFFFFF"/>
        <w:ind w:right="-1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Умінню відгадувати загадки колись надавали великого значення. Вони були мірилом мудрості й розуму. Від цього вміння залежала подальша доля людини.</w:t>
      </w:r>
    </w:p>
    <w:p w:rsidR="001D3D17" w:rsidRDefault="001D3D17" w:rsidP="001D3D17">
      <w:pPr>
        <w:shd w:val="clear" w:color="auto" w:fill="FFFFFF"/>
        <w:tabs>
          <w:tab w:val="left" w:pos="355"/>
        </w:tabs>
        <w:spacing w:line="259" w:lineRule="exact"/>
        <w:ind w:right="-1"/>
        <w:rPr>
          <w:i/>
          <w:iCs/>
          <w:color w:val="000000"/>
          <w:spacing w:val="-17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•   Пригадайте прочитані народні казки, де персонажі рятують когось  або себе від лиха, відгадуючи поставлені їм загадки. 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•   У сиву давнину відгадування загадок було частиною весільного об</w:t>
      </w:r>
      <w:r>
        <w:rPr>
          <w:color w:val="000000"/>
          <w:sz w:val="24"/>
          <w:szCs w:val="24"/>
          <w:lang w:val="uk-UA"/>
        </w:rPr>
        <w:softHyphen/>
        <w:t>ряду — своєрідним екзаменом на розумову зрілість молодої чи мо</w:t>
      </w:r>
      <w:r>
        <w:rPr>
          <w:color w:val="000000"/>
          <w:sz w:val="24"/>
          <w:szCs w:val="24"/>
          <w:lang w:val="uk-UA"/>
        </w:rPr>
        <w:softHyphen/>
        <w:t>лодого. У ліричних піснях, широко відомих і нині, живуть спогади про цю давню традицію.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color w:val="000000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> </w:t>
      </w:r>
      <w:r>
        <w:rPr>
          <w:b/>
          <w:color w:val="000000"/>
          <w:sz w:val="24"/>
          <w:szCs w:val="24"/>
          <w:lang w:val="uk-UA"/>
        </w:rPr>
        <w:t>2.  Розгляд побудови загадок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 xml:space="preserve">1) </w:t>
      </w:r>
      <w:r>
        <w:rPr>
          <w:b/>
          <w:color w:val="000000"/>
          <w:sz w:val="24"/>
          <w:szCs w:val="24"/>
          <w:lang w:val="uk-UA"/>
        </w:rPr>
        <w:t xml:space="preserve">«Стоїть півень на току у червонім ковпаку». 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 xml:space="preserve">2) </w:t>
      </w:r>
      <w:r>
        <w:rPr>
          <w:b/>
          <w:color w:val="000000"/>
          <w:sz w:val="24"/>
          <w:szCs w:val="24"/>
          <w:lang w:val="uk-UA"/>
        </w:rPr>
        <w:t>«Що то за віконця, що допомагають бачити сонце?»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>
        <w:rPr>
          <w:i/>
          <w:iCs/>
          <w:color w:val="000000"/>
          <w:sz w:val="24"/>
          <w:szCs w:val="24"/>
          <w:lang w:val="uk-UA"/>
        </w:rPr>
        <w:t xml:space="preserve">•   </w:t>
      </w:r>
      <w:r>
        <w:rPr>
          <w:color w:val="000000"/>
          <w:sz w:val="24"/>
          <w:szCs w:val="24"/>
          <w:lang w:val="uk-UA"/>
        </w:rPr>
        <w:t>Опишіть предмети, зображені на картині. Що подібне є у зовнішньому вигляді півня і маку?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•   Які слова в загадці вказують на схожість предметів, зображених на картині? 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>
        <w:rPr>
          <w:i/>
          <w:iCs/>
          <w:color w:val="000000"/>
          <w:sz w:val="24"/>
          <w:szCs w:val="24"/>
          <w:lang w:val="uk-UA"/>
        </w:rPr>
        <w:t xml:space="preserve">•   </w:t>
      </w:r>
      <w:r>
        <w:rPr>
          <w:color w:val="000000"/>
          <w:sz w:val="24"/>
          <w:szCs w:val="24"/>
          <w:lang w:val="uk-UA"/>
        </w:rPr>
        <w:t xml:space="preserve">Що ж допомагає відгадати цю загадку? 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i/>
          <w:iCs/>
          <w:color w:val="000000"/>
          <w:sz w:val="24"/>
          <w:szCs w:val="24"/>
          <w:lang w:val="uk-UA"/>
        </w:rPr>
      </w:pPr>
      <w:r>
        <w:rPr>
          <w:i/>
          <w:iCs/>
          <w:color w:val="000000"/>
          <w:sz w:val="24"/>
          <w:szCs w:val="24"/>
          <w:lang w:val="uk-UA"/>
        </w:rPr>
        <w:t xml:space="preserve">•   </w:t>
      </w:r>
      <w:r>
        <w:rPr>
          <w:color w:val="000000"/>
          <w:sz w:val="24"/>
          <w:szCs w:val="24"/>
          <w:lang w:val="uk-UA"/>
        </w:rPr>
        <w:t>А яка ж подібність між окулярами і совою</w:t>
      </w:r>
      <w:r>
        <w:rPr>
          <w:b/>
          <w:color w:val="000000"/>
          <w:sz w:val="24"/>
          <w:szCs w:val="24"/>
          <w:lang w:val="uk-UA"/>
        </w:rPr>
        <w:t xml:space="preserve">? 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i/>
          <w:iCs/>
          <w:color w:val="000000"/>
          <w:sz w:val="24"/>
          <w:szCs w:val="24"/>
          <w:lang w:val="uk-UA"/>
        </w:rPr>
      </w:pPr>
      <w:r>
        <w:rPr>
          <w:i/>
          <w:iCs/>
          <w:color w:val="000000"/>
          <w:sz w:val="24"/>
          <w:szCs w:val="24"/>
          <w:lang w:val="uk-UA"/>
        </w:rPr>
        <w:t xml:space="preserve">•   </w:t>
      </w:r>
      <w:r>
        <w:rPr>
          <w:color w:val="000000"/>
          <w:sz w:val="24"/>
          <w:szCs w:val="24"/>
          <w:lang w:val="uk-UA"/>
        </w:rPr>
        <w:t xml:space="preserve">Отже, які є способи приховування задуманих предметів? </w:t>
      </w:r>
    </w:p>
    <w:p w:rsidR="001D3D17" w:rsidRDefault="001D3D17" w:rsidP="001D3D17">
      <w:pPr>
        <w:widowControl/>
        <w:shd w:val="clear" w:color="auto" w:fill="FFFFFF"/>
        <w:ind w:right="-1"/>
        <w:rPr>
          <w:color w:val="000000"/>
          <w:sz w:val="24"/>
          <w:szCs w:val="24"/>
          <w:lang w:val="uk-UA"/>
        </w:rPr>
      </w:pPr>
      <w:r>
        <w:rPr>
          <w:i/>
          <w:iCs/>
          <w:color w:val="000000"/>
          <w:sz w:val="24"/>
          <w:szCs w:val="24"/>
          <w:lang w:val="uk-UA"/>
        </w:rPr>
        <w:t xml:space="preserve">•   </w:t>
      </w:r>
      <w:r>
        <w:rPr>
          <w:color w:val="000000"/>
          <w:sz w:val="24"/>
          <w:szCs w:val="24"/>
          <w:lang w:val="uk-UA"/>
        </w:rPr>
        <w:t>То що ж називається загадкою?</w:t>
      </w:r>
    </w:p>
    <w:p w:rsidR="001D3D17" w:rsidRDefault="001D3D17" w:rsidP="001D3D17">
      <w:pPr>
        <w:widowControl/>
        <w:shd w:val="clear" w:color="auto" w:fill="FFFFFF"/>
        <w:ind w:right="-1" w:firstLine="708"/>
        <w:rPr>
          <w:color w:val="FF0000"/>
          <w:sz w:val="24"/>
          <w:szCs w:val="24"/>
          <w:lang w:val="uk-UA"/>
        </w:rPr>
      </w:pPr>
      <w:r>
        <w:rPr>
          <w:color w:val="FF0000"/>
          <w:sz w:val="24"/>
          <w:szCs w:val="24"/>
          <w:lang w:val="uk-UA"/>
        </w:rPr>
        <w:t>Запис до зошита</w:t>
      </w:r>
    </w:p>
    <w:p w:rsidR="001D3D17" w:rsidRDefault="001D3D17" w:rsidP="001D3D17">
      <w:pPr>
        <w:widowControl/>
        <w:shd w:val="clear" w:color="auto" w:fill="FFFFFF"/>
        <w:ind w:right="-1" w:firstLine="708"/>
        <w:rPr>
          <w:b/>
          <w:i/>
          <w:iCs/>
          <w:color w:val="000000"/>
          <w:sz w:val="24"/>
          <w:szCs w:val="24"/>
          <w:lang w:val="uk-UA"/>
        </w:rPr>
      </w:pPr>
      <w:r>
        <w:rPr>
          <w:b/>
          <w:i/>
          <w:iCs/>
          <w:color w:val="000000"/>
          <w:sz w:val="24"/>
          <w:szCs w:val="24"/>
          <w:lang w:val="uk-UA"/>
        </w:rPr>
        <w:t>Загадка-невеликий твір, в якому в прихованій формі</w:t>
      </w:r>
      <w:r>
        <w:rPr>
          <w:i/>
          <w:iCs/>
          <w:color w:val="000000"/>
          <w:sz w:val="24"/>
          <w:szCs w:val="24"/>
          <w:lang w:val="uk-UA"/>
        </w:rPr>
        <w:t xml:space="preserve"> </w:t>
      </w:r>
      <w:r>
        <w:rPr>
          <w:b/>
          <w:i/>
          <w:iCs/>
          <w:color w:val="000000"/>
          <w:sz w:val="24"/>
          <w:szCs w:val="24"/>
          <w:lang w:val="uk-UA"/>
        </w:rPr>
        <w:t>описується задуманий предмет, котрий слід відга</w:t>
      </w:r>
      <w:r>
        <w:rPr>
          <w:b/>
          <w:i/>
          <w:iCs/>
          <w:color w:val="000000"/>
          <w:sz w:val="24"/>
          <w:szCs w:val="24"/>
          <w:lang w:val="uk-UA"/>
        </w:rPr>
        <w:softHyphen/>
        <w:t>дати.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i/>
          <w:iCs/>
          <w:color w:val="000000"/>
          <w:sz w:val="24"/>
          <w:szCs w:val="24"/>
        </w:rPr>
      </w:pPr>
    </w:p>
    <w:p w:rsidR="001D3D17" w:rsidRDefault="001D3D17" w:rsidP="001D3D17">
      <w:pPr>
        <w:widowControl/>
        <w:shd w:val="clear" w:color="auto" w:fill="FFFFFF"/>
        <w:ind w:right="-1"/>
        <w:rPr>
          <w:iCs/>
          <w:color w:val="000000"/>
          <w:sz w:val="24"/>
          <w:szCs w:val="24"/>
          <w:lang w:val="uk-UA"/>
        </w:rPr>
      </w:pPr>
      <w:r>
        <w:rPr>
          <w:iCs/>
          <w:color w:val="000000"/>
          <w:sz w:val="24"/>
          <w:szCs w:val="24"/>
          <w:lang w:val="uk-UA"/>
        </w:rPr>
        <w:t xml:space="preserve">•  А зараз у нас ще цікавіша робота. </w:t>
      </w:r>
      <w:r>
        <w:rPr>
          <w:iCs/>
          <w:sz w:val="24"/>
          <w:szCs w:val="24"/>
          <w:lang w:val="uk-UA"/>
        </w:rPr>
        <w:t>Подумайте, як можна назвати цю групу загадок?</w:t>
      </w:r>
    </w:p>
    <w:p w:rsidR="001D3D17" w:rsidRDefault="001D3D17" w:rsidP="001D3D17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>
        <w:rPr>
          <w:i/>
          <w:color w:val="000000"/>
          <w:sz w:val="24"/>
          <w:szCs w:val="24"/>
          <w:lang w:val="uk-UA"/>
        </w:rPr>
        <w:t xml:space="preserve">1)Часто умивається, та рушником не витирається. </w:t>
      </w:r>
    </w:p>
    <w:p w:rsidR="001D3D17" w:rsidRDefault="001D3D17" w:rsidP="001D3D17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>
        <w:rPr>
          <w:i/>
          <w:color w:val="000000"/>
          <w:sz w:val="24"/>
          <w:szCs w:val="24"/>
          <w:lang w:val="uk-UA"/>
        </w:rPr>
        <w:t xml:space="preserve"> 2)За горами, за </w:t>
      </w:r>
      <w:proofErr w:type="spellStart"/>
      <w:r>
        <w:rPr>
          <w:i/>
          <w:color w:val="000000"/>
          <w:sz w:val="24"/>
          <w:szCs w:val="24"/>
          <w:lang w:val="uk-UA"/>
        </w:rPr>
        <w:t>долами</w:t>
      </w:r>
      <w:proofErr w:type="spellEnd"/>
      <w:r>
        <w:rPr>
          <w:i/>
          <w:color w:val="000000"/>
          <w:sz w:val="24"/>
          <w:szCs w:val="24"/>
          <w:lang w:val="uk-UA"/>
        </w:rPr>
        <w:t xml:space="preserve"> ходить свита і кожух. </w:t>
      </w:r>
    </w:p>
    <w:p w:rsidR="001D3D17" w:rsidRDefault="001D3D17" w:rsidP="001D3D17">
      <w:pPr>
        <w:tabs>
          <w:tab w:val="left" w:pos="0"/>
        </w:tabs>
        <w:ind w:right="-426"/>
        <w:jc w:val="both"/>
        <w:rPr>
          <w:i/>
          <w:sz w:val="24"/>
          <w:szCs w:val="24"/>
        </w:rPr>
      </w:pPr>
      <w:r>
        <w:rPr>
          <w:i/>
          <w:color w:val="000000"/>
          <w:sz w:val="24"/>
          <w:szCs w:val="24"/>
          <w:lang w:val="uk-UA"/>
        </w:rPr>
        <w:t xml:space="preserve"> 3)Зимою в білому, як сніг, а літом в сірому гуляє, </w:t>
      </w:r>
    </w:p>
    <w:p w:rsidR="001D3D17" w:rsidRDefault="001D3D17" w:rsidP="001D3D17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>
        <w:rPr>
          <w:i/>
          <w:color w:val="000000"/>
          <w:sz w:val="24"/>
          <w:szCs w:val="24"/>
          <w:lang w:val="uk-UA"/>
        </w:rPr>
        <w:t>  Вловить його ніхто не зміг, тому що ноги довгі має.</w:t>
      </w:r>
      <w:r>
        <w:rPr>
          <w:b/>
          <w:bCs/>
          <w:i/>
          <w:color w:val="000000"/>
          <w:sz w:val="24"/>
          <w:szCs w:val="24"/>
          <w:lang w:val="uk-UA"/>
        </w:rPr>
        <w:t> </w:t>
      </w:r>
    </w:p>
    <w:p w:rsidR="001D3D17" w:rsidRDefault="001D3D17" w:rsidP="001D3D17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>
        <w:rPr>
          <w:i/>
          <w:color w:val="000000"/>
          <w:sz w:val="24"/>
          <w:szCs w:val="24"/>
          <w:lang w:val="uk-UA"/>
        </w:rPr>
        <w:t xml:space="preserve">4)Серед двору стоїть копа, спереду вила, а ззаду мітла. </w:t>
      </w:r>
    </w:p>
    <w:p w:rsidR="001D3D17" w:rsidRDefault="001D3D17" w:rsidP="001D3D17">
      <w:pPr>
        <w:tabs>
          <w:tab w:val="left" w:pos="0"/>
        </w:tabs>
        <w:ind w:right="-426"/>
        <w:jc w:val="both"/>
        <w:rPr>
          <w:i/>
          <w:color w:val="000000"/>
          <w:sz w:val="24"/>
          <w:szCs w:val="24"/>
          <w:lang w:val="uk-UA"/>
        </w:rPr>
      </w:pPr>
      <w:r>
        <w:rPr>
          <w:i/>
          <w:color w:val="000000"/>
          <w:sz w:val="24"/>
          <w:szCs w:val="24"/>
          <w:lang w:val="uk-UA"/>
        </w:rPr>
        <w:lastRenderedPageBreak/>
        <w:t xml:space="preserve">  5)Прийшла вона із довгим </w:t>
      </w:r>
      <w:proofErr w:type="spellStart"/>
      <w:r>
        <w:rPr>
          <w:i/>
          <w:color w:val="000000"/>
          <w:sz w:val="24"/>
          <w:szCs w:val="24"/>
          <w:lang w:val="uk-UA"/>
        </w:rPr>
        <w:t>вінико</w:t>
      </w:r>
      <w:proofErr w:type="spellEnd"/>
    </w:p>
    <w:p w:rsidR="001D3D17" w:rsidRDefault="001D3D17" w:rsidP="001D3D17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  На бесіду із нашим півником,</w:t>
      </w:r>
    </w:p>
    <w:p w:rsidR="001D3D17" w:rsidRDefault="001D3D17" w:rsidP="001D3D17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Схопила півня на обід</w:t>
      </w:r>
    </w:p>
    <w:p w:rsidR="001D3D17" w:rsidRDefault="001D3D17" w:rsidP="001D3D17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Та й замела </w:t>
      </w:r>
      <w:proofErr w:type="spellStart"/>
      <w:r>
        <w:rPr>
          <w:i/>
          <w:sz w:val="24"/>
          <w:szCs w:val="24"/>
          <w:lang w:val="uk-UA"/>
        </w:rPr>
        <w:t>метлою</w:t>
      </w:r>
      <w:proofErr w:type="spellEnd"/>
      <w:r>
        <w:rPr>
          <w:i/>
          <w:sz w:val="24"/>
          <w:szCs w:val="24"/>
          <w:lang w:val="uk-UA"/>
        </w:rPr>
        <w:t xml:space="preserve"> слід. </w:t>
      </w:r>
    </w:p>
    <w:p w:rsidR="001D3D17" w:rsidRDefault="001D3D17" w:rsidP="001D3D17">
      <w:pPr>
        <w:ind w:right="-1"/>
        <w:rPr>
          <w:i/>
          <w:sz w:val="24"/>
          <w:szCs w:val="24"/>
          <w:lang w:val="uk-UA"/>
        </w:rPr>
      </w:pPr>
    </w:p>
    <w:p w:rsidR="001D3D17" w:rsidRDefault="001D3D17" w:rsidP="001D3D17">
      <w:pPr>
        <w:ind w:right="-1"/>
        <w:rPr>
          <w:i/>
          <w:sz w:val="24"/>
          <w:szCs w:val="24"/>
          <w:lang w:val="uk-UA"/>
        </w:rPr>
      </w:pPr>
    </w:p>
    <w:p w:rsidR="001D3D17" w:rsidRDefault="001D3D17" w:rsidP="001D3D17">
      <w:pPr>
        <w:ind w:right="-1"/>
        <w:rPr>
          <w:i/>
          <w:sz w:val="24"/>
          <w:szCs w:val="24"/>
          <w:lang w:val="uk-UA"/>
        </w:rPr>
      </w:pPr>
    </w:p>
    <w:p w:rsidR="001D3D17" w:rsidRDefault="001D3D17" w:rsidP="001D3D17">
      <w:pPr>
        <w:ind w:right="-1"/>
        <w:rPr>
          <w:i/>
          <w:sz w:val="24"/>
          <w:szCs w:val="24"/>
          <w:lang w:val="uk-UA"/>
        </w:rPr>
      </w:pPr>
    </w:p>
    <w:p w:rsidR="001D3D17" w:rsidRDefault="001D3D17" w:rsidP="001D3D17">
      <w:pPr>
        <w:ind w:right="-1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6)Я великий, я красивий,</w:t>
      </w:r>
    </w:p>
    <w:p w:rsidR="001D3D17" w:rsidRDefault="001D3D17" w:rsidP="001D3D17">
      <w:pPr>
        <w:ind w:right="-1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    Як біжу я – в'ється грива.</w:t>
      </w:r>
    </w:p>
    <w:p w:rsidR="001D3D17" w:rsidRDefault="001D3D17" w:rsidP="001D3D17">
      <w:pPr>
        <w:ind w:right="-1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      Хвіст у мене довгий-довгий,</w:t>
      </w:r>
    </w:p>
    <w:p w:rsidR="001D3D17" w:rsidRDefault="001D3D17" w:rsidP="001D3D17">
      <w:pPr>
        <w:ind w:right="-1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      Він у мене, мов шовковий. </w:t>
      </w:r>
    </w:p>
    <w:p w:rsidR="001D3D17" w:rsidRDefault="001D3D17" w:rsidP="001D3D17">
      <w:pPr>
        <w:ind w:right="-1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 xml:space="preserve"> 7)Не говорить, не співає, а коли хто йде, господаря</w:t>
      </w:r>
    </w:p>
    <w:p w:rsidR="001D3D17" w:rsidRDefault="001D3D17" w:rsidP="001D3D17">
      <w:pPr>
        <w:ind w:right="-1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      сповіщає. </w:t>
      </w:r>
    </w:p>
    <w:p w:rsidR="001D3D17" w:rsidRDefault="001D3D17" w:rsidP="001D3D17">
      <w:pPr>
        <w:ind w:right="-1"/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3. Робота з конспектом</w:t>
      </w:r>
    </w:p>
    <w:p w:rsidR="001D3D17" w:rsidRDefault="001D3D17" w:rsidP="001D3D17">
      <w:pPr>
        <w:widowControl/>
        <w:shd w:val="clear" w:color="auto" w:fill="FFFFFF"/>
        <w:ind w:right="-1"/>
        <w:rPr>
          <w:iCs/>
          <w:color w:val="000000"/>
          <w:sz w:val="24"/>
          <w:szCs w:val="24"/>
          <w:lang w:val="uk-UA"/>
        </w:rPr>
      </w:pPr>
      <w:r>
        <w:rPr>
          <w:iCs/>
          <w:color w:val="000000"/>
          <w:sz w:val="24"/>
          <w:szCs w:val="24"/>
          <w:lang w:val="uk-UA"/>
        </w:rPr>
        <w:t>•Теми (види) загадок дуже різноманітні.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iCs/>
          <w:color w:val="000000"/>
          <w:sz w:val="24"/>
          <w:szCs w:val="24"/>
          <w:lang w:val="uk-UA"/>
        </w:rPr>
      </w:pPr>
      <w:r>
        <w:rPr>
          <w:b/>
          <w:iCs/>
          <w:color w:val="000000"/>
          <w:sz w:val="24"/>
          <w:szCs w:val="24"/>
          <w:lang w:val="uk-UA"/>
        </w:rPr>
        <w:t>І-природа; ІІ- рослини; ІІІ- тварини; ІV-людина;</w:t>
      </w:r>
      <w:r>
        <w:rPr>
          <w:b/>
          <w:iCs/>
          <w:color w:val="000000"/>
          <w:sz w:val="24"/>
          <w:szCs w:val="24"/>
          <w:lang w:val="en-US"/>
        </w:rPr>
        <w:t>V</w:t>
      </w:r>
      <w:r>
        <w:rPr>
          <w:b/>
          <w:iCs/>
          <w:color w:val="000000"/>
          <w:sz w:val="24"/>
          <w:szCs w:val="24"/>
        </w:rPr>
        <w:t>-</w:t>
      </w:r>
      <w:proofErr w:type="spellStart"/>
      <w:r>
        <w:rPr>
          <w:b/>
          <w:iCs/>
          <w:color w:val="000000"/>
          <w:sz w:val="24"/>
          <w:szCs w:val="24"/>
        </w:rPr>
        <w:t>предмети</w:t>
      </w:r>
      <w:proofErr w:type="spellEnd"/>
      <w:r>
        <w:rPr>
          <w:b/>
          <w:iCs/>
          <w:color w:val="000000"/>
          <w:sz w:val="24"/>
          <w:szCs w:val="24"/>
        </w:rPr>
        <w:t xml:space="preserve"> </w:t>
      </w:r>
      <w:proofErr w:type="spellStart"/>
      <w:r>
        <w:rPr>
          <w:b/>
          <w:iCs/>
          <w:color w:val="000000"/>
          <w:sz w:val="24"/>
          <w:szCs w:val="24"/>
        </w:rPr>
        <w:t>побуту</w:t>
      </w:r>
      <w:proofErr w:type="spellEnd"/>
      <w:r>
        <w:rPr>
          <w:b/>
          <w:iCs/>
          <w:color w:val="000000"/>
          <w:sz w:val="24"/>
          <w:szCs w:val="24"/>
        </w:rPr>
        <w:t xml:space="preserve">; </w:t>
      </w:r>
      <w:r>
        <w:rPr>
          <w:b/>
          <w:iCs/>
          <w:color w:val="000000"/>
          <w:sz w:val="24"/>
          <w:szCs w:val="24"/>
          <w:lang w:val="en-US"/>
        </w:rPr>
        <w:t>VI</w:t>
      </w:r>
      <w:r>
        <w:rPr>
          <w:b/>
          <w:iCs/>
          <w:color w:val="000000"/>
          <w:sz w:val="24"/>
          <w:szCs w:val="24"/>
        </w:rPr>
        <w:t>-</w:t>
      </w:r>
      <w:proofErr w:type="spellStart"/>
      <w:r>
        <w:rPr>
          <w:b/>
          <w:iCs/>
          <w:color w:val="000000"/>
          <w:sz w:val="24"/>
          <w:szCs w:val="24"/>
        </w:rPr>
        <w:t>почуття</w:t>
      </w:r>
      <w:proofErr w:type="spellEnd"/>
      <w:r>
        <w:rPr>
          <w:b/>
          <w:iCs/>
          <w:color w:val="000000"/>
          <w:sz w:val="24"/>
          <w:szCs w:val="24"/>
        </w:rPr>
        <w:t>.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sz w:val="24"/>
          <w:szCs w:val="24"/>
          <w:lang w:val="uk-UA"/>
        </w:rPr>
      </w:pPr>
      <w:r>
        <w:rPr>
          <w:b/>
          <w:iCs/>
          <w:color w:val="000000"/>
          <w:sz w:val="24"/>
          <w:szCs w:val="24"/>
          <w:lang w:val="uk-UA"/>
        </w:rPr>
        <w:t xml:space="preserve"> 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</w:rPr>
      </w:pPr>
      <w:r>
        <w:rPr>
          <w:b/>
          <w:color w:val="000000"/>
          <w:sz w:val="24"/>
          <w:szCs w:val="24"/>
          <w:lang w:val="uk-UA"/>
        </w:rPr>
        <w:t>4. Форми загадок.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>- Діти, давайте з'ясуємо  форму загадок.  У якій формі складено цю загадку?</w:t>
      </w:r>
    </w:p>
    <w:p w:rsidR="001D3D17" w:rsidRDefault="001D3D17" w:rsidP="001D3D17">
      <w:pPr>
        <w:widowControl/>
        <w:shd w:val="clear" w:color="auto" w:fill="FFFFFF"/>
        <w:ind w:right="-1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Біжить свинка,</w:t>
      </w:r>
    </w:p>
    <w:p w:rsidR="001D3D17" w:rsidRDefault="001D3D17" w:rsidP="001D3D17">
      <w:pPr>
        <w:widowControl/>
        <w:shd w:val="clear" w:color="auto" w:fill="FFFFFF"/>
        <w:ind w:right="-1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Вирізана спинка,</w:t>
      </w:r>
    </w:p>
    <w:p w:rsidR="001D3D17" w:rsidRDefault="001D3D17" w:rsidP="001D3D17">
      <w:pPr>
        <w:widowControl/>
        <w:shd w:val="clear" w:color="auto" w:fill="FFFFFF"/>
        <w:ind w:right="-1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Оглянеться назад,</w:t>
      </w:r>
    </w:p>
    <w:p w:rsidR="001D3D17" w:rsidRDefault="001D3D17" w:rsidP="001D3D17">
      <w:pPr>
        <w:widowControl/>
        <w:shd w:val="clear" w:color="auto" w:fill="FFFFFF"/>
        <w:ind w:right="-1"/>
        <w:jc w:val="center"/>
        <w:rPr>
          <w:i/>
          <w:iCs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А й сліду не знать</w:t>
      </w:r>
    </w:p>
    <w:p w:rsidR="001D3D17" w:rsidRDefault="001D3D17" w:rsidP="001D3D17">
      <w:pPr>
        <w:widowControl/>
        <w:shd w:val="clear" w:color="auto" w:fill="FFFFFF"/>
        <w:ind w:right="-1"/>
        <w:jc w:val="center"/>
        <w:rPr>
          <w:i/>
          <w:iCs/>
          <w:color w:val="000000"/>
          <w:sz w:val="24"/>
          <w:szCs w:val="24"/>
          <w:lang w:val="uk-UA"/>
        </w:rPr>
      </w:pP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Зверніть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увагу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бачите</w:t>
      </w:r>
      <w:proofErr w:type="spellEnd"/>
      <w:r>
        <w:rPr>
          <w:sz w:val="24"/>
          <w:szCs w:val="24"/>
        </w:rPr>
        <w:t xml:space="preserve">? Правильно, картинку, </w:t>
      </w:r>
      <w:proofErr w:type="spellStart"/>
      <w:r>
        <w:rPr>
          <w:sz w:val="24"/>
          <w:szCs w:val="24"/>
        </w:rPr>
        <w:t>проте</w:t>
      </w:r>
      <w:proofErr w:type="spellEnd"/>
      <w:r>
        <w:rPr>
          <w:sz w:val="24"/>
          <w:szCs w:val="24"/>
        </w:rPr>
        <w:t xml:space="preserve"> вона не проста.                                                   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картинка-загадка.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sz w:val="24"/>
          <w:szCs w:val="24"/>
        </w:rPr>
      </w:pP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2082800</wp:posOffset>
            </wp:positionH>
            <wp:positionV relativeFrom="paragraph">
              <wp:posOffset>-2540</wp:posOffset>
            </wp:positionV>
            <wp:extent cx="2164080" cy="2257425"/>
            <wp:effectExtent l="0" t="0" r="7620" b="9525"/>
            <wp:wrapNone/>
            <wp:docPr id="6" name="Рисунок 6" descr="29-04-0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9-04-0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4313555</wp:posOffset>
            </wp:positionH>
            <wp:positionV relativeFrom="paragraph">
              <wp:posOffset>217170</wp:posOffset>
            </wp:positionV>
            <wp:extent cx="2100580" cy="1875790"/>
            <wp:effectExtent l="0" t="0" r="0" b="0"/>
            <wp:wrapNone/>
            <wp:docPr id="5" name="Рисунок 5" descr="29-04-0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29-04-0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87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1857375" cy="2238375"/>
            <wp:effectExtent l="0" t="0" r="9525" b="9525"/>
            <wp:docPr id="4" name="Рисунок 4" descr="29-04-0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9-04-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0000" contras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bCs/>
          <w:i/>
          <w:sz w:val="24"/>
          <w:szCs w:val="24"/>
          <w:lang w:val="uk-UA"/>
        </w:rPr>
      </w:pPr>
      <w:r>
        <w:rPr>
          <w:b/>
          <w:bCs/>
          <w:i/>
          <w:sz w:val="24"/>
          <w:szCs w:val="24"/>
          <w:lang w:val="uk-UA"/>
        </w:rPr>
        <w:t>Розгадування загадок за картинками.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bCs/>
          <w:i/>
          <w:sz w:val="24"/>
          <w:szCs w:val="24"/>
          <w:lang w:val="uk-UA"/>
        </w:rPr>
      </w:pPr>
      <w:r>
        <w:rPr>
          <w:b/>
          <w:bCs/>
          <w:i/>
          <w:sz w:val="24"/>
          <w:szCs w:val="24"/>
          <w:lang w:val="uk-UA"/>
        </w:rPr>
        <w:t>Ребуси</w:t>
      </w:r>
    </w:p>
    <w:p w:rsidR="001D3D17" w:rsidRDefault="001D3D17" w:rsidP="001D3D17">
      <w:pPr>
        <w:widowControl/>
        <w:shd w:val="clear" w:color="auto" w:fill="FFFFFF"/>
        <w:ind w:right="-1"/>
        <w:rPr>
          <w:b/>
          <w:bCs/>
          <w:i/>
          <w:sz w:val="24"/>
          <w:szCs w:val="24"/>
          <w:lang w:val="uk-UA"/>
        </w:rPr>
      </w:pPr>
      <w:r>
        <w:rPr>
          <w:b/>
          <w:bCs/>
          <w:i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2762250" cy="1076325"/>
            <wp:effectExtent l="0" t="0" r="0" b="9525"/>
            <wp:docPr id="3" name="Рисунок 3" descr="006_des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6_despai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  <w:t xml:space="preserve"> </w:t>
      </w:r>
      <w:r>
        <w:rPr>
          <w:b/>
          <w:bCs/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2914650" cy="1428750"/>
            <wp:effectExtent l="0" t="0" r="0" b="0"/>
            <wp:docPr id="2" name="Рисунок 2" descr="008_torr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8_torre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17" w:rsidRDefault="001D3D17" w:rsidP="001D3D17">
      <w:pPr>
        <w:widowControl/>
        <w:shd w:val="clear" w:color="auto" w:fill="FFFFFF"/>
        <w:ind w:right="-1"/>
        <w:rPr>
          <w:bCs/>
          <w:sz w:val="24"/>
          <w:szCs w:val="24"/>
          <w:lang w:val="uk-UA"/>
        </w:rPr>
      </w:pPr>
      <w:r>
        <w:rPr>
          <w:bCs/>
          <w:sz w:val="24"/>
          <w:szCs w:val="24"/>
          <w:lang w:val="uk-UA"/>
        </w:rPr>
        <w:t xml:space="preserve">-Але найцікавішими є загадки-жарти або загадки-задачі. </w:t>
      </w:r>
    </w:p>
    <w:p w:rsidR="001D3D17" w:rsidRDefault="001D3D17" w:rsidP="001D3D17">
      <w:pPr>
        <w:widowControl/>
        <w:shd w:val="clear" w:color="auto" w:fill="FFFFFF"/>
        <w:ind w:right="-1"/>
        <w:rPr>
          <w:bCs/>
          <w:sz w:val="24"/>
          <w:szCs w:val="24"/>
          <w:lang w:val="uk-UA"/>
        </w:rPr>
      </w:pPr>
    </w:p>
    <w:p w:rsidR="001D3D17" w:rsidRDefault="001D3D17" w:rsidP="001D3D17">
      <w:pPr>
        <w:ind w:right="-1"/>
        <w:rPr>
          <w:sz w:val="24"/>
          <w:szCs w:val="24"/>
          <w:lang w:val="uk-UA"/>
        </w:rPr>
      </w:pPr>
      <w:r>
        <w:rPr>
          <w:rFonts w:ascii="Arial" w:hAnsi="Arial" w:cs="Arial"/>
          <w:b/>
          <w:i/>
          <w:iCs/>
          <w:sz w:val="24"/>
          <w:szCs w:val="24"/>
          <w:lang w:val="uk-UA"/>
        </w:rPr>
        <w:t>Вправа «Відгадай загадку».</w:t>
      </w:r>
    </w:p>
    <w:p w:rsidR="001D3D17" w:rsidRDefault="001D3D17" w:rsidP="001D3D17">
      <w:pPr>
        <w:pStyle w:val="a3"/>
        <w:numPr>
          <w:ilvl w:val="0"/>
          <w:numId w:val="1"/>
        </w:numPr>
        <w:ind w:left="0" w:right="-1" w:firstLine="0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Яких каменів немає в морі?</w:t>
      </w:r>
    </w:p>
    <w:p w:rsidR="001D3D17" w:rsidRDefault="001D3D17" w:rsidP="001D3D17">
      <w:pPr>
        <w:pStyle w:val="a3"/>
        <w:numPr>
          <w:ilvl w:val="0"/>
          <w:numId w:val="1"/>
        </w:numPr>
        <w:ind w:left="0" w:right="-1"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Під яким кущем ховається заєць в дощ?</w:t>
      </w:r>
    </w:p>
    <w:p w:rsidR="001D3D17" w:rsidRDefault="001D3D17" w:rsidP="001D3D17">
      <w:pPr>
        <w:pStyle w:val="a3"/>
        <w:numPr>
          <w:ilvl w:val="0"/>
          <w:numId w:val="1"/>
        </w:numPr>
        <w:ind w:left="0" w:right="-1"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Що стоїть між небом і землею?</w:t>
      </w:r>
    </w:p>
    <w:p w:rsidR="001D3D17" w:rsidRDefault="001D3D17" w:rsidP="001D3D17">
      <w:pPr>
        <w:widowControl/>
        <w:shd w:val="clear" w:color="auto" w:fill="FFFFFF"/>
        <w:ind w:right="-1"/>
        <w:rPr>
          <w:color w:val="000000"/>
          <w:sz w:val="24"/>
          <w:szCs w:val="24"/>
          <w:lang w:val="uk-UA"/>
        </w:rPr>
      </w:pPr>
    </w:p>
    <w:p w:rsidR="001D3D17" w:rsidRDefault="001D3D17" w:rsidP="001D3D17">
      <w:pPr>
        <w:widowControl/>
        <w:shd w:val="clear" w:color="auto" w:fill="FFFFFF"/>
        <w:ind w:right="-1"/>
        <w:rPr>
          <w:color w:val="000000"/>
          <w:sz w:val="24"/>
          <w:szCs w:val="24"/>
          <w:lang w:val="uk-UA"/>
        </w:rPr>
      </w:pP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4943475" cy="1581150"/>
            <wp:effectExtent l="0" t="0" r="9525" b="0"/>
            <wp:docPr id="1" name="Рисунок 1" descr="29-04-0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9-04-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17" w:rsidRDefault="001D3D17" w:rsidP="001D3D17">
      <w:pPr>
        <w:ind w:right="-1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VI</w:t>
      </w:r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Закріплення</w:t>
      </w:r>
      <w:proofErr w:type="spellEnd"/>
      <w:r>
        <w:rPr>
          <w:b/>
          <w:bCs/>
          <w:sz w:val="24"/>
          <w:szCs w:val="24"/>
        </w:rPr>
        <w:t xml:space="preserve"> нового </w:t>
      </w:r>
      <w:proofErr w:type="spellStart"/>
      <w:r>
        <w:rPr>
          <w:b/>
          <w:bCs/>
          <w:sz w:val="24"/>
          <w:szCs w:val="24"/>
        </w:rPr>
        <w:t>матеріалу</w:t>
      </w:r>
      <w:proofErr w:type="spellEnd"/>
    </w:p>
    <w:p w:rsidR="001D3D17" w:rsidRDefault="001D3D17" w:rsidP="001D3D17">
      <w:pPr>
        <w:ind w:right="-1"/>
        <w:jc w:val="center"/>
        <w:rPr>
          <w:b/>
          <w:bCs/>
          <w:sz w:val="24"/>
          <w:szCs w:val="24"/>
          <w:lang w:val="uk-UA"/>
        </w:rPr>
      </w:pPr>
    </w:p>
    <w:p w:rsidR="001D3D17" w:rsidRDefault="001D3D17" w:rsidP="001D3D17">
      <w:pPr>
        <w:numPr>
          <w:ilvl w:val="0"/>
          <w:numId w:val="2"/>
        </w:numPr>
        <w:ind w:left="0" w:right="-1" w:firstLine="0"/>
        <w:jc w:val="center"/>
        <w:rPr>
          <w:sz w:val="24"/>
          <w:szCs w:val="24"/>
          <w:lang w:val="uk-UA"/>
        </w:rPr>
      </w:pPr>
      <w:proofErr w:type="spellStart"/>
      <w:proofErr w:type="gramStart"/>
      <w:r>
        <w:rPr>
          <w:b/>
          <w:bCs/>
          <w:sz w:val="24"/>
          <w:szCs w:val="24"/>
        </w:rPr>
        <w:t>Вправа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b/>
          <w:bCs/>
          <w:sz w:val="24"/>
          <w:szCs w:val="24"/>
        </w:rPr>
        <w:t xml:space="preserve"> «</w:t>
      </w:r>
      <w:proofErr w:type="spellStart"/>
      <w:proofErr w:type="gramEnd"/>
      <w:r>
        <w:rPr>
          <w:b/>
          <w:bCs/>
          <w:sz w:val="24"/>
          <w:szCs w:val="24"/>
        </w:rPr>
        <w:t>Перебудова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прислів’я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uk-UA"/>
        </w:rPr>
        <w:t xml:space="preserve">в </w:t>
      </w:r>
      <w:proofErr w:type="spellStart"/>
      <w:r>
        <w:rPr>
          <w:b/>
          <w:bCs/>
          <w:sz w:val="24"/>
          <w:szCs w:val="24"/>
          <w:lang w:val="uk-UA"/>
        </w:rPr>
        <w:t>загадк</w:t>
      </w:r>
      <w:proofErr w:type="spellEnd"/>
      <w:r>
        <w:rPr>
          <w:b/>
          <w:bCs/>
          <w:sz w:val="24"/>
          <w:szCs w:val="24"/>
        </w:rPr>
        <w:t>у</w:t>
      </w:r>
      <w:r>
        <w:rPr>
          <w:b/>
          <w:bCs/>
          <w:sz w:val="24"/>
          <w:szCs w:val="24"/>
          <w:lang w:val="uk-UA"/>
        </w:rPr>
        <w:t>»</w:t>
      </w:r>
    </w:p>
    <w:p w:rsidR="001D3D17" w:rsidRDefault="001D3D17" w:rsidP="001D3D17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Одним </w:t>
      </w:r>
      <w:proofErr w:type="spellStart"/>
      <w:r>
        <w:rPr>
          <w:sz w:val="24"/>
          <w:szCs w:val="24"/>
        </w:rPr>
        <w:t>із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способів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приховування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задуманого</w:t>
      </w:r>
      <w:proofErr w:type="spellEnd"/>
      <w:r>
        <w:rPr>
          <w:sz w:val="24"/>
          <w:szCs w:val="24"/>
        </w:rPr>
        <w:t xml:space="preserve"> предмета є форма </w:t>
      </w:r>
      <w:proofErr w:type="spellStart"/>
      <w:r>
        <w:rPr>
          <w:sz w:val="24"/>
          <w:szCs w:val="24"/>
        </w:rPr>
        <w:t>запитання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Давайте й ми </w:t>
      </w:r>
      <w:proofErr w:type="spellStart"/>
      <w:r>
        <w:rPr>
          <w:sz w:val="24"/>
          <w:szCs w:val="24"/>
        </w:rPr>
        <w:t>прислів’я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спробуємо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перебудувати</w:t>
      </w:r>
      <w:proofErr w:type="spellEnd"/>
      <w:r>
        <w:rPr>
          <w:sz w:val="24"/>
          <w:szCs w:val="24"/>
        </w:rPr>
        <w:t xml:space="preserve">  в</w:t>
      </w:r>
      <w:proofErr w:type="gramEnd"/>
      <w:r>
        <w:rPr>
          <w:sz w:val="24"/>
          <w:szCs w:val="24"/>
        </w:rPr>
        <w:t xml:space="preserve"> загадку.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  <w:lang w:val="uk-UA"/>
        </w:rPr>
        <w:t xml:space="preserve">                      Таблиця 1 </w:t>
      </w:r>
    </w:p>
    <w:p w:rsidR="001D3D17" w:rsidRDefault="001D3D17" w:rsidP="001D3D17">
      <w:pPr>
        <w:ind w:right="-1"/>
        <w:rPr>
          <w:sz w:val="24"/>
          <w:szCs w:val="24"/>
        </w:rPr>
      </w:pPr>
      <w:r>
        <w:rPr>
          <w:b/>
          <w:bCs/>
          <w:sz w:val="24"/>
          <w:szCs w:val="24"/>
          <w:lang w:val="uk-U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4"/>
        <w:gridCol w:w="3207"/>
        <w:gridCol w:w="3268"/>
      </w:tblGrid>
      <w:tr w:rsidR="001D3D17" w:rsidTr="001D3D17">
        <w:tc>
          <w:tcPr>
            <w:tcW w:w="3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uk-UA"/>
              </w:rPr>
              <w:t>Загадки</w:t>
            </w:r>
          </w:p>
        </w:tc>
        <w:tc>
          <w:tcPr>
            <w:tcW w:w="3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uk-UA"/>
              </w:rPr>
              <w:t>Відгадки</w:t>
            </w:r>
          </w:p>
        </w:tc>
        <w:tc>
          <w:tcPr>
            <w:tcW w:w="3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uk-UA"/>
              </w:rPr>
              <w:t xml:space="preserve">Прислів'я </w:t>
            </w:r>
          </w:p>
        </w:tc>
      </w:tr>
      <w:tr w:rsidR="001D3D17" w:rsidTr="001D3D17">
        <w:tc>
          <w:tcPr>
            <w:tcW w:w="3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1. 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1. Праця.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1. Праця людей годує.</w:t>
            </w:r>
          </w:p>
        </w:tc>
      </w:tr>
      <w:tr w:rsidR="001D3D17" w:rsidTr="001D3D17">
        <w:tc>
          <w:tcPr>
            <w:tcW w:w="3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2 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2. Сон.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2. Сон у світі наймиліший.</w:t>
            </w:r>
          </w:p>
        </w:tc>
      </w:tr>
      <w:tr w:rsidR="001D3D17" w:rsidTr="001D3D17">
        <w:tc>
          <w:tcPr>
            <w:tcW w:w="3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3. 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3. Думка.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D17" w:rsidRDefault="001D3D17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3. Найшвидша у світі думка.</w:t>
            </w:r>
          </w:p>
        </w:tc>
      </w:tr>
    </w:tbl>
    <w:p w:rsidR="001D3D17" w:rsidRDefault="001D3D17" w:rsidP="001D3D17">
      <w:pPr>
        <w:ind w:right="-1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 </w:t>
      </w:r>
    </w:p>
    <w:p w:rsidR="001D3D17" w:rsidRDefault="001D3D17" w:rsidP="001D3D17">
      <w:pPr>
        <w:ind w:right="-1"/>
        <w:jc w:val="center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 xml:space="preserve">2. </w:t>
      </w:r>
      <w:proofErr w:type="spellStart"/>
      <w:r>
        <w:rPr>
          <w:b/>
          <w:bCs/>
          <w:sz w:val="24"/>
          <w:szCs w:val="24"/>
        </w:rPr>
        <w:t>Вправа</w:t>
      </w:r>
      <w:proofErr w:type="spellEnd"/>
      <w:r>
        <w:rPr>
          <w:b/>
          <w:bCs/>
          <w:sz w:val="24"/>
          <w:szCs w:val="24"/>
        </w:rPr>
        <w:t xml:space="preserve"> «Я знаю!» (</w:t>
      </w:r>
      <w:proofErr w:type="spellStart"/>
      <w:r>
        <w:rPr>
          <w:b/>
          <w:bCs/>
          <w:sz w:val="24"/>
          <w:szCs w:val="24"/>
        </w:rPr>
        <w:t>Пригадування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або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складання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загадки )</w:t>
      </w:r>
      <w:proofErr w:type="gramEnd"/>
      <w:r>
        <w:rPr>
          <w:b/>
          <w:bCs/>
          <w:sz w:val="24"/>
          <w:szCs w:val="24"/>
        </w:rPr>
        <w:t>.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  - </w:t>
      </w:r>
      <w:proofErr w:type="spellStart"/>
      <w:r>
        <w:rPr>
          <w:sz w:val="24"/>
          <w:szCs w:val="24"/>
        </w:rPr>
        <w:t>Оскільки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діти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творчі</w:t>
      </w:r>
      <w:proofErr w:type="spellEnd"/>
      <w:r>
        <w:rPr>
          <w:sz w:val="24"/>
          <w:szCs w:val="24"/>
        </w:rPr>
        <w:t xml:space="preserve">, то я не могла </w:t>
      </w:r>
      <w:proofErr w:type="spellStart"/>
      <w:r>
        <w:rPr>
          <w:sz w:val="24"/>
          <w:szCs w:val="24"/>
        </w:rPr>
        <w:t>пропустити</w:t>
      </w:r>
      <w:proofErr w:type="spellEnd"/>
      <w:r>
        <w:rPr>
          <w:sz w:val="24"/>
          <w:szCs w:val="24"/>
        </w:rPr>
        <w:t xml:space="preserve"> такого </w:t>
      </w:r>
      <w:proofErr w:type="spellStart"/>
      <w:r>
        <w:rPr>
          <w:sz w:val="24"/>
          <w:szCs w:val="24"/>
        </w:rPr>
        <w:t>завдання</w:t>
      </w:r>
      <w:proofErr w:type="spellEnd"/>
      <w:r>
        <w:rPr>
          <w:sz w:val="24"/>
          <w:szCs w:val="24"/>
        </w:rPr>
        <w:t xml:space="preserve">, як </w:t>
      </w:r>
      <w:proofErr w:type="spellStart"/>
      <w:r>
        <w:rPr>
          <w:sz w:val="24"/>
          <w:szCs w:val="24"/>
        </w:rPr>
        <w:t>пригадування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складання</w:t>
      </w:r>
      <w:proofErr w:type="spellEnd"/>
      <w:r>
        <w:rPr>
          <w:sz w:val="24"/>
          <w:szCs w:val="24"/>
        </w:rPr>
        <w:t xml:space="preserve">   загадки</w:t>
      </w:r>
      <w:r>
        <w:rPr>
          <w:sz w:val="24"/>
          <w:szCs w:val="24"/>
          <w:lang w:val="uk-UA"/>
        </w:rPr>
        <w:t>.</w:t>
      </w:r>
    </w:p>
    <w:p w:rsidR="001D3D17" w:rsidRDefault="001D3D17" w:rsidP="001D3D17">
      <w:pPr>
        <w:ind w:right="-1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На основі поданих слів скласти загадки:</w:t>
      </w:r>
    </w:p>
    <w:p w:rsidR="001D3D17" w:rsidRDefault="001D3D17" w:rsidP="001D3D17">
      <w:pPr>
        <w:ind w:right="-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  <w:r>
        <w:rPr>
          <w:b/>
          <w:i/>
          <w:sz w:val="24"/>
          <w:szCs w:val="24"/>
          <w:lang w:val="uk-UA"/>
        </w:rPr>
        <w:t xml:space="preserve">1.      Крейда – білий зайчик, дошка – чорне поле, пише – скаче; </w:t>
      </w:r>
    </w:p>
    <w:p w:rsidR="001D3D17" w:rsidRDefault="001D3D17" w:rsidP="001D3D17">
      <w:pPr>
        <w:ind w:right="-1"/>
        <w:rPr>
          <w:b/>
          <w:i/>
          <w:iCs/>
          <w:sz w:val="24"/>
          <w:szCs w:val="24"/>
          <w:lang w:val="uk-UA"/>
        </w:rPr>
      </w:pPr>
      <w:r>
        <w:rPr>
          <w:b/>
          <w:i/>
          <w:iCs/>
          <w:sz w:val="24"/>
          <w:szCs w:val="24"/>
        </w:rPr>
        <w:t xml:space="preserve">  </w:t>
      </w:r>
      <w:r>
        <w:rPr>
          <w:b/>
          <w:i/>
          <w:iCs/>
          <w:sz w:val="24"/>
          <w:szCs w:val="24"/>
          <w:lang w:val="uk-UA"/>
        </w:rPr>
        <w:t xml:space="preserve">Зразок. Білий зайчик чорним полем скаче. </w:t>
      </w:r>
    </w:p>
    <w:p w:rsidR="001D3D17" w:rsidRDefault="001D3D17" w:rsidP="001D3D17">
      <w:pPr>
        <w:ind w:right="-1"/>
        <w:rPr>
          <w:b/>
          <w:sz w:val="24"/>
          <w:szCs w:val="24"/>
          <w:lang w:val="uk-UA"/>
        </w:rPr>
      </w:pPr>
    </w:p>
    <w:p w:rsidR="001D3D17" w:rsidRDefault="001D3D17" w:rsidP="001D3D17">
      <w:pPr>
        <w:widowControl/>
        <w:shd w:val="clear" w:color="auto" w:fill="FFFFFF"/>
        <w:ind w:right="-1"/>
        <w:jc w:val="center"/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</w:p>
    <w:p w:rsidR="001D3D17" w:rsidRDefault="001D3D17" w:rsidP="001D3D17">
      <w:pPr>
        <w:widowControl/>
        <w:shd w:val="clear" w:color="auto" w:fill="FFFFFF"/>
        <w:ind w:right="-1"/>
        <w:rPr>
          <w:rFonts w:ascii="Arial" w:hAnsi="Arial"/>
          <w:b/>
          <w:bCs/>
          <w:color w:val="000000"/>
          <w:sz w:val="24"/>
          <w:szCs w:val="24"/>
          <w:lang w:val="uk-UA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/>
          <w:b/>
          <w:bCs/>
          <w:color w:val="000000"/>
          <w:sz w:val="24"/>
          <w:szCs w:val="24"/>
          <w:lang w:val="uk-UA"/>
        </w:rPr>
        <w:t>Підсумок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val="uk-UA"/>
        </w:rPr>
        <w:t>уроку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Чого ви навчилися, що пізнали</w:t>
      </w:r>
      <w:r>
        <w:rPr>
          <w:sz w:val="24"/>
          <w:szCs w:val="24"/>
        </w:rPr>
        <w:t>?</w:t>
      </w:r>
      <w:r>
        <w:rPr>
          <w:sz w:val="24"/>
          <w:szCs w:val="24"/>
          <w:lang w:val="uk-UA"/>
        </w:rPr>
        <w:t xml:space="preserve"> Яку роль відіграють загадки в житті людини, у вашому житті</w:t>
      </w:r>
      <w:r>
        <w:rPr>
          <w:sz w:val="24"/>
          <w:szCs w:val="24"/>
        </w:rPr>
        <w:t>?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-</w:t>
      </w:r>
      <w:proofErr w:type="spellStart"/>
      <w:r>
        <w:rPr>
          <w:sz w:val="24"/>
          <w:szCs w:val="24"/>
        </w:rPr>
        <w:t>Сьогодні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уроці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доторкнулися</w:t>
      </w:r>
      <w:proofErr w:type="spellEnd"/>
      <w:r>
        <w:rPr>
          <w:sz w:val="24"/>
          <w:szCs w:val="24"/>
        </w:rPr>
        <w:t xml:space="preserve"> до </w:t>
      </w:r>
      <w:proofErr w:type="spellStart"/>
      <w:r>
        <w:rPr>
          <w:sz w:val="24"/>
          <w:szCs w:val="24"/>
        </w:rPr>
        <w:t>мовної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скарбниці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народу, до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чарівного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світу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мудрості</w:t>
      </w:r>
      <w:proofErr w:type="spellEnd"/>
      <w:r>
        <w:rPr>
          <w:sz w:val="24"/>
          <w:szCs w:val="24"/>
        </w:rPr>
        <w:t xml:space="preserve">. </w:t>
      </w:r>
    </w:p>
    <w:p w:rsidR="001D3D17" w:rsidRDefault="001D3D17" w:rsidP="001D3D17">
      <w:pPr>
        <w:widowControl/>
        <w:shd w:val="clear" w:color="auto" w:fill="FFFFFF"/>
        <w:ind w:right="-1"/>
        <w:rPr>
          <w:rFonts w:ascii="Arial" w:hAnsi="Arial"/>
          <w:b/>
          <w:bCs/>
          <w:color w:val="000000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VI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val="uk-UA"/>
        </w:rPr>
        <w:t>Домашнє</w:t>
      </w:r>
      <w:r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val="uk-UA"/>
        </w:rPr>
        <w:t>завдання: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1.    </w:t>
      </w:r>
      <w:proofErr w:type="spellStart"/>
      <w:r>
        <w:rPr>
          <w:sz w:val="24"/>
          <w:szCs w:val="24"/>
        </w:rPr>
        <w:t>Скласти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самостійно</w:t>
      </w:r>
      <w:proofErr w:type="spellEnd"/>
      <w:r>
        <w:rPr>
          <w:sz w:val="24"/>
          <w:szCs w:val="24"/>
        </w:rPr>
        <w:t xml:space="preserve"> загадки;</w:t>
      </w:r>
      <w:r>
        <w:rPr>
          <w:sz w:val="24"/>
          <w:szCs w:val="24"/>
        </w:rPr>
        <w:br/>
        <w:t xml:space="preserve">2.    </w:t>
      </w:r>
      <w:proofErr w:type="spellStart"/>
      <w:r>
        <w:rPr>
          <w:sz w:val="24"/>
          <w:szCs w:val="24"/>
        </w:rPr>
        <w:t>Намалювати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ілюстрації</w:t>
      </w:r>
      <w:proofErr w:type="spellEnd"/>
      <w:r>
        <w:rPr>
          <w:sz w:val="24"/>
          <w:szCs w:val="24"/>
        </w:rPr>
        <w:t xml:space="preserve"> до загадок;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   Вивчити визначення «Загадка».</w:t>
      </w: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1D3D17" w:rsidRDefault="001D3D17" w:rsidP="001D3D17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3D72C6" w:rsidRPr="001D3D17" w:rsidRDefault="003D72C6">
      <w:pPr>
        <w:rPr>
          <w:lang w:val="uk-UA"/>
        </w:rPr>
      </w:pPr>
    </w:p>
    <w:sectPr w:rsidR="003D72C6" w:rsidRPr="001D3D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014EB"/>
    <w:multiLevelType w:val="hybridMultilevel"/>
    <w:tmpl w:val="8F1EE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538D8"/>
    <w:multiLevelType w:val="hybridMultilevel"/>
    <w:tmpl w:val="F5DC7FAE"/>
    <w:lvl w:ilvl="0" w:tplc="5832E230">
      <w:start w:val="1"/>
      <w:numFmt w:val="decimal"/>
      <w:lvlText w:val="%1."/>
      <w:lvlJc w:val="left"/>
      <w:pPr>
        <w:ind w:left="-120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-480" w:hanging="360"/>
      </w:pPr>
    </w:lvl>
    <w:lvl w:ilvl="2" w:tplc="0419001B">
      <w:start w:val="1"/>
      <w:numFmt w:val="lowerRoman"/>
      <w:lvlText w:val="%3."/>
      <w:lvlJc w:val="right"/>
      <w:pPr>
        <w:ind w:left="240" w:hanging="180"/>
      </w:pPr>
    </w:lvl>
    <w:lvl w:ilvl="3" w:tplc="0419000F">
      <w:start w:val="1"/>
      <w:numFmt w:val="decimal"/>
      <w:lvlText w:val="%4."/>
      <w:lvlJc w:val="left"/>
      <w:pPr>
        <w:ind w:left="960" w:hanging="360"/>
      </w:pPr>
    </w:lvl>
    <w:lvl w:ilvl="4" w:tplc="04190019">
      <w:start w:val="1"/>
      <w:numFmt w:val="lowerLetter"/>
      <w:lvlText w:val="%5."/>
      <w:lvlJc w:val="left"/>
      <w:pPr>
        <w:ind w:left="1680" w:hanging="360"/>
      </w:pPr>
    </w:lvl>
    <w:lvl w:ilvl="5" w:tplc="0419001B">
      <w:start w:val="1"/>
      <w:numFmt w:val="lowerRoman"/>
      <w:lvlText w:val="%6."/>
      <w:lvlJc w:val="right"/>
      <w:pPr>
        <w:ind w:left="2400" w:hanging="180"/>
      </w:pPr>
    </w:lvl>
    <w:lvl w:ilvl="6" w:tplc="0419000F">
      <w:start w:val="1"/>
      <w:numFmt w:val="decimal"/>
      <w:lvlText w:val="%7."/>
      <w:lvlJc w:val="left"/>
      <w:pPr>
        <w:ind w:left="3120" w:hanging="360"/>
      </w:pPr>
    </w:lvl>
    <w:lvl w:ilvl="7" w:tplc="04190019">
      <w:start w:val="1"/>
      <w:numFmt w:val="lowerLetter"/>
      <w:lvlText w:val="%8."/>
      <w:lvlJc w:val="left"/>
      <w:pPr>
        <w:ind w:left="3840" w:hanging="360"/>
      </w:pPr>
    </w:lvl>
    <w:lvl w:ilvl="8" w:tplc="0419001B">
      <w:start w:val="1"/>
      <w:numFmt w:val="lowerRoman"/>
      <w:lvlText w:val="%9."/>
      <w:lvlJc w:val="right"/>
      <w:pPr>
        <w:ind w:left="4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17"/>
    <w:rsid w:val="001D3D17"/>
    <w:rsid w:val="003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9FFA0-9D9A-4E28-BDEC-B78FC283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D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chool.xvatit.com/index.php?title=%D0%A4%D0%B0%D0%B9%D0%BB:29-04-0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ool.xvatit.com/index.php?title=%D0%A4%D0%B0%D0%B9%D0%BB:29-04-04.jp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school.xvatit.com/index.php?title=%D0%A4%D0%B0%D0%B9%D0%BB:29-04-03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school.xvatit.com/index.php?title=%D0%A4%D0%B0%D0%B9%D0%BB:29-04-02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3883</Characters>
  <Application>Microsoft Office Word</Application>
  <DocSecurity>0</DocSecurity>
  <Lines>32</Lines>
  <Paragraphs>9</Paragraphs>
  <ScaleCrop>false</ScaleCrop>
  <Company>HP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2022-09-13T16:10:00Z</dcterms:created>
  <dcterms:modified xsi:type="dcterms:W3CDTF">2022-09-13T16:11:00Z</dcterms:modified>
</cp:coreProperties>
</file>