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2C1" w:rsidRDefault="006442C1" w:rsidP="006442C1">
      <w:pPr>
        <w:rPr>
          <w:lang w:val="uk-UA"/>
        </w:rPr>
      </w:pPr>
      <w:r>
        <w:rPr>
          <w:lang w:val="uk-UA"/>
        </w:rPr>
        <w:t>21.09.                     5-Б</w:t>
      </w:r>
      <w:bookmarkStart w:id="0" w:name="_GoBack"/>
      <w:bookmarkEnd w:id="0"/>
      <w:r>
        <w:rPr>
          <w:lang w:val="uk-UA"/>
        </w:rPr>
        <w:t xml:space="preserve">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          Добровольська В.Е.</w:t>
      </w:r>
    </w:p>
    <w:p w:rsidR="006442C1" w:rsidRDefault="006442C1" w:rsidP="006442C1">
      <w:pPr>
        <w:jc w:val="center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>НАРОДНІ КАЗКИ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Мета:</w:t>
      </w:r>
      <w:r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br/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□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   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Навчальна: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t>ознайомити учнів із таким жанром фольклору, як народна казка, з’ясувати її різновиди та побудову.</w:t>
      </w:r>
      <w:r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br/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□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   </w:t>
      </w: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Виховна</w:t>
      </w:r>
      <w:proofErr w:type="spellEnd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: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зацікавити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учнів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спонукати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креативної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чості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  <w:t>□</w:t>
      </w:r>
      <w:proofErr w:type="gramEnd"/>
      <w:r>
        <w:rPr>
          <w:rFonts w:ascii="Verdana" w:eastAsia="Times New Roman" w:hAnsi="Verdana" w:cs="Times New Roman"/>
          <w:color w:val="2C2F34"/>
          <w:sz w:val="21"/>
          <w:szCs w:val="21"/>
        </w:rPr>
        <w:t>    </w:t>
      </w: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Розвивальна</w:t>
      </w:r>
      <w:proofErr w:type="spellEnd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: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розвивати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грамотне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мовлення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логічне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мислення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</w:r>
    </w:p>
    <w:p w:rsidR="006442C1" w:rsidRDefault="006442C1" w:rsidP="006442C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ПЕРЕБІГ УРОКУ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   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І. МОТИВАЦІЯ НАВЧАЛЬНОЇ ДІЯЛЬНОСТІ</w:t>
      </w:r>
    </w:p>
    <w:p w:rsidR="006442C1" w:rsidRDefault="006442C1" w:rsidP="006442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Забезпечення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емоційної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готовності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до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уроку</w:t>
      </w:r>
      <w:proofErr w:type="spellEnd"/>
    </w:p>
    <w:p w:rsidR="006442C1" w:rsidRDefault="006442C1" w:rsidP="006442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Перевірка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домашнього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завдання</w:t>
      </w:r>
      <w:proofErr w:type="spellEnd"/>
    </w:p>
    <w:p w:rsidR="006442C1" w:rsidRDefault="006442C1" w:rsidP="006442C1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uk-UA"/>
        </w:rPr>
        <w:t xml:space="preserve">ІІ.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Актуалізація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опорних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знань</w:t>
      </w:r>
      <w:proofErr w:type="spellEnd"/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C2F34"/>
          <w:sz w:val="21"/>
          <w:szCs w:val="21"/>
        </w:rPr>
        <w:t>▼</w:t>
      </w:r>
      <w:proofErr w:type="gramStart"/>
      <w:r>
        <w:rPr>
          <w:rFonts w:ascii="Verdana" w:eastAsia="Times New Roman" w:hAnsi="Verdana" w:cs="Verdana"/>
          <w:color w:val="2C2F34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</w:rPr>
        <w:t>Що</w:t>
      </w:r>
      <w:proofErr w:type="spellEnd"/>
      <w:proofErr w:type="gram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</w:rPr>
        <w:t>таке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</w:rPr>
        <w:t>казка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?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</w:rPr>
        <w:t>Які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</w:rPr>
        <w:t>ваші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</w:rPr>
        <w:t>улюблені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>?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br/>
      </w:r>
      <w:r w:rsidRPr="006442C1">
        <w:rPr>
          <w:rFonts w:ascii="Arial" w:eastAsia="Times New Roman" w:hAnsi="Arial" w:cs="Arial"/>
          <w:color w:val="2C2F34"/>
          <w:sz w:val="21"/>
          <w:szCs w:val="21"/>
          <w:lang w:val="ru-RU"/>
        </w:rPr>
        <w:t>▼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Як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з</w:t>
      </w:r>
      <w:r w:rsidRPr="006442C1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’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являються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на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світ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З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чого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вони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складаються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?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</w:r>
      <w:r w:rsidRPr="006442C1">
        <w:rPr>
          <w:rFonts w:ascii="Arial" w:eastAsia="Times New Roman" w:hAnsi="Arial" w:cs="Arial"/>
          <w:color w:val="2C2F34"/>
          <w:sz w:val="21"/>
          <w:szCs w:val="21"/>
          <w:lang w:val="ru-RU"/>
        </w:rPr>
        <w:t>▼</w:t>
      </w:r>
      <w:proofErr w:type="gramEnd"/>
      <w:r>
        <w:rPr>
          <w:rFonts w:ascii="Verdana" w:eastAsia="Times New Roman" w:hAnsi="Verdana" w:cs="Verdana"/>
          <w:color w:val="2C2F34"/>
          <w:sz w:val="21"/>
          <w:szCs w:val="21"/>
        </w:rPr>
        <w:t> 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Хто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може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бути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казковим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героєм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Наведіть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приклади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</w:r>
      <w:r>
        <w:rPr>
          <w:rFonts w:ascii="Arial" w:eastAsia="Times New Roman" w:hAnsi="Arial" w:cs="Arial"/>
          <w:color w:val="2C2F34"/>
          <w:sz w:val="21"/>
          <w:szCs w:val="21"/>
          <w:lang w:val="ru-RU"/>
        </w:rPr>
        <w:t>▼</w:t>
      </w:r>
      <w:proofErr w:type="gramEnd"/>
      <w:r>
        <w:rPr>
          <w:rFonts w:ascii="Verdana" w:eastAsia="Times New Roman" w:hAnsi="Verdana" w:cs="Verdana"/>
          <w:color w:val="2C2F34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Чи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полюбляєте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фантазувати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Чи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хотіли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б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стати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казкарем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?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6442C1" w:rsidRDefault="006442C1" w:rsidP="006442C1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III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ПОВІДОМЛЕННЯ ТЕМИ ТА МЕТИ УРОКУ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    УІ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. ОПРАЦЮВАННЯ НАВЧАЛЬНОГО МАТЕРІАЛУ</w:t>
      </w:r>
    </w:p>
    <w:p w:rsidR="006442C1" w:rsidRDefault="006442C1" w:rsidP="006442C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Вступне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слово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вчителя</w:t>
      </w:r>
      <w:proofErr w:type="spellEnd"/>
    </w:p>
    <w:p w:rsidR="006442C1" w:rsidRDefault="006442C1" w:rsidP="006442C1">
      <w:pPr>
        <w:rPr>
          <w:lang w:val="uk-UA"/>
        </w:rPr>
      </w:pP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Землі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людина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яка не любила б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Напевно,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немає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Адже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змалку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навчала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вас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уявляти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мріяти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радіти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й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сумувати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Розглянувши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ближче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можна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побачити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вони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уславлюють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любов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українців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волі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сміливість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мудрість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прагнення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справедливості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працьовитість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засуджу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рабство,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брехню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жорстокість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ледарювання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За такими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неписа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моральними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законами,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відображеними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віками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жив наш народ,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сподіваючись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остаточну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перемогу сил Добра.</w:t>
      </w:r>
      <w:r>
        <w:rPr>
          <w:lang w:val="uk-UA"/>
        </w:rPr>
        <w:t xml:space="preserve"> </w:t>
      </w:r>
    </w:p>
    <w:p w:rsidR="006442C1" w:rsidRDefault="006442C1" w:rsidP="006442C1">
      <w:pPr>
        <w:rPr>
          <w:lang w:val="uk-UA"/>
        </w:rPr>
      </w:pPr>
      <w:r>
        <w:rPr>
          <w:lang w:val="uk-UA"/>
        </w:rPr>
        <w:t>Опрацювання навчального матеріалу(перегляньте відео, зробіть короткий запис-конспект у зошит)</w:t>
      </w:r>
    </w:p>
    <w:p w:rsidR="006442C1" w:rsidRPr="006442C1" w:rsidRDefault="006442C1" w:rsidP="006442C1">
      <w:pPr>
        <w:rPr>
          <w:lang w:val="uk-UA"/>
        </w:rPr>
      </w:pPr>
      <w:hyperlink r:id="rId5" w:history="1">
        <w:r>
          <w:rPr>
            <w:rStyle w:val="a3"/>
          </w:rPr>
          <w:t>https</w:t>
        </w:r>
        <w:r w:rsidRPr="006442C1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6442C1">
          <w:rPr>
            <w:rStyle w:val="a3"/>
            <w:lang w:val="uk-UA"/>
          </w:rPr>
          <w:t>.</w:t>
        </w:r>
        <w:proofErr w:type="spellStart"/>
        <w:r>
          <w:rPr>
            <w:rStyle w:val="a3"/>
          </w:rPr>
          <w:t>youtube</w:t>
        </w:r>
        <w:proofErr w:type="spellEnd"/>
        <w:r w:rsidRPr="006442C1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6442C1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6442C1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6442C1">
          <w:rPr>
            <w:rStyle w:val="a3"/>
            <w:lang w:val="uk-UA"/>
          </w:rPr>
          <w:t>=</w:t>
        </w:r>
        <w:proofErr w:type="spellStart"/>
        <w:r>
          <w:rPr>
            <w:rStyle w:val="a3"/>
          </w:rPr>
          <w:t>AIPBJGgfpQY</w:t>
        </w:r>
        <w:proofErr w:type="spellEnd"/>
        <w:r w:rsidRPr="006442C1">
          <w:rPr>
            <w:rStyle w:val="a3"/>
            <w:lang w:val="uk-UA"/>
          </w:rPr>
          <w:t>&amp;</w:t>
        </w:r>
        <w:r>
          <w:rPr>
            <w:rStyle w:val="a3"/>
          </w:rPr>
          <w:t>ab</w:t>
        </w:r>
        <w:r w:rsidRPr="006442C1">
          <w:rPr>
            <w:rStyle w:val="a3"/>
            <w:lang w:val="uk-UA"/>
          </w:rPr>
          <w:t>_</w:t>
        </w:r>
        <w:r>
          <w:rPr>
            <w:rStyle w:val="a3"/>
          </w:rPr>
          <w:t>channel</w:t>
        </w:r>
        <w:r w:rsidRPr="006442C1">
          <w:rPr>
            <w:rStyle w:val="a3"/>
            <w:lang w:val="uk-UA"/>
          </w:rPr>
          <w:t>=%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A</w:t>
        </w:r>
        <w:r w:rsidRPr="006442C1">
          <w:rPr>
            <w:rStyle w:val="a3"/>
            <w:lang w:val="uk-UA"/>
          </w:rPr>
          <w:t>4%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1%96%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BB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BE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BB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BE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6442C1">
          <w:rPr>
            <w:rStyle w:val="a3"/>
            <w:lang w:val="uk-UA"/>
          </w:rPr>
          <w:t>3%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1%96%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1%87%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BD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1%96%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1%86%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1%96%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BA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6442C1">
          <w:rPr>
            <w:rStyle w:val="a3"/>
            <w:lang w:val="uk-UA"/>
          </w:rPr>
          <w:t>2%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6442C1">
          <w:rPr>
            <w:rStyle w:val="a3"/>
            <w:lang w:val="uk-UA"/>
          </w:rPr>
          <w:t>8%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BD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BA</w:t>
        </w:r>
        <w:r w:rsidRPr="006442C1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6442C1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6442C1">
          <w:rPr>
            <w:rStyle w:val="a3"/>
            <w:lang w:val="uk-UA"/>
          </w:rPr>
          <w:t>8</w:t>
        </w:r>
      </w:hyperlink>
    </w:p>
    <w:p w:rsidR="006442C1" w:rsidRP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</w:pPr>
    </w:p>
    <w:p w:rsid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6442C1">
        <w:rPr>
          <w:rFonts w:ascii="Verdana" w:eastAsia="Times New Roman" w:hAnsi="Verdana" w:cs="Times New Roman"/>
          <w:color w:val="FF0000"/>
          <w:sz w:val="21"/>
          <w:szCs w:val="21"/>
          <w:lang w:val="uk-UA"/>
        </w:rPr>
        <w:t>Казка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t xml:space="preserve"> — це різновид художньої прози, що походить від народ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softHyphen/>
        <w:t xml:space="preserve">них переказів, коротка й захоплива розповідь про вигадані події та явища, які сприймаються і переживаються як реальні. 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Казки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відомі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найдавніших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часів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всіх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один 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основних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жанрів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творчості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чарівного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авантюрного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побутового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характеру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усного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походження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настановою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вигадку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Саме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слово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походить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слова «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 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розповідати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казковому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живуть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персонажі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створені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народною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уявою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наділені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характер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національними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рисами, тому вони й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перемагають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сили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зла.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Зазвичай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казковому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торжествує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Добро й Правда, усе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закін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чується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щасливо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6442C1" w:rsidRDefault="006442C1" w:rsidP="006442C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Тематика і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різновиди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народних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казок</w:t>
      </w:r>
      <w:proofErr w:type="spellEnd"/>
    </w:p>
    <w:p w:rsid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За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змістом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поділяються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кілька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: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lastRenderedPageBreak/>
        <w:t>казки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про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тварин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найдавнішими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пов’язані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тотемічними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уяв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леннями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Головними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героями тут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виступають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звірі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Згодом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втрачають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міфологічний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магічний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сенс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набувають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повчально-виховного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характеру;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фантастичні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первісно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мали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магічне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призначення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яке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невдовзі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утратилося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; в них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органічно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поєднується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міфічне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фан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тастичне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героїчне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начала.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Провідні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змієборство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добування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використання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чудодійних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предметів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цілюща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вода, жар-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птиця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, меч-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кладенець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шапка-невидимка,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чоботи-самоходи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) та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фантастичних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 правило,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наділені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надзвичайною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силою,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здібностями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винахідливістю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допомагають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подолати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пробування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шляху до мети.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у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побутових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казках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переважають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повсякденного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Героями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виступають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бідний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селянин,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кмітливий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наймит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солдат, бурлака,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вередлива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жінка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тощо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Часто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зустрічаються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персоніфіковані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образи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Доля,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Щастя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, Горе, Правда, Кривда;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Найдавніші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всьому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народні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їхньою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особливістю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відсутність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особи автора.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витвір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усього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суспільства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Звичайно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кожна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має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відь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розповіла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певна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людина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але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відтоді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зазвичай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переказує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велика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кількість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людей.</w:t>
      </w:r>
    </w:p>
    <w:p w:rsid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особливості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приклад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нерідко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потерпають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космічних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сил (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сонце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місяць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вітер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мороз, град). Особливо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популярні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два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ходження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знищеного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урожаю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розшукування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жінки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котру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хапає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сонце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вітер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або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інша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сила.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присутні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фантастичні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надприродні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земні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єства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дух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землі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лісовик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мавка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Баба-Яга,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Кощій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6442C1" w:rsidRDefault="006442C1" w:rsidP="006442C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Побудова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та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функції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казки</w:t>
      </w:r>
      <w:proofErr w:type="spellEnd"/>
    </w:p>
    <w:p w:rsid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Для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характерні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традиційність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структури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композиційних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контрастне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групування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дійових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осіб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відсутність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розгор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нутих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описів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природи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побуту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сюжет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багатоепізодний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драма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тичним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розвитком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зосередженням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героєві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щасливим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закінченням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Казка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відзначається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«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замкнутим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часом»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заверше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ністю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пов’язаною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досягненнями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героєм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мети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перемогою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добра над злом.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Функціональна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палітра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надзвичайно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розмаїта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естетичні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функції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доповнюються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взаємопереплітаються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пізна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вальними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, морально-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етичними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соціально-виховними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розважаль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багато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спільного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пояснюється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подібністю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культурно-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історичних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умов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їхнього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Водночас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відзначаються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національними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особливостями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відображають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спосіб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його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працю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побут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природні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умови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індивідуальні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риси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виконавця-оповідача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казкаря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).</w:t>
      </w:r>
    </w:p>
    <w:p w:rsid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Казка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має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своєрідну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побудову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вона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складається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із</w:t>
      </w:r>
      <w:proofErr w:type="spellEnd"/>
      <w:r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 xml:space="preserve"> зачину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частини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кінцівки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«Жив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собі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…», «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собі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…», «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було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царя Панька, як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була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земля тонка…» — так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традиційно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розпочинається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багато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є зачин.</w:t>
      </w:r>
    </w:p>
    <w:p w:rsid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 xml:space="preserve">В </w:t>
      </w:r>
      <w:proofErr w:type="spellStart"/>
      <w:r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основній</w:t>
      </w:r>
      <w:proofErr w:type="spellEnd"/>
      <w:r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частині</w:t>
      </w:r>
      <w:proofErr w:type="spellEnd"/>
      <w:r>
        <w:rPr>
          <w:rFonts w:ascii="Verdana" w:eastAsia="Times New Roman" w:hAnsi="Verdana" w:cs="Times New Roman"/>
          <w:color w:val="FF0000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розповідається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про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дійових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осіб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гортаються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як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ланцюжок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пригод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Характерною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ознакою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користання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чисел 3, 7, 12.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три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голови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живуть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три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брати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сходяться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три дороги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тощо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6442C1" w:rsidRDefault="006442C1" w:rsidP="006442C1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Кінцівка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характерний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вислів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яким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традиційно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закінчуєть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: «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Живуть-поживають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добра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наживають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«Вам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мені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бубликів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в’язка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 та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інші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6442C1" w:rsidRDefault="006442C1" w:rsidP="006442C1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Теорія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літератури</w:t>
      </w:r>
      <w:proofErr w:type="spellEnd"/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uk-UA"/>
        </w:rPr>
        <w:t xml:space="preserve"> (записати у зошит)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i/>
          <w:iCs/>
          <w:color w:val="FF0000"/>
          <w:sz w:val="21"/>
          <w:szCs w:val="21"/>
          <w:bdr w:val="none" w:sz="0" w:space="0" w:color="auto" w:frame="1"/>
          <w:lang w:val="ru-RU"/>
        </w:rPr>
        <w:lastRenderedPageBreak/>
        <w:t xml:space="preserve">Народна </w:t>
      </w:r>
      <w:proofErr w:type="spellStart"/>
      <w:r>
        <w:rPr>
          <w:rFonts w:ascii="Verdana" w:eastAsia="Times New Roman" w:hAnsi="Verdana" w:cs="Times New Roman"/>
          <w:b/>
          <w:bCs/>
          <w:i/>
          <w:iCs/>
          <w:color w:val="FF0000"/>
          <w:sz w:val="21"/>
          <w:szCs w:val="21"/>
          <w:bdr w:val="none" w:sz="0" w:space="0" w:color="auto" w:frame="1"/>
          <w:lang w:val="ru-RU"/>
        </w:rPr>
        <w:t>казка</w:t>
      </w:r>
      <w:proofErr w:type="spellEnd"/>
      <w:r>
        <w:rPr>
          <w:rFonts w:ascii="Verdana" w:eastAsia="Times New Roman" w:hAnsi="Verdana" w:cs="Times New Roman"/>
          <w:color w:val="FF0000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популярний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фольклорний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жанр,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якому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дається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покоління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покоління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мудрість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народу, усе,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вартим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уваги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нащадків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життєвий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досвід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мрії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його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почуття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6442C1" w:rsidRDefault="006442C1" w:rsidP="006442C1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УЗАГАЛЬНЕННЯ УРОКУ,</w:t>
      </w:r>
    </w:p>
    <w:p w:rsid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ЗАКРІПЛЕННЯ ВИВЧЕНОГО МАТЕРІАЛУ</w:t>
      </w:r>
    </w:p>
    <w:p w:rsidR="006442C1" w:rsidRDefault="006442C1" w:rsidP="006442C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Вгадайте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елементами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заєць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вовк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ліс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озеро. </w:t>
      </w:r>
    </w:p>
    <w:p w:rsidR="006442C1" w:rsidRDefault="006442C1" w:rsidP="006442C1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дівчинка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страждала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нерідної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матері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загубила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черевичок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найважливішому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заході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… 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П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6442C1" w:rsidRDefault="006442C1" w:rsidP="006442C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Вгадайте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елементами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: меч-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кладенець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шапка-невидимка,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чоботи-самоходи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</w:p>
    <w:p w:rsidR="006442C1" w:rsidRDefault="006442C1" w:rsidP="006442C1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Назвіть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п’ять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лихих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персонажів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-людей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знаєте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6442C1" w:rsidRDefault="006442C1" w:rsidP="006442C1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дівчинка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вирушила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небезпечну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подорож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своєї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дички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метою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передати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печені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вироби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… 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ЧШ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6442C1" w:rsidRDefault="006442C1" w:rsidP="006442C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дівчинка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, 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яка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вимушена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була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піти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дому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оселитись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півдюжиною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чарівних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істот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очікуванні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свого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кохання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 xml:space="preserve"> … (</w:t>
      </w:r>
      <w:r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Б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6442C1" w:rsidRDefault="006442C1" w:rsidP="006442C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Вгадайте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елементами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відсутність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автора,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повідання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уст в уста. (</w:t>
      </w:r>
      <w:r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Нар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).</w:t>
      </w:r>
    </w:p>
    <w:p w:rsidR="006442C1" w:rsidRDefault="006442C1" w:rsidP="006442C1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морська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істота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кохання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змусило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обміняти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голос на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іншу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частину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тіла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задля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подорожі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пошуках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нареченого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… 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Р</w:t>
      </w:r>
      <w:proofErr w:type="spellStart"/>
      <w:r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  <w:lang w:val="uk-UA"/>
        </w:rPr>
        <w:t>ус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6442C1" w:rsidRDefault="006442C1" w:rsidP="006442C1">
      <w:pPr>
        <w:pStyle w:val="a4"/>
        <w:numPr>
          <w:ilvl w:val="0"/>
          <w:numId w:val="7"/>
        </w:num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Назвіть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п’ять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магічних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речей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знаєте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6442C1" w:rsidRDefault="006442C1" w:rsidP="006442C1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персонаж,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зроблений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тіста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який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втік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дому без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попе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редження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став жертвою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хитрої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лісової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тварини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—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… 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К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6442C1" w:rsidRDefault="006442C1" w:rsidP="006442C1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</w:p>
    <w:p w:rsidR="006442C1" w:rsidRDefault="006442C1" w:rsidP="006442C1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У. 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ПІДБИТТЯ ПІДСУМКІВ УРОКУ</w:t>
      </w:r>
    </w:p>
    <w:p w:rsidR="006442C1" w:rsidRPr="006442C1" w:rsidRDefault="006442C1" w:rsidP="006442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Учитель</w:t>
      </w:r>
      <w:r w:rsidRPr="006442C1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.</w:t>
      </w:r>
      <w:r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Казки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навчають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нас не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лише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мудрості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вони демон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струють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нам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вічні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цінності</w:t>
      </w:r>
      <w:proofErr w:type="spellEnd"/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моральні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орієнтири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допомагають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вірити</w:t>
      </w:r>
      <w:proofErr w:type="spellEnd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добро. </w:t>
      </w:r>
      <w:r w:rsidRPr="006442C1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Вони є невід’ємним елементом виховання сучасної людини.</w:t>
      </w:r>
    </w:p>
    <w:p w:rsidR="006442C1" w:rsidRPr="006442C1" w:rsidRDefault="006442C1" w:rsidP="006442C1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6442C1" w:rsidRPr="006442C1" w:rsidRDefault="006442C1" w:rsidP="006442C1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УІ. </w:t>
      </w:r>
      <w:r w:rsidRPr="006442C1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ДОМАШНЄ ЗАВДАННЯ</w:t>
      </w:r>
    </w:p>
    <w:p w:rsidR="006442C1" w:rsidRDefault="006442C1" w:rsidP="006442C1">
      <w:pPr>
        <w:rPr>
          <w:lang w:val="ru-RU"/>
        </w:rPr>
      </w:pPr>
    </w:p>
    <w:p w:rsidR="006442C1" w:rsidRDefault="006442C1" w:rsidP="006442C1">
      <w:pPr>
        <w:rPr>
          <w:lang w:val="uk-UA"/>
        </w:rPr>
      </w:pPr>
      <w:r>
        <w:rPr>
          <w:lang w:val="uk-UA"/>
        </w:rPr>
        <w:t>Прочитати казку «Яйце-райце», вміти її переказати.</w:t>
      </w:r>
    </w:p>
    <w:p w:rsidR="006442C1" w:rsidRDefault="006442C1" w:rsidP="006442C1">
      <w:pPr>
        <w:rPr>
          <w:lang w:val="ru-RU"/>
        </w:rPr>
      </w:pPr>
    </w:p>
    <w:p w:rsidR="003E093B" w:rsidRPr="006442C1" w:rsidRDefault="003E093B">
      <w:pPr>
        <w:rPr>
          <w:lang w:val="ru-RU"/>
        </w:rPr>
      </w:pPr>
    </w:p>
    <w:sectPr w:rsidR="003E093B" w:rsidRPr="006442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6B2"/>
    <w:multiLevelType w:val="multilevel"/>
    <w:tmpl w:val="84204A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7761A"/>
    <w:multiLevelType w:val="multilevel"/>
    <w:tmpl w:val="38045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B1D08"/>
    <w:multiLevelType w:val="multilevel"/>
    <w:tmpl w:val="0030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381870"/>
    <w:multiLevelType w:val="multilevel"/>
    <w:tmpl w:val="7564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35686"/>
    <w:multiLevelType w:val="multilevel"/>
    <w:tmpl w:val="2156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C611AA"/>
    <w:multiLevelType w:val="multilevel"/>
    <w:tmpl w:val="AF06E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6B58DF"/>
    <w:multiLevelType w:val="multilevel"/>
    <w:tmpl w:val="D224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C1"/>
    <w:rsid w:val="003E093B"/>
    <w:rsid w:val="0064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983C3-E840-402B-8360-813F5F0A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2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42C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4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PBJGgfpQY&amp;ab_channel=%D0%A4%D1%96%D0%BB%D0%BE%D0%BB%D0%BE%D0%B3%D1%96%D1%87%D0%BD%D1%96%D1%86%D1%96%D0%BA%D0%B0%D0%B2%D0%B8%D0%BD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1074</Words>
  <Characters>6125</Characters>
  <Application>Microsoft Office Word</Application>
  <DocSecurity>0</DocSecurity>
  <Lines>51</Lines>
  <Paragraphs>14</Paragraphs>
  <ScaleCrop>false</ScaleCrop>
  <Company>HP</Company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2022-09-20T16:09:00Z</dcterms:created>
  <dcterms:modified xsi:type="dcterms:W3CDTF">2022-09-20T16:09:00Z</dcterms:modified>
</cp:coreProperties>
</file>