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62F" w:rsidRDefault="0037662F" w:rsidP="00376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7.09.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5-А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Добровольська В.Е.</w:t>
      </w:r>
    </w:p>
    <w:p w:rsidR="0037662F" w:rsidRDefault="0037662F" w:rsidP="00376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народна казка «Яйце-райце». Фантастичне та реальне у творі. Символіка казки, відображення у ній морально-етичних принципів українців</w:t>
      </w:r>
    </w:p>
    <w:p w:rsidR="0037662F" w:rsidRDefault="0037662F" w:rsidP="0037662F">
      <w:pPr>
        <w:shd w:val="clear" w:color="auto" w:fill="FFFFFF"/>
        <w:spacing w:after="0" w:line="240" w:lineRule="auto"/>
        <w:ind w:firstLine="708"/>
        <w:rPr>
          <w:rFonts w:ascii="Crafty Girls" w:eastAsia="Times New Roman" w:hAnsi="Crafty Girls" w:cs="Times New Roman"/>
          <w:color w:val="000000" w:themeColor="text1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uk-UA"/>
        </w:rPr>
        <w:t>Мета: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опрацювати зміст казки «Яйце-райце», узагальнити та поглибити знання про особливості казки як жанру фольклору загалом і фантастичної казки зокрема, ознайомити з поняттям символу і дослідити символіку казки, а також з поняттям «фантастичне» і  розглянути поєднання фантастичного та реального у творі; проаналізувати відтворення морально-етичних принципів українців у казці; розвивати комунікативні навички, зокрема вміння висловлювати і обстоювати власну думку, критичне мислення, зокрема вміння аналізувати проблемну ситуацію, шукати вихід й оцінювати можливі наслідки, уміння оцінювати вчинки казкових героїв з позицій гуманізму, розрізняти добро і зло як у казках, так і в сучасному житті, розуміння повчальності казки; удосконалювати навички виразного читання в ролях, усного вибіркового переказу казки; виховувати любов і повагу до народу – творця невичерпного джерела мудрості, морально-етичних цінностей українців, активну життєву позицію та відповідальність за власні вчинки чи рішення.</w:t>
      </w:r>
    </w:p>
    <w:p w:rsidR="0037662F" w:rsidRDefault="0037662F" w:rsidP="003766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662F" w:rsidRDefault="0037662F" w:rsidP="00376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Перебіг уроку</w:t>
      </w:r>
    </w:p>
    <w:p w:rsidR="0037662F" w:rsidRDefault="0037662F" w:rsidP="003766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І. Актуалізація опорних знань.</w:t>
      </w:r>
    </w:p>
    <w:p w:rsidR="0037662F" w:rsidRDefault="0037662F" w:rsidP="00376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Робота з хмарою слів (тегів).</w:t>
      </w:r>
      <w:r>
        <w:rPr>
          <w:rFonts w:ascii="Times New Roman" w:hAnsi="Times New Roman" w:cs="Times New Roman"/>
          <w:sz w:val="28"/>
          <w:szCs w:val="28"/>
        </w:rPr>
        <w:t xml:space="preserve"> Завдання для учнів - із запропонованих слів ( словосполучень) обрати ті, які характеризують народну казку як жанр фольклору. Пояснити свій вибір. ( Фольклор, фантастичне, щасливий кінець, незвичайні події, чарівні предмети, магічні числа).</w:t>
      </w:r>
    </w:p>
    <w:p w:rsidR="0037662F" w:rsidRDefault="0037662F" w:rsidP="00376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Додати ті ознаки, які не були зазначені.</w:t>
      </w:r>
    </w:p>
    <w:p w:rsidR="0037662F" w:rsidRDefault="0037662F" w:rsidP="00376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24500" cy="2495550"/>
            <wp:effectExtent l="0" t="0" r="0" b="0"/>
            <wp:docPr id="1" name="Рисунок 1" descr="Word Art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ord Art 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2F" w:rsidRDefault="0037662F" w:rsidP="003766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ІІ. Повідомлення теми уроку. </w:t>
      </w:r>
    </w:p>
    <w:p w:rsidR="0037662F" w:rsidRDefault="0037662F" w:rsidP="003766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ІІІ. Засвоєння нових знань.</w:t>
      </w:r>
    </w:p>
    <w:p w:rsidR="0037662F" w:rsidRDefault="0037662F" w:rsidP="0037662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Робота з текстом </w:t>
      </w:r>
    </w:p>
    <w:p w:rsidR="0037662F" w:rsidRDefault="0037662F" w:rsidP="0037662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Читання вголос казки</w:t>
      </w:r>
    </w:p>
    <w:p w:rsidR="0037662F" w:rsidRDefault="0037662F" w:rsidP="00376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казки</w:t>
      </w:r>
    </w:p>
    <w:p w:rsidR="0037662F" w:rsidRDefault="0037662F" w:rsidP="0037662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b/>
          <w:bCs/>
          <w:sz w:val="28"/>
          <w:szCs w:val="28"/>
        </w:rPr>
        <w:t>. Узагальнення та систематизація знань.</w:t>
      </w:r>
    </w:p>
    <w:p w:rsidR="0037662F" w:rsidRDefault="0037662F" w:rsidP="0037662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-Чого навчає казка «Яйце-райце»?</w:t>
      </w:r>
    </w:p>
    <w:p w:rsidR="0037662F" w:rsidRDefault="0037662F" w:rsidP="00376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Визначення і запис теми та ідеї.</w:t>
      </w:r>
    </w:p>
    <w:p w:rsidR="0037662F" w:rsidRDefault="0037662F" w:rsidP="00376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. Підсумки уроку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662F" w:rsidRDefault="0037662F" w:rsidP="00376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УІ. </w:t>
      </w:r>
      <w:r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37662F" w:rsidRDefault="0037662F" w:rsidP="003766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Вміти переказувати казку, продумати варіанти рішення проблем.</w:t>
      </w:r>
    </w:p>
    <w:p w:rsidR="0037662F" w:rsidRDefault="0037662F" w:rsidP="0037662F"/>
    <w:p w:rsidR="006F7ABA" w:rsidRDefault="006F7ABA"/>
    <w:sectPr w:rsidR="006F7A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rafty Gir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2F"/>
    <w:rsid w:val="0037662F"/>
    <w:rsid w:val="006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B7C4F-39AA-4E06-AE46-36441378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62F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2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>HP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2022-09-24T10:25:00Z</dcterms:created>
  <dcterms:modified xsi:type="dcterms:W3CDTF">2022-09-24T10:26:00Z</dcterms:modified>
</cp:coreProperties>
</file>