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0FE" w:rsidRDefault="00A50331">
      <w:pPr>
        <w:rPr>
          <w:lang w:val="uk-UA"/>
        </w:rPr>
      </w:pPr>
      <w:bookmarkStart w:id="0" w:name="_GoBack"/>
      <w:r>
        <w:rPr>
          <w:lang w:val="uk-UA"/>
        </w:rPr>
        <w:t xml:space="preserve">20.04.                       5-А      (1 група)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 Добровольська В.Е. </w:t>
      </w:r>
    </w:p>
    <w:p w:rsidR="00A50331" w:rsidRDefault="00A50331">
      <w:pPr>
        <w:rPr>
          <w:lang w:val="uk-UA"/>
        </w:rPr>
      </w:pPr>
    </w:p>
    <w:p w:rsidR="00A50331" w:rsidRDefault="00A50331" w:rsidP="00A50331">
      <w:pPr>
        <w:jc w:val="center"/>
        <w:rPr>
          <w:lang w:val="uk-UA"/>
        </w:rPr>
      </w:pPr>
      <w:r w:rsidRPr="00A50331">
        <w:rPr>
          <w:highlight w:val="yellow"/>
          <w:lang w:val="uk-UA"/>
        </w:rPr>
        <w:t>Ознаки й переваги гармонійного спілкування</w:t>
      </w:r>
    </w:p>
    <w:p w:rsidR="00A50331" w:rsidRDefault="00A50331" w:rsidP="00A50331">
      <w:pPr>
        <w:jc w:val="center"/>
        <w:rPr>
          <w:lang w:val="uk-UA"/>
        </w:rPr>
      </w:pPr>
    </w:p>
    <w:p w:rsidR="00A50331" w:rsidRPr="0011551E" w:rsidRDefault="00A50331" w:rsidP="00A50331">
      <w:pPr>
        <w:rPr>
          <w:b/>
          <w:sz w:val="36"/>
          <w:szCs w:val="36"/>
          <w:lang w:val="uk-UA"/>
        </w:rPr>
      </w:pPr>
      <w:r w:rsidRPr="0011551E">
        <w:rPr>
          <w:b/>
          <w:sz w:val="36"/>
          <w:szCs w:val="36"/>
          <w:lang w:val="uk-UA"/>
        </w:rPr>
        <w:t>І. Організаційний момент</w:t>
      </w:r>
    </w:p>
    <w:p w:rsidR="00F64961" w:rsidRPr="0011551E" w:rsidRDefault="00A50331" w:rsidP="00A50331">
      <w:pPr>
        <w:rPr>
          <w:b/>
          <w:sz w:val="36"/>
          <w:szCs w:val="36"/>
          <w:lang w:val="uk-UA"/>
        </w:rPr>
      </w:pPr>
      <w:r w:rsidRPr="0011551E">
        <w:rPr>
          <w:b/>
          <w:sz w:val="36"/>
          <w:szCs w:val="36"/>
          <w:lang w:val="uk-UA"/>
        </w:rPr>
        <w:t xml:space="preserve">ІІ. </w:t>
      </w:r>
      <w:r w:rsidR="00F64961" w:rsidRPr="0011551E">
        <w:rPr>
          <w:b/>
          <w:sz w:val="36"/>
          <w:szCs w:val="36"/>
          <w:lang w:val="uk-UA"/>
        </w:rPr>
        <w:t>Актуалізація опорних знань</w:t>
      </w:r>
    </w:p>
    <w:p w:rsidR="00F64961" w:rsidRDefault="00F64961" w:rsidP="00A50331">
      <w:pPr>
        <w:rPr>
          <w:b/>
          <w:lang w:val="uk-UA"/>
        </w:rPr>
      </w:pPr>
      <w:r>
        <w:rPr>
          <w:b/>
          <w:lang w:val="uk-UA"/>
        </w:rPr>
        <w:t>Словниковий диктант (записати слова, визначити частини мови)</w:t>
      </w:r>
    </w:p>
    <w:p w:rsidR="0011551E" w:rsidRPr="0011551E" w:rsidRDefault="002858E9" w:rsidP="00A50331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1551E">
        <w:rPr>
          <w:rFonts w:ascii="Times New Roman" w:hAnsi="Times New Roman" w:cs="Times New Roman"/>
          <w:b/>
          <w:sz w:val="32"/>
          <w:szCs w:val="32"/>
          <w:lang w:val="uk-UA"/>
        </w:rPr>
        <w:t xml:space="preserve">Спілкування, менший,  комунікація, завдання, </w:t>
      </w:r>
      <w:r w:rsidR="0011551E" w:rsidRPr="0011551E">
        <w:rPr>
          <w:rFonts w:ascii="Times New Roman" w:hAnsi="Times New Roman" w:cs="Times New Roman"/>
          <w:b/>
          <w:sz w:val="32"/>
          <w:szCs w:val="32"/>
          <w:lang w:val="uk-UA"/>
        </w:rPr>
        <w:t xml:space="preserve">більший, </w:t>
      </w:r>
      <w:r w:rsidR="0011551E">
        <w:rPr>
          <w:rFonts w:ascii="Times New Roman" w:hAnsi="Times New Roman" w:cs="Times New Roman"/>
          <w:b/>
          <w:sz w:val="32"/>
          <w:szCs w:val="32"/>
          <w:lang w:val="uk-UA"/>
        </w:rPr>
        <w:t>День народження, Новий рік, звертання, будь ласка.</w:t>
      </w:r>
    </w:p>
    <w:p w:rsidR="00A50331" w:rsidRPr="0011551E" w:rsidRDefault="00F64961" w:rsidP="00A50331">
      <w:pPr>
        <w:rPr>
          <w:b/>
          <w:sz w:val="36"/>
          <w:szCs w:val="36"/>
          <w:lang w:val="uk-UA"/>
        </w:rPr>
      </w:pPr>
      <w:r w:rsidRPr="0011551E">
        <w:rPr>
          <w:b/>
          <w:sz w:val="36"/>
          <w:szCs w:val="36"/>
          <w:lang w:val="uk-UA"/>
        </w:rPr>
        <w:t xml:space="preserve">ІІІ. </w:t>
      </w:r>
      <w:r w:rsidR="00A50331" w:rsidRPr="0011551E">
        <w:rPr>
          <w:b/>
          <w:sz w:val="36"/>
          <w:szCs w:val="36"/>
          <w:lang w:val="uk-UA"/>
        </w:rPr>
        <w:t>Мотивація навчальної діяльності</w:t>
      </w:r>
    </w:p>
    <w:p w:rsidR="00A50331" w:rsidRDefault="00A50331" w:rsidP="00A50331">
      <w:pPr>
        <w:rPr>
          <w:lang w:val="uk-UA"/>
        </w:rPr>
      </w:pPr>
      <w:r>
        <w:rPr>
          <w:lang w:val="uk-UA"/>
        </w:rPr>
        <w:t>Що ви бачите на картинці? Як ви це розумієте?</w:t>
      </w:r>
    </w:p>
    <w:p w:rsidR="00A50331" w:rsidRDefault="00A50331" w:rsidP="00A50331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003DEAE" wp14:editId="5F561134">
            <wp:extent cx="2857500" cy="1600200"/>
            <wp:effectExtent l="0" t="0" r="0" b="0"/>
            <wp:docPr id="1" name="Рисунок 1" descr="Як уживаються разом екстраверт та інтроверт в одній сім'ї? - ДивенСві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Як уживаються разом екстраверт та інтроверт в одній сім'ї? - ДивенСві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557" w:rsidRPr="0011551E" w:rsidRDefault="0011551E" w:rsidP="00902557">
      <w:pPr>
        <w:rPr>
          <w:b/>
          <w:sz w:val="32"/>
          <w:szCs w:val="32"/>
          <w:lang w:val="uk-UA"/>
        </w:rPr>
      </w:pPr>
      <w:r w:rsidRPr="0011551E">
        <w:rPr>
          <w:b/>
          <w:sz w:val="32"/>
          <w:szCs w:val="32"/>
          <w:lang w:val="uk-UA"/>
        </w:rPr>
        <w:t>ІУ</w:t>
      </w:r>
      <w:r w:rsidR="00902557" w:rsidRPr="0011551E">
        <w:rPr>
          <w:b/>
          <w:sz w:val="32"/>
          <w:szCs w:val="32"/>
          <w:lang w:val="uk-UA"/>
        </w:rPr>
        <w:t>. Опрацювання навчального матеріалу</w:t>
      </w:r>
    </w:p>
    <w:p w:rsidR="00F64961" w:rsidRDefault="00F64961" w:rsidP="00902557">
      <w:pPr>
        <w:rPr>
          <w:b/>
          <w:lang w:val="uk-UA"/>
        </w:rPr>
      </w:pPr>
    </w:p>
    <w:p w:rsidR="00F64961" w:rsidRPr="00F64961" w:rsidRDefault="00F64961" w:rsidP="00F64961">
      <w:pPr>
        <w:pStyle w:val="a4"/>
        <w:numPr>
          <w:ilvl w:val="0"/>
          <w:numId w:val="1"/>
        </w:numPr>
        <w:jc w:val="center"/>
        <w:rPr>
          <w:b/>
          <w:sz w:val="32"/>
          <w:szCs w:val="32"/>
          <w:lang w:val="uk-UA"/>
        </w:rPr>
      </w:pPr>
      <w:r w:rsidRPr="00F64961">
        <w:rPr>
          <w:b/>
          <w:sz w:val="32"/>
          <w:szCs w:val="32"/>
          <w:highlight w:val="yellow"/>
          <w:lang w:val="uk-UA"/>
        </w:rPr>
        <w:t>Спілкування може бути різним: порівняймо.</w:t>
      </w:r>
    </w:p>
    <w:p w:rsidR="00F64961" w:rsidRDefault="00F64961" w:rsidP="00902557">
      <w:pPr>
        <w:rPr>
          <w:b/>
          <w:lang w:val="uk-UA"/>
        </w:rPr>
      </w:pPr>
      <w:r>
        <w:rPr>
          <w:noProof/>
        </w:rPr>
        <w:lastRenderedPageBreak/>
        <w:drawing>
          <wp:inline distT="0" distB="0" distL="0" distR="0" wp14:anchorId="106BE42D" wp14:editId="012ADC7E">
            <wp:extent cx="6152515" cy="2733755"/>
            <wp:effectExtent l="0" t="0" r="635" b="9525"/>
            <wp:docPr id="4" name="Рисунок 4" descr="Як спілкуватися з керівником: лайфхаки ефективної комунікації з босом -  публікації на Jobs.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Як спілкуватися з керівником: лайфхаки ефективної комунікації з босом -  публікації на Jobs.u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7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961" w:rsidRDefault="00F64961" w:rsidP="00F64961">
      <w:pPr>
        <w:jc w:val="center"/>
        <w:rPr>
          <w:b/>
          <w:lang w:val="uk-UA"/>
        </w:rPr>
      </w:pPr>
      <w:r>
        <w:rPr>
          <w:noProof/>
        </w:rPr>
        <w:drawing>
          <wp:inline distT="0" distB="0" distL="0" distR="0" wp14:anchorId="6E2FC347" wp14:editId="0819D631">
            <wp:extent cx="3833446" cy="2561584"/>
            <wp:effectExtent l="0" t="0" r="0" b="0"/>
            <wp:docPr id="5" name="Рисунок 5" descr="Пам'ятка успішного спілкування - Центральноукраїнський державний  університет імені Володимира Винниче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ам'ятка успішного спілкування - Центральноукраїнський державний  університет імені Володимира Винниченк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695" cy="256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961" w:rsidRDefault="00F64961" w:rsidP="00902557">
      <w:pPr>
        <w:rPr>
          <w:b/>
          <w:lang w:val="uk-UA"/>
        </w:rPr>
      </w:pPr>
    </w:p>
    <w:p w:rsidR="00902557" w:rsidRPr="00F64961" w:rsidRDefault="00902557" w:rsidP="00F64961">
      <w:pPr>
        <w:pStyle w:val="a4"/>
        <w:numPr>
          <w:ilvl w:val="0"/>
          <w:numId w:val="1"/>
        </w:numPr>
        <w:rPr>
          <w:b/>
          <w:sz w:val="32"/>
          <w:szCs w:val="32"/>
          <w:highlight w:val="yellow"/>
          <w:lang w:val="uk-UA"/>
        </w:rPr>
      </w:pPr>
      <w:r w:rsidRPr="00F64961">
        <w:rPr>
          <w:b/>
          <w:sz w:val="32"/>
          <w:szCs w:val="32"/>
          <w:highlight w:val="yellow"/>
          <w:lang w:val="uk-UA"/>
        </w:rPr>
        <w:t>Перейдіть за покликанням, перегляньте відео.</w:t>
      </w:r>
    </w:p>
    <w:p w:rsidR="00A50331" w:rsidRDefault="00A50331">
      <w:pPr>
        <w:rPr>
          <w:lang w:val="uk-UA"/>
        </w:rPr>
      </w:pPr>
      <w:hyperlink r:id="rId8" w:history="1">
        <w:r w:rsidRPr="005D56E4">
          <w:rPr>
            <w:rStyle w:val="a3"/>
            <w:lang w:val="uk-UA"/>
          </w:rPr>
          <w:t>https://www.youtube.com/watch?v=PMRdsesDJpc&amp;ab_channel=%D0%A2%D0%B5%D1%82%D1%8F%D0%BD%D0%B0%D0%91%D1%83%D1%82%D1%83%D1%80%D0%BB%D0%B8%D0%BC</w:t>
        </w:r>
      </w:hyperlink>
    </w:p>
    <w:p w:rsidR="00F64961" w:rsidRDefault="00F64961">
      <w:pPr>
        <w:rPr>
          <w:b/>
          <w:sz w:val="32"/>
          <w:szCs w:val="32"/>
          <w:lang w:val="uk-UA"/>
        </w:rPr>
      </w:pPr>
      <w:r w:rsidRPr="00DA7A3C">
        <w:rPr>
          <w:b/>
          <w:sz w:val="32"/>
          <w:szCs w:val="32"/>
          <w:lang w:val="uk-UA"/>
        </w:rPr>
        <w:t xml:space="preserve">             </w:t>
      </w:r>
      <w:r w:rsidR="00DA7A3C" w:rsidRPr="00DA7A3C">
        <w:rPr>
          <w:b/>
          <w:sz w:val="32"/>
          <w:szCs w:val="32"/>
          <w:lang w:val="uk-UA"/>
        </w:rPr>
        <w:t>Домашнє завдання</w:t>
      </w:r>
    </w:p>
    <w:p w:rsidR="00DA7A3C" w:rsidRPr="00DA7A3C" w:rsidRDefault="00DA7A3C">
      <w:pPr>
        <w:rPr>
          <w:sz w:val="32"/>
          <w:szCs w:val="32"/>
          <w:lang w:val="uk-UA"/>
        </w:rPr>
      </w:pPr>
      <w:r w:rsidRPr="00DA7A3C">
        <w:rPr>
          <w:sz w:val="32"/>
          <w:szCs w:val="32"/>
          <w:lang w:val="uk-UA"/>
        </w:rPr>
        <w:t>(Записати в зошит, вивчити)</w:t>
      </w:r>
    </w:p>
    <w:p w:rsidR="00DA7A3C" w:rsidRPr="00DA7A3C" w:rsidRDefault="00F64961" w:rsidP="00DA7A3C">
      <w:pPr>
        <w:pStyle w:val="1"/>
        <w:jc w:val="center"/>
        <w:rPr>
          <w:rFonts w:ascii="Arial" w:eastAsia="Times New Roman" w:hAnsi="Arial" w:cs="Arial"/>
          <w:color w:val="000000"/>
          <w:kern w:val="36"/>
          <w:sz w:val="33"/>
          <w:szCs w:val="33"/>
          <w:lang w:val="ru-RU"/>
        </w:rPr>
      </w:pPr>
      <w:r>
        <w:rPr>
          <w:lang w:val="uk-UA"/>
        </w:rPr>
        <w:t xml:space="preserve">  </w:t>
      </w:r>
      <w:r w:rsidR="00DA7A3C">
        <w:rPr>
          <w:lang w:val="uk-UA"/>
        </w:rPr>
        <w:t>О</w:t>
      </w:r>
      <w:r w:rsidR="00DA7A3C" w:rsidRPr="00DA7A3C">
        <w:rPr>
          <w:rFonts w:ascii="Arial" w:eastAsia="Times New Roman" w:hAnsi="Arial" w:cs="Arial"/>
          <w:color w:val="000000"/>
          <w:kern w:val="36"/>
          <w:sz w:val="33"/>
          <w:szCs w:val="33"/>
          <w:lang w:val="ru-RU"/>
        </w:rPr>
        <w:t xml:space="preserve">знаки </w:t>
      </w:r>
      <w:proofErr w:type="spellStart"/>
      <w:r w:rsidR="00DA7A3C" w:rsidRPr="00DA7A3C">
        <w:rPr>
          <w:rFonts w:ascii="Arial" w:eastAsia="Times New Roman" w:hAnsi="Arial" w:cs="Arial"/>
          <w:color w:val="000000"/>
          <w:kern w:val="36"/>
          <w:sz w:val="33"/>
          <w:szCs w:val="33"/>
          <w:lang w:val="ru-RU"/>
        </w:rPr>
        <w:t>гармонійного</w:t>
      </w:r>
      <w:proofErr w:type="spellEnd"/>
      <w:r w:rsidR="00DA7A3C" w:rsidRPr="00DA7A3C">
        <w:rPr>
          <w:rFonts w:ascii="Arial" w:eastAsia="Times New Roman" w:hAnsi="Arial" w:cs="Arial"/>
          <w:color w:val="000000"/>
          <w:kern w:val="36"/>
          <w:sz w:val="33"/>
          <w:szCs w:val="33"/>
          <w:lang w:val="ru-RU"/>
        </w:rPr>
        <w:t xml:space="preserve"> </w:t>
      </w:r>
      <w:proofErr w:type="spellStart"/>
      <w:r w:rsidR="00DA7A3C" w:rsidRPr="00DA7A3C">
        <w:rPr>
          <w:rFonts w:ascii="Arial" w:eastAsia="Times New Roman" w:hAnsi="Arial" w:cs="Arial"/>
          <w:color w:val="000000"/>
          <w:kern w:val="36"/>
          <w:sz w:val="33"/>
          <w:szCs w:val="33"/>
          <w:lang w:val="ru-RU"/>
        </w:rPr>
        <w:t>спілкування</w:t>
      </w:r>
      <w:proofErr w:type="spellEnd"/>
    </w:p>
    <w:p w:rsidR="00DA7A3C" w:rsidRPr="00DA7A3C" w:rsidRDefault="00DA7A3C" w:rsidP="00DA7A3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- слова,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які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вимовляються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відповідають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виразу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обличчя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поставі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інтонаціям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;</w:t>
      </w:r>
    </w:p>
    <w:p w:rsidR="00DA7A3C" w:rsidRPr="00DA7A3C" w:rsidRDefault="00DA7A3C" w:rsidP="00DA7A3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-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стосунки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відкриті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вільні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чесні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;</w:t>
      </w:r>
    </w:p>
    <w:p w:rsidR="00DA7A3C" w:rsidRPr="00DA7A3C" w:rsidRDefault="00DA7A3C" w:rsidP="00DA7A3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lastRenderedPageBreak/>
        <w:t xml:space="preserve">-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суб'єкт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спілкування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має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почуття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власної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гідності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DA7A3C" w:rsidRPr="00DA7A3C" w:rsidRDefault="00DA7A3C" w:rsidP="00DA7A3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Основою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цієї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моделі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спілкування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є стан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внутрішньої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рівноваги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який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базується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на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адекватних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оцінкам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і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самооцінкам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реаліях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істинності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почуттів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які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переживають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і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демонструють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суб'єкти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спілкування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.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Ця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модель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демонструє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психологічну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готовність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(установку) до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самореалізації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у </w:t>
      </w:r>
      <w:proofErr w:type="spellStart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спілкуванні</w:t>
      </w:r>
      <w:proofErr w:type="spellEnd"/>
      <w:r w:rsidRPr="00DA7A3C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bookmarkEnd w:id="0"/>
    <w:p w:rsidR="00A50331" w:rsidRPr="00F64961" w:rsidRDefault="00F64961">
      <w:pPr>
        <w:rPr>
          <w:sz w:val="32"/>
          <w:szCs w:val="32"/>
          <w:lang w:val="uk-UA"/>
        </w:rPr>
      </w:pPr>
      <w:r w:rsidRPr="00F64961">
        <w:rPr>
          <w:sz w:val="32"/>
          <w:szCs w:val="32"/>
          <w:lang w:val="uk-UA"/>
        </w:rPr>
        <w:t xml:space="preserve"> </w:t>
      </w:r>
    </w:p>
    <w:p w:rsidR="00A50331" w:rsidRPr="00A50331" w:rsidRDefault="00F64961">
      <w:pPr>
        <w:rPr>
          <w:lang w:val="uk-UA"/>
        </w:rPr>
      </w:pPr>
      <w:r>
        <w:rPr>
          <w:lang w:val="uk-UA"/>
        </w:rPr>
        <w:t xml:space="preserve">            </w:t>
      </w:r>
      <w:r w:rsidR="00DA7A3C">
        <w:rPr>
          <w:lang w:val="uk-UA"/>
        </w:rPr>
        <w:t xml:space="preserve">           </w:t>
      </w:r>
    </w:p>
    <w:sectPr w:rsidR="00A50331" w:rsidRPr="00A503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A1D78"/>
    <w:multiLevelType w:val="hybridMultilevel"/>
    <w:tmpl w:val="D8885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331"/>
    <w:rsid w:val="0011551E"/>
    <w:rsid w:val="002858E9"/>
    <w:rsid w:val="00902557"/>
    <w:rsid w:val="00A50331"/>
    <w:rsid w:val="00B850FE"/>
    <w:rsid w:val="00DA7A3C"/>
    <w:rsid w:val="00F6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ACA0D2-911D-44C9-B1AD-65150D29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7A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033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6496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A7A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MRdsesDJpc&amp;ab_channel=%D0%A2%D0%B5%D1%82%D1%8F%D0%BD%D0%B0%D0%91%D1%83%D1%82%D1%83%D1%80%D0%BB%D0%B8%D0%B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2023-04-18T11:01:00Z</dcterms:created>
  <dcterms:modified xsi:type="dcterms:W3CDTF">2023-04-18T12:00:00Z</dcterms:modified>
</cp:coreProperties>
</file>