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D5" w:rsidRDefault="0038114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Програмування процесів з повторенням і розгалуженням</w:t>
      </w:r>
      <w:bookmarkEnd w:id="0"/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Очікувані результати навчання: </w:t>
      </w:r>
      <w:r>
        <w:rPr>
          <w:rFonts w:ascii="Times New Roman" w:eastAsia="Times New Roman" w:hAnsi="Times New Roman" w:cs="Times New Roman"/>
          <w:sz w:val="28"/>
          <w:szCs w:val="28"/>
        </w:rPr>
        <w:t>після цього заняття учні повинні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уміти перевіряти результат виконання програми на відповідність умові задачі,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програмувати опрацювання подій.</w:t>
      </w:r>
    </w:p>
    <w:p w:rsidR="00B56DD5" w:rsidRDefault="0038114F">
      <w:pPr>
        <w:ind w:firstLine="708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Повторимо.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певна послідовність дій,</w:t>
      </w:r>
      <w:r>
        <w:rPr>
          <w:rFonts w:ascii="Times New Roman" w:eastAsia="Times New Roman" w:hAnsi="Times New Roman" w:cs="Times New Roman"/>
          <w:b/>
          <w:color w:val="4E4E3F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спрямованих на розв’язування задачі.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з повторенням-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повторення команди або групи команд певну кількість разів або до виконання певної умови.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з розгалуженням</w:t>
      </w:r>
      <w:r>
        <w:rPr>
          <w:rFonts w:ascii="Times New Roman" w:eastAsia="Times New Roman" w:hAnsi="Times New Roman" w:cs="Times New Roman"/>
          <w:sz w:val="28"/>
          <w:szCs w:val="28"/>
        </w:rPr>
        <w:t>-ви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двух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команд: команду1 або команду2, залежно від істинності деякого твердження.</w:t>
      </w:r>
    </w:p>
    <w:p w:rsidR="00B56DD5" w:rsidRDefault="0038114F">
      <w:pPr>
        <w:ind w:hanging="142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ab/>
        <w:t>Робота з теми</w:t>
      </w:r>
    </w:p>
    <w:p w:rsidR="00B56DD5" w:rsidRDefault="0038114F">
      <w:pPr>
        <w:pBdr>
          <w:top w:val="nil"/>
          <w:left w:val="nil"/>
          <w:bottom w:val="nil"/>
          <w:right w:val="nil"/>
          <w:between w:val="nil"/>
        </w:pBdr>
        <w:tabs>
          <w:tab w:val="left" w:pos="1935"/>
        </w:tabs>
        <w:spacing w:after="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Scratch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можна використати команду Якщо-то-інакше для організації повного розгалуження </w:t>
      </w:r>
    </w:p>
    <w:p w:rsidR="00B56DD5" w:rsidRDefault="0038114F">
      <w:pPr>
        <w:pBdr>
          <w:top w:val="nil"/>
          <w:left w:val="nil"/>
          <w:bottom w:val="nil"/>
          <w:right w:val="nil"/>
          <w:between w:val="nil"/>
        </w:pBdr>
        <w:tabs>
          <w:tab w:val="left" w:pos="1935"/>
        </w:tabs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>
            <wp:extent cx="2106894" cy="1534886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6894" cy="15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>
            <wp:extent cx="1381124" cy="1133474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4" cy="113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6DD5" w:rsidRDefault="00B56DD5">
      <w:pPr>
        <w:tabs>
          <w:tab w:val="left" w:pos="1935"/>
        </w:tabs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56DD5" w:rsidRDefault="0038114F">
      <w:pPr>
        <w:pBdr>
          <w:top w:val="nil"/>
          <w:left w:val="nil"/>
          <w:bottom w:val="nil"/>
          <w:right w:val="nil"/>
          <w:between w:val="nil"/>
        </w:pBdr>
        <w:tabs>
          <w:tab w:val="left" w:pos="1935"/>
        </w:tabs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Команда якщо для організації неповного розгалуження </w:t>
      </w:r>
    </w:p>
    <w:p w:rsidR="00B56DD5" w:rsidRDefault="0038114F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752600" cy="16287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1648550" cy="1105386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550" cy="1105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6DD5" w:rsidRDefault="00B56DD5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B56DD5" w:rsidRDefault="0038114F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4 види циклів: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0351" cy="1266825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52012"/>
                    <a:stretch>
                      <a:fillRect/>
                    </a:stretch>
                  </pic:blipFill>
                  <pic:spPr>
                    <a:xfrm>
                      <a:off x="0" y="0"/>
                      <a:ext cx="3180351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139065</wp:posOffset>
            </wp:positionH>
            <wp:positionV relativeFrom="paragraph">
              <wp:posOffset>329565</wp:posOffset>
            </wp:positionV>
            <wp:extent cx="2737485" cy="1323975"/>
            <wp:effectExtent l="0" t="0" r="0" b="0"/>
            <wp:wrapSquare wrapText="bothSides" distT="0" distB="0" distL="114300" distR="11430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r="15320" b="5067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56DD5" w:rsidRDefault="00381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Релаксація. Вправи для очей</w:t>
      </w:r>
    </w:p>
    <w:p w:rsidR="00B56DD5" w:rsidRDefault="0038114F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Ваші очі втомилися, тому виконаємо декілька вправ для очей:</w:t>
      </w:r>
    </w:p>
    <w:p w:rsidR="00B56DD5" w:rsidRDefault="00381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зажмурите сильно очі, відкрийте і подивіться в даль;</w:t>
      </w:r>
    </w:p>
    <w:p w:rsidR="00B56DD5" w:rsidRDefault="00381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повільно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поводіть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очима зліва направо і справа наліво 3 рази;</w:t>
      </w:r>
    </w:p>
    <w:p w:rsidR="00B56DD5" w:rsidRDefault="00381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повільно перевести погляд вгору-вниз, потім навпаки 3 рази;</w:t>
      </w:r>
    </w:p>
    <w:p w:rsidR="00B56DD5" w:rsidRDefault="003811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кругові оберти очима вліво, а потім вправо 3 рази.</w:t>
      </w:r>
    </w:p>
    <w:p w:rsidR="00B56DD5" w:rsidRDefault="00B56D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56DD5" w:rsidRDefault="0038114F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Завдання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Виконайте завдання за посиланням</w:t>
      </w:r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https://studio.code.org/s/course</w:t>
        </w:r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3/stage/7/puzzle/1</w:t>
        </w:r>
      </w:hyperlink>
    </w:p>
    <w:p w:rsidR="00B56DD5" w:rsidRDefault="003811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 з виконаним завданням надіслати вчителю в HUMAN</w:t>
      </w:r>
    </w:p>
    <w:p w:rsidR="00B56DD5" w:rsidRDefault="00B56DD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56DD5">
      <w:pgSz w:w="11906" w:h="16838"/>
      <w:pgMar w:top="567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08F6"/>
    <w:multiLevelType w:val="multilevel"/>
    <w:tmpl w:val="02AAAF9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1E64A1"/>
    <w:multiLevelType w:val="multilevel"/>
    <w:tmpl w:val="86B66B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6DD5"/>
    <w:rsid w:val="0038114F"/>
    <w:rsid w:val="00B5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4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21192D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1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1192D"/>
    <w:pPr>
      <w:spacing w:after="160" w:line="259" w:lineRule="auto"/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21192D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D4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21192D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21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1192D"/>
    <w:pPr>
      <w:spacing w:after="160" w:line="259" w:lineRule="auto"/>
      <w:ind w:left="720"/>
      <w:contextualSpacing/>
    </w:pPr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21192D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tudio.code.org/s/course3/stage/7/puzzle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M/Hps/fXsSCzPPfDT/1z9bb7g==">AMUW2mVrEI4Em0ls239Wr7IeTkgdRXWjHsX44Dgg4oOMlXLqDV8Wr4gKNDq+xTGf1QPb+g4H8xuzkYQylmV2WqNTYNU8sA33wLI6DZRK01No7CjSBVPEp7k=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2023-01-22T10:32:00Z</dcterms:created>
  <dcterms:modified xsi:type="dcterms:W3CDTF">2023-01-22T10:32:00Z</dcterms:modified>
</cp:coreProperties>
</file>