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4D4596"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16</w:t>
      </w:r>
      <w:r w:rsidR="0065721B">
        <w:rPr>
          <w:rFonts w:ascii="Times New Roman" w:hAnsi="Times New Roman" w:cs="Times New Roman"/>
          <w:sz w:val="28"/>
          <w:szCs w:val="28"/>
          <w:lang w:val="uk-UA"/>
        </w:rPr>
        <w:t>.01.23</w:t>
      </w:r>
      <w:r w:rsidR="000F690B">
        <w:rPr>
          <w:rFonts w:ascii="Times New Roman" w:hAnsi="Times New Roman" w:cs="Times New Roman"/>
          <w:sz w:val="28"/>
          <w:szCs w:val="28"/>
          <w:lang w:val="uk-UA"/>
        </w:rPr>
        <w:t xml:space="preserve"> - </w:t>
      </w:r>
      <w:r>
        <w:rPr>
          <w:rFonts w:ascii="Times New Roman" w:hAnsi="Times New Roman" w:cs="Times New Roman"/>
          <w:sz w:val="28"/>
          <w:szCs w:val="28"/>
          <w:lang w:val="uk-UA"/>
        </w:rPr>
        <w:t>6-Б</w:t>
      </w:r>
      <w:bookmarkStart w:id="0" w:name="_GoBack"/>
      <w:bookmarkEnd w:id="0"/>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513313" w:rsidRPr="00513313" w:rsidRDefault="003470B7" w:rsidP="00513313">
      <w:pPr>
        <w:ind w:left="-709"/>
        <w:jc w:val="center"/>
        <w:rPr>
          <w:rFonts w:ascii="Times New Roman" w:hAnsi="Times New Roman" w:cs="Times New Roman"/>
          <w:b/>
          <w:sz w:val="28"/>
          <w:szCs w:val="28"/>
          <w:lang w:val="uk-UA"/>
        </w:rPr>
      </w:pPr>
      <w:r>
        <w:rPr>
          <w:rFonts w:ascii="Times New Roman" w:hAnsi="Times New Roman" w:cs="Times New Roman"/>
          <w:b/>
          <w:sz w:val="28"/>
          <w:szCs w:val="28"/>
          <w:lang w:val="uk-UA"/>
        </w:rPr>
        <w:t>Т</w:t>
      </w:r>
      <w:r w:rsidR="007603EC">
        <w:rPr>
          <w:rFonts w:ascii="Times New Roman" w:hAnsi="Times New Roman" w:cs="Times New Roman"/>
          <w:b/>
          <w:sz w:val="28"/>
          <w:szCs w:val="28"/>
          <w:lang w:val="uk-UA"/>
        </w:rPr>
        <w:t>ема:</w:t>
      </w:r>
      <w:r w:rsidR="00144577">
        <w:rPr>
          <w:rFonts w:ascii="Times New Roman" w:hAnsi="Times New Roman" w:cs="Times New Roman"/>
          <w:b/>
          <w:sz w:val="28"/>
          <w:szCs w:val="28"/>
          <w:lang w:val="uk-UA"/>
        </w:rPr>
        <w:t xml:space="preserve"> </w:t>
      </w:r>
      <w:r w:rsidR="00CB7225" w:rsidRPr="00CB7225">
        <w:rPr>
          <w:rFonts w:ascii="Times New Roman" w:hAnsi="Times New Roman" w:cs="Times New Roman"/>
          <w:b/>
          <w:sz w:val="28"/>
          <w:szCs w:val="28"/>
          <w:lang w:val="uk-UA"/>
        </w:rPr>
        <w:t>Як навчали та виховували дітей в Афінах та Спарті.</w:t>
      </w:r>
    </w:p>
    <w:p w:rsidR="0065721B" w:rsidRPr="000F690B" w:rsidRDefault="00C82128" w:rsidP="00472520">
      <w:pPr>
        <w:ind w:left="-709"/>
        <w:rPr>
          <w:rFonts w:ascii="Times New Roman" w:hAnsi="Times New Roman" w:cs="Times New Roman"/>
          <w:sz w:val="28"/>
          <w:szCs w:val="28"/>
        </w:rPr>
      </w:pPr>
      <w:r>
        <w:rPr>
          <w:rFonts w:ascii="Times New Roman" w:hAnsi="Times New Roman" w:cs="Times New Roman"/>
          <w:b/>
          <w:sz w:val="28"/>
          <w:szCs w:val="28"/>
          <w:lang w:val="uk-UA"/>
        </w:rPr>
        <w:t>Мета уроку</w:t>
      </w:r>
      <w:r w:rsidR="00F00B9C" w:rsidRPr="00F00B9C">
        <w:rPr>
          <w:rFonts w:ascii="Times New Roman" w:hAnsi="Times New Roman" w:cs="Times New Roman"/>
          <w:sz w:val="28"/>
          <w:szCs w:val="28"/>
          <w:lang w:val="uk-UA"/>
        </w:rPr>
        <w:t>:</w:t>
      </w:r>
      <w:r w:rsidR="000710D9">
        <w:rPr>
          <w:rFonts w:ascii="Times New Roman" w:hAnsi="Times New Roman" w:cs="Times New Roman"/>
          <w:sz w:val="28"/>
          <w:szCs w:val="28"/>
          <w:lang w:val="uk-UA"/>
        </w:rPr>
        <w:t xml:space="preserve"> </w:t>
      </w:r>
      <w:r w:rsidR="003310F5" w:rsidRPr="003310F5">
        <w:rPr>
          <w:rFonts w:ascii="Times New Roman" w:hAnsi="Times New Roman" w:cs="Times New Roman"/>
          <w:sz w:val="28"/>
          <w:szCs w:val="28"/>
          <w:lang w:val="uk-UA"/>
        </w:rPr>
        <w:t>сформувати у</w:t>
      </w:r>
      <w:r w:rsidR="00CB7225">
        <w:rPr>
          <w:rFonts w:ascii="Times New Roman" w:hAnsi="Times New Roman" w:cs="Times New Roman"/>
          <w:sz w:val="28"/>
          <w:szCs w:val="28"/>
          <w:lang w:val="uk-UA"/>
        </w:rPr>
        <w:t xml:space="preserve">явлення про </w:t>
      </w:r>
      <w:r w:rsidR="003310F5" w:rsidRPr="003310F5">
        <w:rPr>
          <w:rFonts w:ascii="Times New Roman" w:hAnsi="Times New Roman" w:cs="Times New Roman"/>
          <w:sz w:val="28"/>
          <w:szCs w:val="28"/>
          <w:lang w:val="uk-UA"/>
        </w:rPr>
        <w:t xml:space="preserve"> умови</w:t>
      </w:r>
      <w:r w:rsidR="00CB7225">
        <w:rPr>
          <w:rFonts w:ascii="Times New Roman" w:hAnsi="Times New Roman" w:cs="Times New Roman"/>
          <w:sz w:val="28"/>
          <w:szCs w:val="28"/>
          <w:lang w:val="uk-UA"/>
        </w:rPr>
        <w:t xml:space="preserve"> виховання та навчання у Давній Спарті та в Афінах</w:t>
      </w:r>
      <w:r w:rsidR="003310F5" w:rsidRPr="003310F5">
        <w:rPr>
          <w:rFonts w:ascii="Times New Roman" w:hAnsi="Times New Roman" w:cs="Times New Roman"/>
          <w:sz w:val="28"/>
          <w:szCs w:val="28"/>
          <w:lang w:val="uk-UA"/>
        </w:rPr>
        <w:t xml:space="preserve">, </w:t>
      </w:r>
      <w:r w:rsidR="00CB7225">
        <w:rPr>
          <w:rFonts w:ascii="Times New Roman" w:hAnsi="Times New Roman" w:cs="Times New Roman"/>
          <w:sz w:val="28"/>
          <w:szCs w:val="28"/>
          <w:lang w:val="uk-UA"/>
        </w:rPr>
        <w:t xml:space="preserve"> охарактеризувати</w:t>
      </w:r>
      <w:r w:rsidR="003310F5" w:rsidRPr="003310F5">
        <w:rPr>
          <w:rFonts w:ascii="Times New Roman" w:hAnsi="Times New Roman" w:cs="Times New Roman"/>
          <w:sz w:val="28"/>
          <w:szCs w:val="28"/>
          <w:lang w:val="uk-UA"/>
        </w:rPr>
        <w:t xml:space="preserve"> основні заняття та повсякденне життя жителів</w:t>
      </w:r>
      <w:r w:rsidR="00CB7225">
        <w:rPr>
          <w:rFonts w:ascii="Times New Roman" w:hAnsi="Times New Roman" w:cs="Times New Roman"/>
          <w:sz w:val="28"/>
          <w:szCs w:val="28"/>
          <w:lang w:val="uk-UA"/>
        </w:rPr>
        <w:t xml:space="preserve"> Афін, Спарти</w:t>
      </w:r>
      <w:r w:rsidR="003310F5" w:rsidRPr="003310F5">
        <w:rPr>
          <w:rFonts w:ascii="Times New Roman" w:hAnsi="Times New Roman" w:cs="Times New Roman"/>
          <w:sz w:val="28"/>
          <w:szCs w:val="28"/>
          <w:lang w:val="uk-UA"/>
        </w:rPr>
        <w:t xml:space="preserve">; розкрити причини виникнення Спартанської держави та державного устрою; удосконалити навички порівняння однотипних явищ, установлення причинно-наслідкових </w:t>
      </w:r>
      <w:proofErr w:type="spellStart"/>
      <w:r w:rsidR="003310F5" w:rsidRPr="003310F5">
        <w:rPr>
          <w:rFonts w:ascii="Times New Roman" w:hAnsi="Times New Roman" w:cs="Times New Roman"/>
          <w:sz w:val="28"/>
          <w:szCs w:val="28"/>
          <w:lang w:val="uk-UA"/>
        </w:rPr>
        <w:t>зв'язків</w:t>
      </w:r>
      <w:proofErr w:type="spellEnd"/>
      <w:r w:rsidR="003310F5" w:rsidRPr="003310F5">
        <w:rPr>
          <w:rFonts w:ascii="Times New Roman" w:hAnsi="Times New Roman" w:cs="Times New Roman"/>
          <w:sz w:val="28"/>
          <w:szCs w:val="28"/>
          <w:lang w:val="uk-UA"/>
        </w:rPr>
        <w:t>, формувати вміння висловлювати власну думку. Розвивати мислення, виховувати інтерес до вивчення минулого.</w:t>
      </w:r>
    </w:p>
    <w:p w:rsidR="00084F70" w:rsidRPr="007165AD" w:rsidRDefault="00084F70" w:rsidP="00472520">
      <w:pPr>
        <w:ind w:left="-709"/>
        <w:rPr>
          <w:rFonts w:ascii="Times New Roman" w:hAnsi="Times New Roman" w:cs="Times New Roman"/>
          <w:b/>
          <w:sz w:val="28"/>
          <w:szCs w:val="28"/>
          <w:lang w:val="uk-UA"/>
        </w:rPr>
      </w:pPr>
      <w:r w:rsidRPr="00084F70">
        <w:rPr>
          <w:rFonts w:ascii="Times New Roman" w:hAnsi="Times New Roman" w:cs="Times New Roman"/>
          <w:b/>
          <w:sz w:val="28"/>
          <w:szCs w:val="28"/>
          <w:lang w:val="uk-UA"/>
        </w:rPr>
        <w:t>Перегляньте відео:</w:t>
      </w:r>
      <w:r w:rsidR="000F690B" w:rsidRPr="000F690B">
        <w:t xml:space="preserve"> </w:t>
      </w:r>
      <w:r w:rsidR="007165AD">
        <w:rPr>
          <w:lang w:val="uk-UA"/>
        </w:rPr>
        <w:t xml:space="preserve"> </w:t>
      </w:r>
      <w:hyperlink r:id="rId5" w:history="1">
        <w:r w:rsidR="007165AD" w:rsidRPr="007165AD">
          <w:rPr>
            <w:rStyle w:val="a4"/>
            <w:rFonts w:ascii="Times New Roman" w:hAnsi="Times New Roman" w:cs="Times New Roman"/>
            <w:b/>
            <w:sz w:val="28"/>
            <w:szCs w:val="28"/>
            <w:lang w:val="uk-UA"/>
          </w:rPr>
          <w:t>https://youtu.be/l2RO8EVei4U</w:t>
        </w:r>
      </w:hyperlink>
      <w:r w:rsidR="007165AD">
        <w:rPr>
          <w:lang w:val="uk-UA"/>
        </w:rPr>
        <w:t xml:space="preserve"> </w:t>
      </w:r>
    </w:p>
    <w:p w:rsidR="00A9374C" w:rsidRDefault="00A9374C" w:rsidP="00472520">
      <w:pPr>
        <w:ind w:left="-709"/>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7165AD" w:rsidRDefault="00CB7225" w:rsidP="007165AD">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Спартанських дітей загартовували з дитинства. Їх не сповивали, привчали не боятися темряви, усамітнення, не капризувати. Діти росли такими здоровими, що спартанські н</w:t>
      </w:r>
      <w:r w:rsidR="007165AD">
        <w:rPr>
          <w:rFonts w:ascii="Times New Roman" w:hAnsi="Times New Roman" w:cs="Times New Roman"/>
          <w:sz w:val="28"/>
          <w:szCs w:val="28"/>
          <w:lang w:val="uk-UA"/>
        </w:rPr>
        <w:t>яньки славилися по всій Греції.</w:t>
      </w:r>
    </w:p>
    <w:p w:rsidR="00CB7225" w:rsidRPr="00CB7225" w:rsidRDefault="00CB7225" w:rsidP="007165AD">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Дівчат виховували вдома. Їх готували до виконання материнських обов’язків. Оскільки чоловіки нічим, окрім війни, полювання та спорту, не займались, то спартанки були господинями в домі. Спартанські дівчата займались бігом, боротьбою, вчилися володіти списом.</w:t>
      </w:r>
    </w:p>
    <w:p w:rsidR="00CB7225" w:rsidRP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Хлопців готували до виконання обов’язків воїна. Із семи років їх забирали із сім’ї та виховували 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 особливих вікових загонах або групах. Навчання тривало 14 років (із семи до 20 років). Займалися головним чином фізичними вправами, колективними військовими іграми, змагалися, вчилися володіти списом та мечем. Щоб загартувати дітей і привчити до труднощів військового життя, їх легко одягали: у будь-яку погоду вони ходили босоніж і в легкому одязі. Спали на підстилках з очерету.</w:t>
      </w:r>
    </w:p>
    <w:p w:rsidR="00CB7225" w:rsidRP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хлопчики знайомилися зі спартанськими звичаями, навчалися додержуватися давніх законів Спарти. Грамоти дітей навчали в межах необхідного: щоб уміти прочитати наказ і написати своє ім’я. В </w:t>
      </w:r>
      <w:proofErr w:type="spellStart"/>
      <w:r w:rsidRPr="00CB7225">
        <w:rPr>
          <w:rFonts w:ascii="Times New Roman" w:hAnsi="Times New Roman" w:cs="Times New Roman"/>
          <w:sz w:val="28"/>
          <w:szCs w:val="28"/>
          <w:lang w:val="uk-UA"/>
        </w:rPr>
        <w:t>агелах</w:t>
      </w:r>
      <w:proofErr w:type="spellEnd"/>
      <w:r w:rsidRPr="00CB7225">
        <w:rPr>
          <w:rFonts w:ascii="Times New Roman" w:hAnsi="Times New Roman" w:cs="Times New Roman"/>
          <w:sz w:val="28"/>
          <w:szCs w:val="28"/>
          <w:lang w:val="uk-UA"/>
        </w:rPr>
        <w:t xml:space="preserve"> навчали також співів та музики, в основному то були хорові пісні воєнного характеру. Спартанське навчання проводилось у формі запитань та відповідей. Дітей навчали чітко й коротко висловлювати свої думки, давати стислі й точні відповіді. Таку мову називають лаконічною.</w:t>
      </w:r>
    </w:p>
    <w:p w:rsidR="00CB7225" w:rsidRDefault="00CB7225" w:rsidP="00CB7225">
      <w:pPr>
        <w:ind w:left="-709"/>
        <w:rPr>
          <w:rFonts w:ascii="Times New Roman" w:hAnsi="Times New Roman" w:cs="Times New Roman"/>
          <w:sz w:val="28"/>
          <w:szCs w:val="28"/>
          <w:lang w:val="uk-UA"/>
        </w:rPr>
      </w:pPr>
      <w:r w:rsidRPr="00CB7225">
        <w:rPr>
          <w:rFonts w:ascii="Times New Roman" w:hAnsi="Times New Roman" w:cs="Times New Roman"/>
          <w:sz w:val="28"/>
          <w:szCs w:val="28"/>
          <w:lang w:val="uk-UA"/>
        </w:rPr>
        <w:t xml:space="preserve">Під час переходу з однієї вікової групи в іншу влаштовувались огляди сили та мужності спартанців, на них запрошували старійшин. Хлопчиків ділили на два загони, і вони брали участь у показових боях. Кожен мав проявити свою стійкість, </w:t>
      </w:r>
      <w:r w:rsidRPr="00CB7225">
        <w:rPr>
          <w:rFonts w:ascii="Times New Roman" w:hAnsi="Times New Roman" w:cs="Times New Roman"/>
          <w:sz w:val="28"/>
          <w:szCs w:val="28"/>
          <w:lang w:val="uk-UA"/>
        </w:rPr>
        <w:lastRenderedPageBreak/>
        <w:t>хоробрість, хитрість і відвагу. Пройшовши сувору школу виховання, спартанські юнаки ставали мужніми та дисциплінованими воїнами.</w:t>
      </w:r>
    </w:p>
    <w:p w:rsidR="007165AD" w:rsidRDefault="007165AD" w:rsidP="00CB7225">
      <w:pPr>
        <w:ind w:left="-709"/>
        <w:rPr>
          <w:rFonts w:ascii="Times New Roman" w:hAnsi="Times New Roman" w:cs="Times New Roman"/>
          <w:sz w:val="28"/>
          <w:szCs w:val="28"/>
          <w:lang w:val="uk-UA"/>
        </w:rPr>
      </w:pPr>
      <w:r w:rsidRPr="007165AD">
        <w:rPr>
          <w:rFonts w:ascii="Times New Roman" w:hAnsi="Times New Roman" w:cs="Times New Roman"/>
          <w:noProof/>
          <w:sz w:val="28"/>
          <w:szCs w:val="28"/>
          <w:lang w:eastAsia="ru-RU"/>
        </w:rPr>
        <w:drawing>
          <wp:inline distT="0" distB="0" distL="0" distR="0">
            <wp:extent cx="5940277" cy="3705225"/>
            <wp:effectExtent l="0" t="0" r="3810" b="0"/>
            <wp:docPr id="5" name="Рисунок 5"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стема виховання - презентація з виховної робот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2860" cy="3706836"/>
                    </a:xfrm>
                    <a:prstGeom prst="rect">
                      <a:avLst/>
                    </a:prstGeom>
                    <a:noFill/>
                    <a:ln>
                      <a:noFill/>
                    </a:ln>
                  </pic:spPr>
                </pic:pic>
              </a:graphicData>
            </a:graphic>
          </wp:inline>
        </w:drawing>
      </w:r>
    </w:p>
    <w:p w:rsidR="007165AD" w:rsidRDefault="007165AD" w:rsidP="00CB7225">
      <w:pPr>
        <w:ind w:left="-709"/>
        <w:rPr>
          <w:rFonts w:ascii="Times New Roman" w:hAnsi="Times New Roman" w:cs="Times New Roman"/>
          <w:sz w:val="28"/>
          <w:szCs w:val="28"/>
          <w:lang w:val="uk-UA"/>
        </w:rPr>
      </w:pPr>
      <w:r w:rsidRPr="007165AD">
        <w:rPr>
          <w:rFonts w:ascii="Times New Roman" w:hAnsi="Times New Roman" w:cs="Times New Roman"/>
          <w:noProof/>
          <w:sz w:val="28"/>
          <w:szCs w:val="28"/>
          <w:lang w:eastAsia="ru-RU"/>
        </w:rPr>
        <w:drawing>
          <wp:inline distT="0" distB="0" distL="0" distR="0">
            <wp:extent cx="5940425" cy="4451461"/>
            <wp:effectExtent l="0" t="0" r="3175" b="6350"/>
            <wp:docPr id="7" name="Рисунок 7"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истема виховання - презентація з виховної робот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7165AD" w:rsidRPr="00CB7225" w:rsidRDefault="007165AD" w:rsidP="00CB7225">
      <w:pPr>
        <w:ind w:left="-709"/>
        <w:rPr>
          <w:rFonts w:ascii="Times New Roman" w:hAnsi="Times New Roman" w:cs="Times New Roman"/>
          <w:sz w:val="28"/>
          <w:szCs w:val="28"/>
          <w:lang w:val="uk-UA"/>
        </w:rPr>
      </w:pPr>
      <w:r w:rsidRPr="007165AD">
        <w:rPr>
          <w:rFonts w:ascii="Times New Roman" w:hAnsi="Times New Roman" w:cs="Times New Roman"/>
          <w:noProof/>
          <w:sz w:val="28"/>
          <w:szCs w:val="28"/>
          <w:lang w:eastAsia="ru-RU"/>
        </w:rPr>
        <w:lastRenderedPageBreak/>
        <w:drawing>
          <wp:inline distT="0" distB="0" distL="0" distR="0">
            <wp:extent cx="5940425" cy="4451461"/>
            <wp:effectExtent l="0" t="0" r="3175" b="6350"/>
            <wp:docPr id="8" name="Рисунок 8" descr="Система виховання - презентація з виховної робо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истема виховання - презентація з виховної робо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1461"/>
                    </a:xfrm>
                    <a:prstGeom prst="rect">
                      <a:avLst/>
                    </a:prstGeom>
                    <a:noFill/>
                    <a:ln>
                      <a:noFill/>
                    </a:ln>
                  </pic:spPr>
                </pic:pic>
              </a:graphicData>
            </a:graphic>
          </wp:inline>
        </w:drawing>
      </w:r>
    </w:p>
    <w:p w:rsidR="003310F5" w:rsidRPr="00CB7225" w:rsidRDefault="0099354A" w:rsidP="00CB7225">
      <w:pPr>
        <w:ind w:left="-709"/>
        <w:rPr>
          <w:rFonts w:ascii="Times New Roman" w:hAnsi="Times New Roman" w:cs="Times New Roman"/>
          <w:b/>
          <w:color w:val="7030A0"/>
          <w:sz w:val="28"/>
          <w:szCs w:val="28"/>
          <w:lang w:val="uk-UA"/>
        </w:rPr>
      </w:pPr>
      <w:r w:rsidRPr="003310F5">
        <w:rPr>
          <w:rFonts w:ascii="Times New Roman" w:hAnsi="Times New Roman" w:cs="Times New Roman"/>
          <w:b/>
          <w:color w:val="7030A0"/>
          <w:sz w:val="28"/>
          <w:szCs w:val="28"/>
          <w:lang w:val="uk-UA"/>
        </w:rPr>
        <w:t xml:space="preserve">Домашнє завдання: </w:t>
      </w:r>
      <w:r w:rsidR="007165AD" w:rsidRPr="007165AD">
        <w:t xml:space="preserve"> </w:t>
      </w:r>
      <w:r w:rsidR="007165AD" w:rsidRPr="007165AD">
        <w:rPr>
          <w:rFonts w:ascii="Times New Roman" w:hAnsi="Times New Roman" w:cs="Times New Roman"/>
          <w:b/>
          <w:color w:val="7030A0"/>
          <w:sz w:val="28"/>
          <w:szCs w:val="28"/>
          <w:lang w:val="uk-UA"/>
        </w:rPr>
        <w:t>Прочитати пар. 28. Складіть таблицю за зразком на стор.110 № 3.</w:t>
      </w:r>
    </w:p>
    <w:p w:rsidR="003310F5" w:rsidRPr="000F690B" w:rsidRDefault="003310F5" w:rsidP="003310F5">
      <w:pPr>
        <w:pStyle w:val="a3"/>
        <w:ind w:left="-349"/>
        <w:rPr>
          <w:rFonts w:ascii="Times New Roman" w:hAnsi="Times New Roman" w:cs="Times New Roman"/>
          <w:b/>
          <w:color w:val="7030A0"/>
          <w:sz w:val="28"/>
          <w:szCs w:val="28"/>
          <w:lang w:val="uk-UA"/>
        </w:rPr>
      </w:pPr>
    </w:p>
    <w:p w:rsidR="00FC5361" w:rsidRPr="000F690B" w:rsidRDefault="0049422C" w:rsidP="00F04754">
      <w:pPr>
        <w:spacing w:after="0" w:line="360" w:lineRule="auto"/>
        <w:ind w:left="-709"/>
        <w:jc w:val="both"/>
        <w:rPr>
          <w:rFonts w:ascii="Times New Roman" w:hAnsi="Times New Roman"/>
          <w:color w:val="7030A0"/>
          <w:sz w:val="28"/>
          <w:szCs w:val="28"/>
          <w:lang w:val="uk-UA"/>
        </w:rPr>
      </w:pPr>
      <w:r w:rsidRPr="000F690B">
        <w:rPr>
          <w:rFonts w:ascii="Times New Roman" w:hAnsi="Times New Roman"/>
          <w:color w:val="7030A0"/>
          <w:sz w:val="28"/>
          <w:szCs w:val="28"/>
          <w:lang w:val="uk-UA"/>
        </w:rPr>
        <w:t xml:space="preserve"> </w:t>
      </w:r>
      <w:r w:rsidR="00341977" w:rsidRPr="000F690B">
        <w:rPr>
          <w:rFonts w:ascii="Times New Roman" w:hAnsi="Times New Roman" w:cs="Times New Roman"/>
          <w:b/>
          <w:color w:val="FF0000"/>
          <w:sz w:val="28"/>
          <w:szCs w:val="28"/>
          <w:lang w:val="uk-UA"/>
        </w:rPr>
        <w:t>Завдання надсилайте</w:t>
      </w:r>
      <w:r w:rsidR="00991C7C" w:rsidRPr="000F690B">
        <w:rPr>
          <w:rFonts w:ascii="Times New Roman" w:hAnsi="Times New Roman" w:cs="Times New Roman"/>
          <w:b/>
          <w:color w:val="FF0000"/>
          <w:sz w:val="28"/>
          <w:szCs w:val="28"/>
          <w:lang w:val="uk-UA"/>
        </w:rPr>
        <w:t xml:space="preserve"> на освітню платформу </w:t>
      </w:r>
      <w:proofErr w:type="spellStart"/>
      <w:r w:rsidR="00991C7C" w:rsidRPr="000F690B">
        <w:rPr>
          <w:rFonts w:ascii="Times New Roman" w:hAnsi="Times New Roman" w:cs="Times New Roman"/>
          <w:b/>
          <w:color w:val="FF0000"/>
          <w:sz w:val="28"/>
          <w:szCs w:val="28"/>
          <w:lang w:val="uk-UA"/>
        </w:rPr>
        <w:t>Human</w:t>
      </w:r>
      <w:proofErr w:type="spellEnd"/>
      <w:r w:rsidR="00991C7C" w:rsidRPr="000F690B">
        <w:rPr>
          <w:rFonts w:ascii="Times New Roman" w:hAnsi="Times New Roman" w:cs="Times New Roman"/>
          <w:b/>
          <w:color w:val="FF0000"/>
          <w:sz w:val="28"/>
          <w:szCs w:val="28"/>
          <w:lang w:val="uk-UA"/>
        </w:rPr>
        <w:t xml:space="preserve">, </w:t>
      </w:r>
    </w:p>
    <w:p w:rsidR="00341977" w:rsidRPr="000F690B" w:rsidRDefault="00341977" w:rsidP="007603EC">
      <w:pPr>
        <w:ind w:left="-709"/>
        <w:rPr>
          <w:rFonts w:ascii="Times New Roman" w:hAnsi="Times New Roman" w:cs="Times New Roman"/>
          <w:b/>
          <w:sz w:val="28"/>
          <w:szCs w:val="28"/>
          <w:lang w:val="uk-UA"/>
        </w:rPr>
      </w:pPr>
      <w:proofErr w:type="spellStart"/>
      <w:r w:rsidRPr="000F690B">
        <w:rPr>
          <w:rFonts w:ascii="Times New Roman" w:hAnsi="Times New Roman" w:cs="Times New Roman"/>
          <w:b/>
          <w:color w:val="FF0000"/>
          <w:sz w:val="28"/>
          <w:szCs w:val="28"/>
          <w:lang w:val="uk-UA"/>
        </w:rPr>
        <w:t>вайбер</w:t>
      </w:r>
      <w:proofErr w:type="spellEnd"/>
      <w:r w:rsidRPr="000F690B">
        <w:rPr>
          <w:rFonts w:ascii="Times New Roman" w:hAnsi="Times New Roman" w:cs="Times New Roman"/>
          <w:b/>
          <w:color w:val="FF0000"/>
          <w:sz w:val="28"/>
          <w:szCs w:val="28"/>
          <w:lang w:val="uk-UA"/>
        </w:rPr>
        <w:t xml:space="preserve"> 097-880-70-81, або на</w:t>
      </w:r>
      <w:r w:rsidR="00991C7C" w:rsidRPr="000F690B">
        <w:rPr>
          <w:rFonts w:ascii="Times New Roman" w:hAnsi="Times New Roman" w:cs="Times New Roman"/>
          <w:b/>
          <w:color w:val="FF0000"/>
          <w:sz w:val="28"/>
          <w:szCs w:val="28"/>
          <w:lang w:val="uk-UA"/>
        </w:rPr>
        <w:t xml:space="preserve">  </w:t>
      </w:r>
      <w:r w:rsidRPr="000F690B">
        <w:rPr>
          <w:rFonts w:ascii="Times New Roman" w:hAnsi="Times New Roman" w:cs="Times New Roman"/>
          <w:b/>
          <w:color w:val="FF0000"/>
          <w:sz w:val="28"/>
          <w:szCs w:val="28"/>
          <w:lang w:val="uk-UA"/>
        </w:rPr>
        <w:t xml:space="preserve"> </w:t>
      </w:r>
      <w:proofErr w:type="spellStart"/>
      <w:r w:rsidRPr="000F690B">
        <w:rPr>
          <w:rFonts w:ascii="Times New Roman" w:hAnsi="Times New Roman" w:cs="Times New Roman"/>
          <w:b/>
          <w:color w:val="FF0000"/>
          <w:sz w:val="28"/>
          <w:szCs w:val="28"/>
          <w:lang w:val="uk-UA"/>
        </w:rPr>
        <w:t>ел</w:t>
      </w:r>
      <w:proofErr w:type="spellEnd"/>
      <w:r w:rsidRPr="000F690B">
        <w:rPr>
          <w:rFonts w:ascii="Times New Roman" w:hAnsi="Times New Roman" w:cs="Times New Roman"/>
          <w:b/>
          <w:color w:val="FF0000"/>
          <w:sz w:val="28"/>
          <w:szCs w:val="28"/>
          <w:lang w:val="uk-UA"/>
        </w:rPr>
        <w:t xml:space="preserve">. адресу </w:t>
      </w:r>
      <w:hyperlink r:id="rId9" w:history="1">
        <w:r w:rsidRPr="000F690B">
          <w:rPr>
            <w:rStyle w:val="a4"/>
            <w:rFonts w:ascii="Times New Roman" w:hAnsi="Times New Roman" w:cs="Times New Roman"/>
            <w:b/>
            <w:color w:val="FF0000"/>
            <w:sz w:val="28"/>
            <w:szCs w:val="28"/>
            <w:lang w:val="uk-UA"/>
          </w:rPr>
          <w:t>nataliarzaeva5@gmail.com</w:t>
        </w:r>
      </w:hyperlink>
      <w:r w:rsidRPr="000F690B">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7"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9"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0"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1"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3"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6"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3"/>
  </w:num>
  <w:num w:numId="5">
    <w:abstractNumId w:val="4"/>
  </w:num>
  <w:num w:numId="6">
    <w:abstractNumId w:val="14"/>
  </w:num>
  <w:num w:numId="7">
    <w:abstractNumId w:val="5"/>
  </w:num>
  <w:num w:numId="8">
    <w:abstractNumId w:val="2"/>
  </w:num>
  <w:num w:numId="9">
    <w:abstractNumId w:val="13"/>
  </w:num>
  <w:num w:numId="10">
    <w:abstractNumId w:val="16"/>
  </w:num>
  <w:num w:numId="11">
    <w:abstractNumId w:val="0"/>
  </w:num>
  <w:num w:numId="12">
    <w:abstractNumId w:val="15"/>
  </w:num>
  <w:num w:numId="13">
    <w:abstractNumId w:val="11"/>
  </w:num>
  <w:num w:numId="14">
    <w:abstractNumId w:val="8"/>
  </w:num>
  <w:num w:numId="15">
    <w:abstractNumId w:val="12"/>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619C7"/>
    <w:rsid w:val="00062637"/>
    <w:rsid w:val="000659D7"/>
    <w:rsid w:val="000700FF"/>
    <w:rsid w:val="000710D9"/>
    <w:rsid w:val="00084F70"/>
    <w:rsid w:val="000916A7"/>
    <w:rsid w:val="00095768"/>
    <w:rsid w:val="000C6511"/>
    <w:rsid w:val="000E5624"/>
    <w:rsid w:val="000E64E6"/>
    <w:rsid w:val="000E7BB0"/>
    <w:rsid w:val="000F690B"/>
    <w:rsid w:val="00103D35"/>
    <w:rsid w:val="001274B8"/>
    <w:rsid w:val="00134218"/>
    <w:rsid w:val="00144577"/>
    <w:rsid w:val="00146E25"/>
    <w:rsid w:val="001506FA"/>
    <w:rsid w:val="00171481"/>
    <w:rsid w:val="0017632A"/>
    <w:rsid w:val="001B1588"/>
    <w:rsid w:val="001B3FEE"/>
    <w:rsid w:val="002018DC"/>
    <w:rsid w:val="0020275C"/>
    <w:rsid w:val="0020359B"/>
    <w:rsid w:val="00226755"/>
    <w:rsid w:val="0023528C"/>
    <w:rsid w:val="0024757B"/>
    <w:rsid w:val="002532FA"/>
    <w:rsid w:val="00265862"/>
    <w:rsid w:val="00273125"/>
    <w:rsid w:val="00275360"/>
    <w:rsid w:val="00290760"/>
    <w:rsid w:val="00291EA4"/>
    <w:rsid w:val="002A5A23"/>
    <w:rsid w:val="002B43E2"/>
    <w:rsid w:val="002B47A6"/>
    <w:rsid w:val="002B4D2D"/>
    <w:rsid w:val="002C5FBA"/>
    <w:rsid w:val="002D31D0"/>
    <w:rsid w:val="002D5D58"/>
    <w:rsid w:val="00316FFF"/>
    <w:rsid w:val="0032417B"/>
    <w:rsid w:val="003310F5"/>
    <w:rsid w:val="00332419"/>
    <w:rsid w:val="0033641E"/>
    <w:rsid w:val="00341977"/>
    <w:rsid w:val="003454D3"/>
    <w:rsid w:val="003470B7"/>
    <w:rsid w:val="00355B0A"/>
    <w:rsid w:val="00363C84"/>
    <w:rsid w:val="00373FF1"/>
    <w:rsid w:val="003B4D3A"/>
    <w:rsid w:val="003E528C"/>
    <w:rsid w:val="004067A4"/>
    <w:rsid w:val="00411EB0"/>
    <w:rsid w:val="00415EB9"/>
    <w:rsid w:val="0044013E"/>
    <w:rsid w:val="00462DB4"/>
    <w:rsid w:val="00466E08"/>
    <w:rsid w:val="00472520"/>
    <w:rsid w:val="00475538"/>
    <w:rsid w:val="00486818"/>
    <w:rsid w:val="0049292A"/>
    <w:rsid w:val="0049422C"/>
    <w:rsid w:val="00497751"/>
    <w:rsid w:val="004A3343"/>
    <w:rsid w:val="004A4F1F"/>
    <w:rsid w:val="004A5796"/>
    <w:rsid w:val="004B76FB"/>
    <w:rsid w:val="004C2C80"/>
    <w:rsid w:val="004C4F17"/>
    <w:rsid w:val="004C7824"/>
    <w:rsid w:val="004D4596"/>
    <w:rsid w:val="004E0172"/>
    <w:rsid w:val="004F4359"/>
    <w:rsid w:val="0050336E"/>
    <w:rsid w:val="00506651"/>
    <w:rsid w:val="00513313"/>
    <w:rsid w:val="00516AAE"/>
    <w:rsid w:val="00517D39"/>
    <w:rsid w:val="00521BD2"/>
    <w:rsid w:val="005258EB"/>
    <w:rsid w:val="005404F4"/>
    <w:rsid w:val="005728C1"/>
    <w:rsid w:val="0058014B"/>
    <w:rsid w:val="005B4886"/>
    <w:rsid w:val="005C0A88"/>
    <w:rsid w:val="005F3B7C"/>
    <w:rsid w:val="005F67FD"/>
    <w:rsid w:val="00604BC2"/>
    <w:rsid w:val="0060545E"/>
    <w:rsid w:val="00612B1B"/>
    <w:rsid w:val="00630856"/>
    <w:rsid w:val="00636E81"/>
    <w:rsid w:val="006370F4"/>
    <w:rsid w:val="006421E6"/>
    <w:rsid w:val="00642FC0"/>
    <w:rsid w:val="0064315D"/>
    <w:rsid w:val="00646CDC"/>
    <w:rsid w:val="0065721B"/>
    <w:rsid w:val="00686BF6"/>
    <w:rsid w:val="00692A88"/>
    <w:rsid w:val="00692F1E"/>
    <w:rsid w:val="006D6D92"/>
    <w:rsid w:val="006E2C89"/>
    <w:rsid w:val="00704FAB"/>
    <w:rsid w:val="007064D4"/>
    <w:rsid w:val="007165AD"/>
    <w:rsid w:val="007257BD"/>
    <w:rsid w:val="00732E1D"/>
    <w:rsid w:val="007416B9"/>
    <w:rsid w:val="007603EC"/>
    <w:rsid w:val="007672F4"/>
    <w:rsid w:val="0077719D"/>
    <w:rsid w:val="0078167D"/>
    <w:rsid w:val="0078441A"/>
    <w:rsid w:val="007907AC"/>
    <w:rsid w:val="0079638E"/>
    <w:rsid w:val="00797682"/>
    <w:rsid w:val="007A2050"/>
    <w:rsid w:val="007B3F6A"/>
    <w:rsid w:val="007C5D16"/>
    <w:rsid w:val="007D4BFF"/>
    <w:rsid w:val="007D4F65"/>
    <w:rsid w:val="007E72E0"/>
    <w:rsid w:val="00812FE8"/>
    <w:rsid w:val="008314D2"/>
    <w:rsid w:val="00845037"/>
    <w:rsid w:val="00880C9D"/>
    <w:rsid w:val="00882175"/>
    <w:rsid w:val="008B66CC"/>
    <w:rsid w:val="008B6C54"/>
    <w:rsid w:val="008E6DF5"/>
    <w:rsid w:val="00935576"/>
    <w:rsid w:val="00935EE5"/>
    <w:rsid w:val="009430AE"/>
    <w:rsid w:val="00972D60"/>
    <w:rsid w:val="009733D6"/>
    <w:rsid w:val="00986767"/>
    <w:rsid w:val="009904B0"/>
    <w:rsid w:val="009906EA"/>
    <w:rsid w:val="00991C7C"/>
    <w:rsid w:val="0099354A"/>
    <w:rsid w:val="009A5099"/>
    <w:rsid w:val="009C3A90"/>
    <w:rsid w:val="009C5DB7"/>
    <w:rsid w:val="009E74E4"/>
    <w:rsid w:val="009F67DB"/>
    <w:rsid w:val="00A43EB7"/>
    <w:rsid w:val="00A50211"/>
    <w:rsid w:val="00A528E0"/>
    <w:rsid w:val="00A65D19"/>
    <w:rsid w:val="00A86A00"/>
    <w:rsid w:val="00A9374C"/>
    <w:rsid w:val="00AD4D9F"/>
    <w:rsid w:val="00AE1BE3"/>
    <w:rsid w:val="00AE49BD"/>
    <w:rsid w:val="00AF4860"/>
    <w:rsid w:val="00B03107"/>
    <w:rsid w:val="00B15CA0"/>
    <w:rsid w:val="00B27B43"/>
    <w:rsid w:val="00B316F1"/>
    <w:rsid w:val="00B46FF5"/>
    <w:rsid w:val="00B61F79"/>
    <w:rsid w:val="00B7128A"/>
    <w:rsid w:val="00B77B62"/>
    <w:rsid w:val="00BA0CB8"/>
    <w:rsid w:val="00BA6956"/>
    <w:rsid w:val="00BB6F48"/>
    <w:rsid w:val="00BC087D"/>
    <w:rsid w:val="00BC7AC9"/>
    <w:rsid w:val="00BD3DA2"/>
    <w:rsid w:val="00BE31D0"/>
    <w:rsid w:val="00BE3B98"/>
    <w:rsid w:val="00BE5915"/>
    <w:rsid w:val="00C11736"/>
    <w:rsid w:val="00C145A9"/>
    <w:rsid w:val="00C23D49"/>
    <w:rsid w:val="00C367C4"/>
    <w:rsid w:val="00C37C8C"/>
    <w:rsid w:val="00C44C9F"/>
    <w:rsid w:val="00C55F11"/>
    <w:rsid w:val="00C71F23"/>
    <w:rsid w:val="00C72944"/>
    <w:rsid w:val="00C82128"/>
    <w:rsid w:val="00CB7225"/>
    <w:rsid w:val="00CC283C"/>
    <w:rsid w:val="00CC6730"/>
    <w:rsid w:val="00D0608F"/>
    <w:rsid w:val="00D12E95"/>
    <w:rsid w:val="00D334B0"/>
    <w:rsid w:val="00D44B24"/>
    <w:rsid w:val="00D73262"/>
    <w:rsid w:val="00D81FF5"/>
    <w:rsid w:val="00D87014"/>
    <w:rsid w:val="00D93522"/>
    <w:rsid w:val="00DA3BF6"/>
    <w:rsid w:val="00DC0B8D"/>
    <w:rsid w:val="00DC2C5B"/>
    <w:rsid w:val="00DD2C43"/>
    <w:rsid w:val="00DE122C"/>
    <w:rsid w:val="00DE1428"/>
    <w:rsid w:val="00DE4392"/>
    <w:rsid w:val="00E10068"/>
    <w:rsid w:val="00E25B83"/>
    <w:rsid w:val="00E26254"/>
    <w:rsid w:val="00E344F8"/>
    <w:rsid w:val="00E37E8A"/>
    <w:rsid w:val="00E50995"/>
    <w:rsid w:val="00E8590A"/>
    <w:rsid w:val="00E95D50"/>
    <w:rsid w:val="00E973B4"/>
    <w:rsid w:val="00EA7362"/>
    <w:rsid w:val="00EB6F3A"/>
    <w:rsid w:val="00EC746D"/>
    <w:rsid w:val="00ED624A"/>
    <w:rsid w:val="00EE0110"/>
    <w:rsid w:val="00EE3CEF"/>
    <w:rsid w:val="00EF682E"/>
    <w:rsid w:val="00F00B9C"/>
    <w:rsid w:val="00F04754"/>
    <w:rsid w:val="00F11B48"/>
    <w:rsid w:val="00F30FC5"/>
    <w:rsid w:val="00F55417"/>
    <w:rsid w:val="00F601F6"/>
    <w:rsid w:val="00F668B6"/>
    <w:rsid w:val="00F71D06"/>
    <w:rsid w:val="00F75E4B"/>
    <w:rsid w:val="00F90C48"/>
    <w:rsid w:val="00F91536"/>
    <w:rsid w:val="00F929DF"/>
    <w:rsid w:val="00F94370"/>
    <w:rsid w:val="00FB1252"/>
    <w:rsid w:val="00FB2FAF"/>
    <w:rsid w:val="00FC102E"/>
    <w:rsid w:val="00FC2518"/>
    <w:rsid w:val="00FC5361"/>
    <w:rsid w:val="00FF37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youtu.be/l2RO8EVei4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2492</TotalTime>
  <Pages>1</Pages>
  <Words>403</Words>
  <Characters>2298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191</cp:revision>
  <dcterms:created xsi:type="dcterms:W3CDTF">2022-01-19T09:54:00Z</dcterms:created>
  <dcterms:modified xsi:type="dcterms:W3CDTF">2023-01-13T06:01:00Z</dcterms:modified>
</cp:coreProperties>
</file>