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85BC8" w14:textId="43554BE7" w:rsidR="00AF5A1C" w:rsidRDefault="00AF5A1C" w:rsidP="00AF5A1C">
      <w:pPr>
        <w:spacing w:line="360" w:lineRule="auto"/>
      </w:pPr>
      <w:r>
        <w:t xml:space="preserve">Дата: </w:t>
      </w:r>
      <w:r>
        <w:rPr>
          <w:lang w:val="uk-UA"/>
        </w:rPr>
        <w:t>22</w:t>
      </w:r>
      <w:r>
        <w:t>.</w:t>
      </w:r>
      <w:r>
        <w:rPr>
          <w:lang w:val="uk-UA"/>
        </w:rPr>
        <w:t>0</w:t>
      </w:r>
      <w:r>
        <w:rPr>
          <w:lang w:val="en-US"/>
        </w:rPr>
        <w:t>2</w:t>
      </w:r>
      <w:r>
        <w:t>.202</w:t>
      </w:r>
      <w:r>
        <w:rPr>
          <w:lang w:val="uk-UA"/>
        </w:rPr>
        <w:t>3</w:t>
      </w:r>
      <w:r>
        <w:t xml:space="preserve"> </w:t>
      </w:r>
      <w:r>
        <w:tab/>
      </w:r>
      <w:r>
        <w:tab/>
      </w:r>
      <w:r>
        <w:tab/>
        <w:t xml:space="preserve">Клас: </w:t>
      </w:r>
      <w:r>
        <w:rPr>
          <w:lang w:val="uk-UA"/>
        </w:rPr>
        <w:t>6</w:t>
      </w:r>
      <w:r>
        <w:t>-</w:t>
      </w:r>
      <w:r w:rsidR="00D94F74">
        <w:rPr>
          <w:lang w:val="uk-UA"/>
        </w:rPr>
        <w:t>Б</w:t>
      </w:r>
      <w:bookmarkStart w:id="0" w:name="_GoBack"/>
      <w:bookmarkEnd w:id="0"/>
      <w:r>
        <w:tab/>
      </w:r>
      <w:r>
        <w:tab/>
        <w:t xml:space="preserve"> </w:t>
      </w:r>
    </w:p>
    <w:p w14:paraId="5395C326" w14:textId="77777777" w:rsidR="00AF5A1C" w:rsidRDefault="00AF5A1C" w:rsidP="00AF5A1C">
      <w:pPr>
        <w:spacing w:line="360" w:lineRule="auto"/>
      </w:pPr>
      <w:proofErr w:type="gramStart"/>
      <w:r>
        <w:t>Предмет :</w:t>
      </w:r>
      <w:proofErr w:type="gramEnd"/>
      <w:r>
        <w:t xml:space="preserve"> Англійська мова</w:t>
      </w:r>
    </w:p>
    <w:p w14:paraId="336C6B30" w14:textId="02404CDE" w:rsidR="00AF5A1C" w:rsidRPr="00015327" w:rsidRDefault="00AF5A1C" w:rsidP="00AF5A1C">
      <w:pPr>
        <w:spacing w:line="360" w:lineRule="auto"/>
        <w:rPr>
          <w:lang w:val="uk-UA"/>
        </w:rPr>
      </w:pPr>
      <w:r>
        <w:t>Тема</w:t>
      </w:r>
      <w:r w:rsidRPr="001B634D">
        <w:rPr>
          <w:lang w:val="en-US"/>
        </w:rPr>
        <w:t>:</w:t>
      </w:r>
      <w:r>
        <w:rPr>
          <w:lang w:val="uk-UA"/>
        </w:rPr>
        <w:t xml:space="preserve"> </w:t>
      </w:r>
      <w:r w:rsidR="00D97A5F">
        <w:t>Магазини Лондона.</w:t>
      </w:r>
    </w:p>
    <w:p w14:paraId="6158D6DE" w14:textId="77777777" w:rsidR="00AF5A1C" w:rsidRDefault="00AF5A1C" w:rsidP="00AF5A1C">
      <w:pPr>
        <w:spacing w:after="0" w:line="27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Мета: формувати навички вживання нових лексичних одиниць з тем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uk-UA"/>
        </w:rPr>
        <w:t>Магазини та кафе»</w:t>
      </w:r>
      <w:r>
        <w:rPr>
          <w:rFonts w:cs="Times New Roman"/>
          <w:szCs w:val="28"/>
        </w:rPr>
        <w:t>; удосконалювати навички аудіювання й усного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</w:rPr>
        <w:t>мовлення з опорою на лексико-граматичні структури; розвивати мовну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</w:rPr>
        <w:t>здогадку; виховувати доброзичливе ставлення до співрозмовника.</w:t>
      </w:r>
    </w:p>
    <w:p w14:paraId="2837F8F6" w14:textId="77777777" w:rsidR="00AF5A1C" w:rsidRDefault="00AF5A1C" w:rsidP="00AF5A1C">
      <w:pPr>
        <w:spacing w:after="0"/>
        <w:jc w:val="both"/>
        <w:rPr>
          <w:rFonts w:cs="Times New Roman"/>
          <w:szCs w:val="28"/>
        </w:rPr>
      </w:pPr>
    </w:p>
    <w:p w14:paraId="0656C7F1" w14:textId="77777777" w:rsidR="00AF5A1C" w:rsidRDefault="00AF5A1C" w:rsidP="00AF5A1C">
      <w:p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Вчитель: Глуговська Л.Г.</w:t>
      </w:r>
    </w:p>
    <w:p w14:paraId="4A412278" w14:textId="77777777" w:rsidR="00AF5A1C" w:rsidRPr="008C4915" w:rsidRDefault="00AF5A1C" w:rsidP="00AF5A1C">
      <w:pPr>
        <w:spacing w:line="360" w:lineRule="auto"/>
        <w:rPr>
          <w:lang w:val="uk-UA"/>
        </w:rPr>
      </w:pPr>
    </w:p>
    <w:p w14:paraId="3FD43F18" w14:textId="77777777" w:rsidR="00AF5A1C" w:rsidRPr="000B344F" w:rsidRDefault="00AF5A1C" w:rsidP="00AF5A1C"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</w:rPr>
        <w:t>Хід</w:t>
      </w:r>
      <w:r w:rsidRPr="000B344F"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 w14:paraId="4C854BF7" w14:textId="77777777" w:rsidR="00AF5A1C" w:rsidRDefault="00AF5A1C" w:rsidP="00AF5A1C">
      <w:pPr>
        <w:spacing w:line="360" w:lineRule="auto"/>
        <w:rPr>
          <w:b/>
          <w:bCs/>
          <w:i/>
          <w:iCs/>
          <w:lang w:val="uk-UA"/>
        </w:rPr>
      </w:pPr>
      <w:r w:rsidRPr="000B344F">
        <w:rPr>
          <w:b/>
          <w:bCs/>
          <w:i/>
          <w:iCs/>
          <w:highlight w:val="yellow"/>
          <w:lang w:val="en-US"/>
        </w:rPr>
        <w:t>1.</w:t>
      </w:r>
      <w:r>
        <w:rPr>
          <w:b/>
          <w:bCs/>
          <w:i/>
          <w:iCs/>
          <w:highlight w:val="yellow"/>
          <w:lang w:val="en-US"/>
        </w:rPr>
        <w:t>Greeting</w:t>
      </w:r>
    </w:p>
    <w:p w14:paraId="30C0312D" w14:textId="77777777" w:rsidR="00AF5A1C" w:rsidRDefault="00AF5A1C" w:rsidP="00AF5A1C">
      <w:pPr>
        <w:spacing w:line="360" w:lineRule="auto"/>
        <w:rPr>
          <w:lang w:val="uk-UA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 w:rsidRPr="008C4915">
        <w:rPr>
          <w:lang w:val="uk-UA"/>
        </w:rPr>
        <w:t>’</w:t>
      </w:r>
      <w:r>
        <w:rPr>
          <w:lang w:val="en-US"/>
        </w:rPr>
        <w:t>s</w:t>
      </w:r>
      <w:r w:rsidRPr="008C4915">
        <w:rPr>
          <w:lang w:val="uk-UA"/>
        </w:rPr>
        <w:t xml:space="preserve"> </w:t>
      </w:r>
      <w:r>
        <w:rPr>
          <w:lang w:val="en-US"/>
        </w:rPr>
        <w:t>start</w:t>
      </w:r>
      <w:r w:rsidRPr="008C4915">
        <w:rPr>
          <w:lang w:val="uk-UA"/>
        </w:rPr>
        <w:t>.</w:t>
      </w:r>
    </w:p>
    <w:p w14:paraId="582B5B25" w14:textId="77777777" w:rsidR="00AF5A1C" w:rsidRPr="003F3CC7" w:rsidRDefault="00AF5A1C" w:rsidP="00AF5A1C">
      <w:p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Pupils, the subject of our today’s lesson is “Shopping in Britain”.</w:t>
      </w:r>
    </w:p>
    <w:p w14:paraId="12548571" w14:textId="77777777" w:rsidR="00AF5A1C" w:rsidRDefault="00AF5A1C" w:rsidP="00AF5A1C">
      <w:pPr>
        <w:spacing w:after="0"/>
        <w:rPr>
          <w:rFonts w:cs="Times New Roman"/>
          <w:b/>
          <w:bCs/>
          <w:i/>
          <w:iCs/>
          <w:color w:val="000000" w:themeColor="text1"/>
          <w:szCs w:val="28"/>
          <w:lang w:val="en-GB"/>
        </w:rPr>
      </w:pPr>
      <w:r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uk-UA"/>
        </w:rPr>
        <w:t>2</w:t>
      </w:r>
      <w:r w:rsidRPr="00D45B6D"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uk-UA"/>
        </w:rPr>
        <w:t xml:space="preserve">. </w:t>
      </w:r>
      <w:r w:rsidRPr="00D45B6D">
        <w:rPr>
          <w:rFonts w:cs="Times New Roman"/>
          <w:b/>
          <w:bCs/>
          <w:i/>
          <w:iCs/>
          <w:color w:val="000000" w:themeColor="text1"/>
          <w:szCs w:val="28"/>
          <w:highlight w:val="yellow"/>
          <w:lang w:val="en-US"/>
        </w:rPr>
        <w:t>Warming up</w:t>
      </w:r>
    </w:p>
    <w:p w14:paraId="0C06B5ED" w14:textId="77777777" w:rsidR="00AF5A1C" w:rsidRDefault="00AF5A1C" w:rsidP="00AF5A1C"/>
    <w:p w14:paraId="15563732" w14:textId="62A5C1BF" w:rsidR="00AF5A1C" w:rsidRDefault="00AF5A1C" w:rsidP="00AF5A1C">
      <w:r>
        <w:t>Фонетична зарядка</w:t>
      </w:r>
    </w:p>
    <w:p w14:paraId="27904332" w14:textId="77777777" w:rsidR="00AF5A1C" w:rsidRDefault="00AF5A1C" w:rsidP="00AF5A1C">
      <w:pPr>
        <w:jc w:val="both"/>
      </w:pPr>
      <w:r>
        <w:t>t. Which of these words are the names of the shops?</w:t>
      </w:r>
    </w:p>
    <w:p w14:paraId="02232EBC" w14:textId="0D55C1B7" w:rsidR="00AF5A1C" w:rsidRDefault="00AF5A1C" w:rsidP="00AF5A1C">
      <w:pPr>
        <w:jc w:val="both"/>
      </w:pPr>
      <w:r>
        <w:t xml:space="preserve">ff </w:t>
      </w:r>
      <w:proofErr w:type="gramStart"/>
      <w:r>
        <w:t>[ t</w:t>
      </w:r>
      <w:proofErr w:type="gramEnd"/>
      <w:r>
        <w:t xml:space="preserve"> ] tomato, meat, bottle, tin, toyshop, trainers, sweater, little, certainly, gift shop</w:t>
      </w:r>
    </w:p>
    <w:p w14:paraId="009BF6AA" w14:textId="77777777" w:rsidR="00AF5A1C" w:rsidRDefault="00AF5A1C" w:rsidP="00AF5A1C">
      <w:pPr>
        <w:jc w:val="both"/>
      </w:pPr>
      <w:r>
        <w:t xml:space="preserve">ff </w:t>
      </w:r>
      <w:proofErr w:type="gramStart"/>
      <w:r>
        <w:t>[ d</w:t>
      </w:r>
      <w:proofErr w:type="gramEnd"/>
      <w:r>
        <w:t xml:space="preserve"> ] doll, doll’s house, teddy bear, dress, dairy, department store</w:t>
      </w:r>
    </w:p>
    <w:p w14:paraId="7A527AAC" w14:textId="77777777" w:rsidR="00AF5A1C" w:rsidRDefault="00AF5A1C" w:rsidP="00AF5A1C">
      <w:pPr>
        <w:jc w:val="both"/>
      </w:pPr>
      <w:r>
        <w:t xml:space="preserve">ff </w:t>
      </w:r>
      <w:proofErr w:type="gramStart"/>
      <w:r>
        <w:t>[ b</w:t>
      </w:r>
      <w:proofErr w:type="gramEnd"/>
      <w:r>
        <w:t xml:space="preserve"> ] bread, butter, baker’s, buy, ball, boots, butcher’s</w:t>
      </w:r>
    </w:p>
    <w:p w14:paraId="49390B0D" w14:textId="77777777" w:rsidR="00AF5A1C" w:rsidRDefault="00AF5A1C" w:rsidP="00AF5A1C">
      <w:pPr>
        <w:jc w:val="both"/>
      </w:pPr>
      <w:r>
        <w:t xml:space="preserve">ff </w:t>
      </w:r>
      <w:proofErr w:type="gramStart"/>
      <w:r>
        <w:t>[ t</w:t>
      </w:r>
      <w:proofErr w:type="gramEnd"/>
      <w:r>
        <w:t>1 ] change, chocolate, cheese, cheap</w:t>
      </w:r>
    </w:p>
    <w:p w14:paraId="71E122EA" w14:textId="2399E9A9" w:rsidR="00AF5A1C" w:rsidRDefault="00AF5A1C" w:rsidP="00AF5A1C">
      <w:pPr>
        <w:jc w:val="both"/>
      </w:pPr>
      <w:r>
        <w:t xml:space="preserve">ff </w:t>
      </w:r>
      <w:proofErr w:type="gramStart"/>
      <w:r>
        <w:t>[ 1</w:t>
      </w:r>
      <w:proofErr w:type="gramEnd"/>
      <w:r>
        <w:t xml:space="preserve"> ] shoes, sure, shoe shop, shirt, shampoo, shopping mall, fishmonger’s</w:t>
      </w:r>
    </w:p>
    <w:p w14:paraId="65054F2F" w14:textId="77777777" w:rsidR="00AF5A1C" w:rsidRDefault="00AF5A1C" w:rsidP="00AF5A1C">
      <w:pPr>
        <w:jc w:val="both"/>
      </w:pPr>
      <w:r>
        <w:t xml:space="preserve">ff </w:t>
      </w:r>
      <w:proofErr w:type="gramStart"/>
      <w:r>
        <w:t>[ ð</w:t>
      </w:r>
      <w:proofErr w:type="gramEnd"/>
      <w:r>
        <w:t xml:space="preserve"> ] this, that, those, clothes shop</w:t>
      </w:r>
    </w:p>
    <w:p w14:paraId="15AF7F3F" w14:textId="787DEA09" w:rsidR="00AF5A1C" w:rsidRDefault="00AF5A1C" w:rsidP="00AF5A1C">
      <w:pPr>
        <w:jc w:val="both"/>
      </w:pPr>
      <w:r>
        <w:t xml:space="preserve">ff </w:t>
      </w:r>
      <w:proofErr w:type="gramStart"/>
      <w:r>
        <w:t>[ r</w:t>
      </w:r>
      <w:proofErr w:type="gramEnd"/>
      <w:r>
        <w:t xml:space="preserve"> ] orange, carrot, try, greengrocer’s</w:t>
      </w:r>
    </w:p>
    <w:p w14:paraId="17C5A001" w14:textId="77777777" w:rsidR="00AF5A1C" w:rsidRDefault="00AF5A1C" w:rsidP="00AF5A1C">
      <w:pPr>
        <w:spacing w:line="360" w:lineRule="auto"/>
        <w:rPr>
          <w:b/>
          <w:bCs/>
          <w:iCs/>
          <w:highlight w:val="yellow"/>
          <w:lang w:val="uk-UA"/>
        </w:rPr>
      </w:pPr>
    </w:p>
    <w:p w14:paraId="480242A8" w14:textId="77777777" w:rsidR="00AF5A1C" w:rsidRDefault="00AF5A1C" w:rsidP="00AF5A1C">
      <w:pPr>
        <w:spacing w:line="360" w:lineRule="auto"/>
        <w:rPr>
          <w:b/>
          <w:bCs/>
          <w:iCs/>
          <w:highlight w:val="yellow"/>
          <w:lang w:val="uk-UA"/>
        </w:rPr>
      </w:pPr>
    </w:p>
    <w:p w14:paraId="1098AEB8" w14:textId="77777777" w:rsidR="00AF5A1C" w:rsidRDefault="00AF5A1C" w:rsidP="00AF5A1C">
      <w:pPr>
        <w:spacing w:line="360" w:lineRule="auto"/>
        <w:rPr>
          <w:b/>
          <w:bCs/>
          <w:iCs/>
          <w:highlight w:val="yellow"/>
          <w:lang w:val="uk-UA"/>
        </w:rPr>
      </w:pPr>
    </w:p>
    <w:p w14:paraId="396AC5DB" w14:textId="07AE4DDC" w:rsidR="00AF5A1C" w:rsidRDefault="00AF5A1C" w:rsidP="00AF5A1C">
      <w:pPr>
        <w:spacing w:line="360" w:lineRule="auto"/>
        <w:rPr>
          <w:b/>
          <w:iCs/>
          <w:lang w:val="en-US"/>
        </w:rPr>
      </w:pPr>
      <w:r>
        <w:rPr>
          <w:b/>
          <w:bCs/>
          <w:iCs/>
          <w:highlight w:val="yellow"/>
          <w:lang w:val="uk-UA"/>
        </w:rPr>
        <w:lastRenderedPageBreak/>
        <w:t>3</w:t>
      </w:r>
      <w:r w:rsidRPr="003F3CC7">
        <w:rPr>
          <w:b/>
          <w:bCs/>
          <w:iCs/>
          <w:highlight w:val="yellow"/>
          <w:lang w:val="uk-UA"/>
        </w:rPr>
        <w:t>.</w:t>
      </w:r>
      <w:r w:rsidRPr="003F3CC7">
        <w:rPr>
          <w:iCs/>
          <w:highlight w:val="yellow"/>
          <w:lang w:val="uk-UA"/>
        </w:rPr>
        <w:t xml:space="preserve"> </w:t>
      </w:r>
      <w:r w:rsidRPr="003F3CC7">
        <w:rPr>
          <w:b/>
          <w:iCs/>
          <w:highlight w:val="yellow"/>
          <w:lang w:val="en-US"/>
        </w:rPr>
        <w:t>Grammar</w:t>
      </w:r>
    </w:p>
    <w:p w14:paraId="503544F1" w14:textId="77777777" w:rsidR="00AF5A1C" w:rsidRPr="008734C6" w:rsidRDefault="00AF5A1C" w:rsidP="00AF5A1C">
      <w:pPr>
        <w:spacing w:line="360" w:lineRule="auto"/>
        <w:jc w:val="center"/>
        <w:rPr>
          <w:rStyle w:val="a5"/>
        </w:rPr>
      </w:pPr>
      <w:r w:rsidRPr="003F3CC7">
        <w:rPr>
          <w:b/>
          <w:iCs/>
          <w:color w:val="4F81BD" w:themeColor="accent1"/>
          <w:lang w:val="uk-UA"/>
        </w:rPr>
        <w:t>Ступені порівняння прикметників.</w:t>
      </w:r>
    </w:p>
    <w:p w14:paraId="26A2AEFD" w14:textId="77777777" w:rsidR="00AF5A1C" w:rsidRPr="00FD4E44" w:rsidRDefault="00AF5A1C" w:rsidP="00AF5A1C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FD4E44">
        <w:rPr>
          <w:rStyle w:val="a4"/>
          <w:sz w:val="28"/>
          <w:szCs w:val="28"/>
          <w:bdr w:val="none" w:sz="0" w:space="0" w:color="auto" w:frame="1"/>
          <w:lang w:val="uk-UA"/>
        </w:rPr>
        <w:t>Простий спосіб</w:t>
      </w:r>
      <w:r w:rsidRPr="00FD4E44">
        <w:rPr>
          <w:sz w:val="28"/>
          <w:szCs w:val="28"/>
        </w:rPr>
        <w:t> </w:t>
      </w:r>
      <w:r w:rsidRPr="00FD4E44">
        <w:rPr>
          <w:sz w:val="28"/>
          <w:szCs w:val="28"/>
          <w:lang w:val="uk-UA"/>
        </w:rPr>
        <w:t>вимагає додавання закінчення -</w:t>
      </w:r>
      <w:r w:rsidRPr="00FD4E44">
        <w:rPr>
          <w:rStyle w:val="a4"/>
          <w:sz w:val="28"/>
          <w:szCs w:val="28"/>
          <w:bdr w:val="none" w:sz="0" w:space="0" w:color="auto" w:frame="1"/>
        </w:rPr>
        <w:t>er</w:t>
      </w:r>
      <w:r w:rsidRPr="00FD4E44">
        <w:rPr>
          <w:sz w:val="28"/>
          <w:szCs w:val="28"/>
        </w:rPr>
        <w:t> </w:t>
      </w:r>
      <w:r w:rsidRPr="00FD4E44">
        <w:rPr>
          <w:sz w:val="28"/>
          <w:szCs w:val="28"/>
          <w:lang w:val="uk-UA"/>
        </w:rPr>
        <w:t>для утворення вищого ступеню та закінчення -</w:t>
      </w:r>
      <w:r w:rsidRPr="00FD4E44">
        <w:rPr>
          <w:rStyle w:val="a4"/>
          <w:sz w:val="28"/>
          <w:szCs w:val="28"/>
          <w:bdr w:val="none" w:sz="0" w:space="0" w:color="auto" w:frame="1"/>
        </w:rPr>
        <w:t>est</w:t>
      </w:r>
      <w:r w:rsidRPr="00FD4E44">
        <w:rPr>
          <w:sz w:val="28"/>
          <w:szCs w:val="28"/>
        </w:rPr>
        <w:t> </w:t>
      </w:r>
      <w:r w:rsidRPr="00FD4E44">
        <w:rPr>
          <w:sz w:val="28"/>
          <w:szCs w:val="28"/>
          <w:lang w:val="uk-UA"/>
        </w:rPr>
        <w:t xml:space="preserve">для утворення найвищого ступеню. </w:t>
      </w:r>
      <w:r w:rsidRPr="00FD4E44">
        <w:rPr>
          <w:sz w:val="28"/>
          <w:szCs w:val="28"/>
        </w:rPr>
        <w:t>За таким правилом утворюються прикметники, що складаються з одного складу:</w:t>
      </w:r>
    </w:p>
    <w:p w14:paraId="4A1FE6CB" w14:textId="77777777" w:rsidR="00AF5A1C" w:rsidRPr="00FD4E44" w:rsidRDefault="00AF5A1C" w:rsidP="00AF5A1C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i/>
          <w:iCs/>
          <w:sz w:val="28"/>
          <w:szCs w:val="28"/>
          <w:lang w:val="en-US"/>
        </w:rPr>
      </w:pPr>
      <w:r w:rsidRPr="00FD4E44">
        <w:rPr>
          <w:i/>
          <w:iCs/>
          <w:sz w:val="28"/>
          <w:szCs w:val="28"/>
          <w:lang w:val="en-US"/>
        </w:rPr>
        <w:t>cold - cold</w:t>
      </w:r>
      <w:r w:rsidRPr="00FD4E44">
        <w:rPr>
          <w:rStyle w:val="a4"/>
          <w:i/>
          <w:iCs/>
          <w:sz w:val="28"/>
          <w:szCs w:val="28"/>
          <w:bdr w:val="none" w:sz="0" w:space="0" w:color="auto" w:frame="1"/>
          <w:lang w:val="en-US"/>
        </w:rPr>
        <w:t>er</w:t>
      </w:r>
      <w:r w:rsidRPr="00FD4E44">
        <w:rPr>
          <w:i/>
          <w:iCs/>
          <w:sz w:val="28"/>
          <w:szCs w:val="28"/>
          <w:lang w:val="en-US"/>
        </w:rPr>
        <w:t> – the cold</w:t>
      </w:r>
      <w:r w:rsidRPr="00FD4E44">
        <w:rPr>
          <w:rStyle w:val="a4"/>
          <w:i/>
          <w:iCs/>
          <w:sz w:val="28"/>
          <w:szCs w:val="28"/>
          <w:bdr w:val="none" w:sz="0" w:space="0" w:color="auto" w:frame="1"/>
          <w:lang w:val="en-US"/>
        </w:rPr>
        <w:t>est</w:t>
      </w:r>
    </w:p>
    <w:p w14:paraId="44E5CD24" w14:textId="77777777" w:rsidR="00AF5A1C" w:rsidRPr="00FD4E44" w:rsidRDefault="00AF5A1C" w:rsidP="00AF5A1C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i/>
          <w:iCs/>
          <w:sz w:val="28"/>
          <w:szCs w:val="28"/>
          <w:lang w:val="en-US"/>
        </w:rPr>
      </w:pPr>
      <w:r w:rsidRPr="00FD4E44">
        <w:rPr>
          <w:i/>
          <w:iCs/>
          <w:sz w:val="28"/>
          <w:szCs w:val="28"/>
          <w:lang w:val="en-US"/>
        </w:rPr>
        <w:t>young - young</w:t>
      </w:r>
      <w:r w:rsidRPr="00FD4E44">
        <w:rPr>
          <w:rStyle w:val="a4"/>
          <w:i/>
          <w:iCs/>
          <w:sz w:val="28"/>
          <w:szCs w:val="28"/>
          <w:bdr w:val="none" w:sz="0" w:space="0" w:color="auto" w:frame="1"/>
          <w:lang w:val="en-US"/>
        </w:rPr>
        <w:t>er</w:t>
      </w:r>
      <w:r w:rsidRPr="00FD4E44">
        <w:rPr>
          <w:i/>
          <w:iCs/>
          <w:sz w:val="28"/>
          <w:szCs w:val="28"/>
          <w:lang w:val="en-US"/>
        </w:rPr>
        <w:t> - the young</w:t>
      </w:r>
      <w:r w:rsidRPr="00FD4E44">
        <w:rPr>
          <w:rStyle w:val="a4"/>
          <w:i/>
          <w:iCs/>
          <w:sz w:val="28"/>
          <w:szCs w:val="28"/>
          <w:bdr w:val="none" w:sz="0" w:space="0" w:color="auto" w:frame="1"/>
          <w:lang w:val="en-US"/>
        </w:rPr>
        <w:t>est</w:t>
      </w:r>
    </w:p>
    <w:p w14:paraId="3EFBBE49" w14:textId="77777777" w:rsidR="00AF5A1C" w:rsidRPr="00FD4E44" w:rsidRDefault="00AF5A1C" w:rsidP="00AF5A1C">
      <w:pPr>
        <w:pStyle w:val="a3"/>
        <w:shd w:val="clear" w:color="auto" w:fill="FFFFFF"/>
        <w:spacing w:before="0" w:beforeAutospacing="0" w:after="250" w:afterAutospacing="0"/>
        <w:jc w:val="both"/>
        <w:textAlignment w:val="baseline"/>
        <w:rPr>
          <w:sz w:val="28"/>
          <w:szCs w:val="28"/>
        </w:rPr>
      </w:pPr>
      <w:r w:rsidRPr="00FD4E44">
        <w:rPr>
          <w:sz w:val="28"/>
          <w:szCs w:val="28"/>
        </w:rPr>
        <w:t>Якщо прикметник закінчується на коротку голосну і приголосну, то приголосна подвоюється:</w:t>
      </w:r>
    </w:p>
    <w:p w14:paraId="5ABFD90D" w14:textId="77777777" w:rsidR="00AF5A1C" w:rsidRPr="00FD4E44" w:rsidRDefault="00AF5A1C" w:rsidP="00AF5A1C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i/>
          <w:iCs/>
          <w:sz w:val="28"/>
          <w:szCs w:val="28"/>
          <w:lang w:val="en-US"/>
        </w:rPr>
      </w:pPr>
      <w:r w:rsidRPr="00FD4E44">
        <w:rPr>
          <w:i/>
          <w:iCs/>
          <w:sz w:val="28"/>
          <w:szCs w:val="28"/>
          <w:lang w:val="en-US"/>
        </w:rPr>
        <w:t>big – big</w:t>
      </w:r>
      <w:r w:rsidRPr="00FD4E44">
        <w:rPr>
          <w:rStyle w:val="a4"/>
          <w:i/>
          <w:iCs/>
          <w:sz w:val="28"/>
          <w:szCs w:val="28"/>
          <w:bdr w:val="none" w:sz="0" w:space="0" w:color="auto" w:frame="1"/>
          <w:lang w:val="en-US"/>
        </w:rPr>
        <w:t>ger</w:t>
      </w:r>
      <w:r w:rsidRPr="00FD4E44">
        <w:rPr>
          <w:i/>
          <w:iCs/>
          <w:sz w:val="28"/>
          <w:szCs w:val="28"/>
          <w:lang w:val="en-US"/>
        </w:rPr>
        <w:t>- the big</w:t>
      </w:r>
      <w:r w:rsidRPr="00FD4E44">
        <w:rPr>
          <w:rStyle w:val="a4"/>
          <w:i/>
          <w:iCs/>
          <w:sz w:val="28"/>
          <w:szCs w:val="28"/>
          <w:bdr w:val="none" w:sz="0" w:space="0" w:color="auto" w:frame="1"/>
          <w:lang w:val="en-US"/>
        </w:rPr>
        <w:t>gest</w:t>
      </w:r>
    </w:p>
    <w:p w14:paraId="0CF69C18" w14:textId="77777777" w:rsidR="00AF5A1C" w:rsidRPr="00FD4E44" w:rsidRDefault="00AF5A1C" w:rsidP="00AF5A1C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i/>
          <w:iCs/>
          <w:sz w:val="28"/>
          <w:szCs w:val="28"/>
          <w:lang w:val="en-US"/>
        </w:rPr>
      </w:pPr>
      <w:r w:rsidRPr="00FD4E44">
        <w:rPr>
          <w:i/>
          <w:iCs/>
          <w:sz w:val="28"/>
          <w:szCs w:val="28"/>
          <w:lang w:val="en-US"/>
        </w:rPr>
        <w:t>thin – thin</w:t>
      </w:r>
      <w:r w:rsidRPr="00FD4E44">
        <w:rPr>
          <w:rStyle w:val="a4"/>
          <w:i/>
          <w:iCs/>
          <w:sz w:val="28"/>
          <w:szCs w:val="28"/>
          <w:bdr w:val="none" w:sz="0" w:space="0" w:color="auto" w:frame="1"/>
          <w:lang w:val="en-US"/>
        </w:rPr>
        <w:t>ner</w:t>
      </w:r>
      <w:r w:rsidRPr="00FD4E44">
        <w:rPr>
          <w:i/>
          <w:iCs/>
          <w:sz w:val="28"/>
          <w:szCs w:val="28"/>
          <w:lang w:val="en-US"/>
        </w:rPr>
        <w:t> – the thin</w:t>
      </w:r>
      <w:r w:rsidRPr="00FD4E44">
        <w:rPr>
          <w:rStyle w:val="a4"/>
          <w:i/>
          <w:iCs/>
          <w:sz w:val="28"/>
          <w:szCs w:val="28"/>
          <w:bdr w:val="none" w:sz="0" w:space="0" w:color="auto" w:frame="1"/>
          <w:lang w:val="en-US"/>
        </w:rPr>
        <w:t>nest</w:t>
      </w:r>
    </w:p>
    <w:p w14:paraId="6BCF0C6C" w14:textId="77777777" w:rsidR="00AF5A1C" w:rsidRDefault="00AF5A1C" w:rsidP="00AF5A1C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rStyle w:val="a4"/>
          <w:i/>
          <w:iCs/>
          <w:sz w:val="28"/>
          <w:szCs w:val="28"/>
          <w:bdr w:val="none" w:sz="0" w:space="0" w:color="auto" w:frame="1"/>
          <w:lang w:val="uk-UA"/>
        </w:rPr>
      </w:pPr>
      <w:r w:rsidRPr="00FD4E44">
        <w:rPr>
          <w:i/>
          <w:iCs/>
          <w:sz w:val="28"/>
          <w:szCs w:val="28"/>
          <w:lang w:val="en-US"/>
        </w:rPr>
        <w:t>hot – hot</w:t>
      </w:r>
      <w:r w:rsidRPr="00FD4E44">
        <w:rPr>
          <w:rStyle w:val="a4"/>
          <w:i/>
          <w:iCs/>
          <w:sz w:val="28"/>
          <w:szCs w:val="28"/>
          <w:bdr w:val="none" w:sz="0" w:space="0" w:color="auto" w:frame="1"/>
          <w:lang w:val="en-US"/>
        </w:rPr>
        <w:t>ter</w:t>
      </w:r>
      <w:r w:rsidRPr="00FD4E44">
        <w:rPr>
          <w:i/>
          <w:iCs/>
          <w:sz w:val="28"/>
          <w:szCs w:val="28"/>
          <w:lang w:val="en-US"/>
        </w:rPr>
        <w:t> – the hot</w:t>
      </w:r>
      <w:r w:rsidRPr="00FD4E44">
        <w:rPr>
          <w:rStyle w:val="a4"/>
          <w:i/>
          <w:iCs/>
          <w:sz w:val="28"/>
          <w:szCs w:val="28"/>
          <w:bdr w:val="none" w:sz="0" w:space="0" w:color="auto" w:frame="1"/>
          <w:lang w:val="en-US"/>
        </w:rPr>
        <w:t>test</w:t>
      </w:r>
    </w:p>
    <w:p w14:paraId="011C84EC" w14:textId="77777777" w:rsidR="00AF5A1C" w:rsidRPr="007D7604" w:rsidRDefault="00AF5A1C" w:rsidP="00AF5A1C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i/>
          <w:iCs/>
          <w:sz w:val="28"/>
          <w:szCs w:val="28"/>
          <w:lang w:val="uk-UA"/>
        </w:rPr>
      </w:pPr>
    </w:p>
    <w:p w14:paraId="3E24049C" w14:textId="77777777" w:rsidR="00AF5A1C" w:rsidRPr="00FD4E44" w:rsidRDefault="00AF5A1C" w:rsidP="00AF5A1C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  <w:lang w:val="en-US"/>
        </w:rPr>
      </w:pPr>
      <w:r w:rsidRPr="00FD4E44">
        <w:rPr>
          <w:rStyle w:val="a4"/>
          <w:sz w:val="28"/>
          <w:szCs w:val="28"/>
          <w:bdr w:val="none" w:sz="0" w:space="0" w:color="auto" w:frame="1"/>
        </w:rPr>
        <w:t>Складний</w:t>
      </w:r>
      <w:r w:rsidRPr="00FD4E44">
        <w:rPr>
          <w:rStyle w:val="a4"/>
          <w:sz w:val="28"/>
          <w:szCs w:val="28"/>
          <w:bdr w:val="none" w:sz="0" w:space="0" w:color="auto" w:frame="1"/>
          <w:lang w:val="en-US"/>
        </w:rPr>
        <w:t xml:space="preserve"> </w:t>
      </w:r>
      <w:r w:rsidRPr="00FD4E44">
        <w:rPr>
          <w:rStyle w:val="a4"/>
          <w:sz w:val="28"/>
          <w:szCs w:val="28"/>
          <w:bdr w:val="none" w:sz="0" w:space="0" w:color="auto" w:frame="1"/>
        </w:rPr>
        <w:t>спосіб</w:t>
      </w:r>
      <w:r w:rsidRPr="00FD4E44">
        <w:rPr>
          <w:sz w:val="28"/>
          <w:szCs w:val="28"/>
          <w:lang w:val="en-US"/>
        </w:rPr>
        <w:t> </w:t>
      </w:r>
      <w:r w:rsidRPr="00FD4E44">
        <w:rPr>
          <w:sz w:val="28"/>
          <w:szCs w:val="28"/>
        </w:rPr>
        <w:t>утворення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ступенів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порівняння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прикметників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використовується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багатоскладовими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прикметниками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та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з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двоскладовими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прикметниками</w:t>
      </w:r>
      <w:r w:rsidRPr="00FD4E44">
        <w:rPr>
          <w:sz w:val="28"/>
          <w:szCs w:val="28"/>
          <w:lang w:val="en-US"/>
        </w:rPr>
        <w:t xml:space="preserve">, </w:t>
      </w:r>
      <w:r w:rsidRPr="00FD4E44">
        <w:rPr>
          <w:sz w:val="28"/>
          <w:szCs w:val="28"/>
        </w:rPr>
        <w:t>що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не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закінчуються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на</w:t>
      </w:r>
      <w:r w:rsidRPr="00FD4E44">
        <w:rPr>
          <w:sz w:val="28"/>
          <w:szCs w:val="28"/>
          <w:lang w:val="en-US"/>
        </w:rPr>
        <w:t xml:space="preserve"> -ble, -er, -y, -some, -ow. </w:t>
      </w:r>
      <w:r w:rsidRPr="00FD4E44">
        <w:rPr>
          <w:sz w:val="28"/>
          <w:szCs w:val="28"/>
        </w:rPr>
        <w:t>Для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утворення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вищого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ступеню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порівняння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перед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прикметником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вживається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слово</w:t>
      </w:r>
      <w:r w:rsidRPr="00FD4E44">
        <w:rPr>
          <w:sz w:val="28"/>
          <w:szCs w:val="28"/>
          <w:lang w:val="en-US"/>
        </w:rPr>
        <w:t xml:space="preserve"> more (</w:t>
      </w:r>
      <w:r w:rsidRPr="00FD4E44">
        <w:rPr>
          <w:sz w:val="28"/>
          <w:szCs w:val="28"/>
        </w:rPr>
        <w:t>більш</w:t>
      </w:r>
      <w:r w:rsidRPr="00FD4E44">
        <w:rPr>
          <w:sz w:val="28"/>
          <w:szCs w:val="28"/>
          <w:lang w:val="en-US"/>
        </w:rPr>
        <w:t xml:space="preserve">, </w:t>
      </w:r>
      <w:r w:rsidRPr="00FD4E44">
        <w:rPr>
          <w:sz w:val="28"/>
          <w:szCs w:val="28"/>
        </w:rPr>
        <w:t>більше</w:t>
      </w:r>
      <w:r w:rsidRPr="00FD4E44">
        <w:rPr>
          <w:sz w:val="28"/>
          <w:szCs w:val="28"/>
          <w:lang w:val="en-US"/>
        </w:rPr>
        <w:t xml:space="preserve">), </w:t>
      </w:r>
      <w:r w:rsidRPr="00FD4E44">
        <w:rPr>
          <w:sz w:val="28"/>
          <w:szCs w:val="28"/>
        </w:rPr>
        <w:t>для</w:t>
      </w:r>
      <w:r w:rsidRPr="00FD4E44">
        <w:rPr>
          <w:sz w:val="28"/>
          <w:szCs w:val="28"/>
          <w:lang w:val="en-US"/>
        </w:rPr>
        <w:t xml:space="preserve"> </w:t>
      </w:r>
      <w:r w:rsidRPr="00FD4E44">
        <w:rPr>
          <w:sz w:val="28"/>
          <w:szCs w:val="28"/>
        </w:rPr>
        <w:t>найвищого</w:t>
      </w:r>
      <w:r w:rsidRPr="00FD4E44">
        <w:rPr>
          <w:sz w:val="28"/>
          <w:szCs w:val="28"/>
          <w:lang w:val="en-US"/>
        </w:rPr>
        <w:t xml:space="preserve"> – most (</w:t>
      </w:r>
      <w:r w:rsidRPr="00FD4E44">
        <w:rPr>
          <w:sz w:val="28"/>
          <w:szCs w:val="28"/>
        </w:rPr>
        <w:t>найбільш</w:t>
      </w:r>
      <w:r w:rsidRPr="00FD4E44">
        <w:rPr>
          <w:sz w:val="28"/>
          <w:szCs w:val="28"/>
          <w:lang w:val="en-US"/>
        </w:rPr>
        <w:t xml:space="preserve">, </w:t>
      </w:r>
      <w:r w:rsidRPr="00FD4E44">
        <w:rPr>
          <w:sz w:val="28"/>
          <w:szCs w:val="28"/>
        </w:rPr>
        <w:t>найбільший</w:t>
      </w:r>
      <w:r w:rsidRPr="00FD4E44">
        <w:rPr>
          <w:sz w:val="28"/>
          <w:szCs w:val="28"/>
          <w:lang w:val="en-US"/>
        </w:rPr>
        <w:t>):</w:t>
      </w:r>
    </w:p>
    <w:p w14:paraId="06D1BB54" w14:textId="77777777" w:rsidR="00AF5A1C" w:rsidRPr="00FD4E44" w:rsidRDefault="00AF5A1C" w:rsidP="00AF5A1C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i/>
          <w:iCs/>
          <w:sz w:val="28"/>
          <w:szCs w:val="28"/>
          <w:lang w:val="en-US"/>
        </w:rPr>
      </w:pPr>
      <w:proofErr w:type="gramStart"/>
      <w:r w:rsidRPr="00FD4E44">
        <w:rPr>
          <w:i/>
          <w:iCs/>
          <w:sz w:val="28"/>
          <w:szCs w:val="28"/>
          <w:lang w:val="en-US"/>
        </w:rPr>
        <w:t>beautiful  -</w:t>
      </w:r>
      <w:proofErr w:type="gramEnd"/>
      <w:r w:rsidRPr="00FD4E44">
        <w:rPr>
          <w:i/>
          <w:iCs/>
          <w:sz w:val="28"/>
          <w:szCs w:val="28"/>
          <w:lang w:val="en-US"/>
        </w:rPr>
        <w:t> </w:t>
      </w:r>
      <w:r w:rsidRPr="00FD4E44">
        <w:rPr>
          <w:rStyle w:val="a4"/>
          <w:i/>
          <w:iCs/>
          <w:sz w:val="28"/>
          <w:szCs w:val="28"/>
          <w:bdr w:val="none" w:sz="0" w:space="0" w:color="auto" w:frame="1"/>
          <w:lang w:val="en-US"/>
        </w:rPr>
        <w:t>more</w:t>
      </w:r>
      <w:r w:rsidRPr="00FD4E44">
        <w:rPr>
          <w:i/>
          <w:iCs/>
          <w:sz w:val="28"/>
          <w:szCs w:val="28"/>
          <w:lang w:val="en-US"/>
        </w:rPr>
        <w:t> beautiful – the</w:t>
      </w:r>
      <w:r w:rsidRPr="00FD4E44">
        <w:rPr>
          <w:rStyle w:val="a4"/>
          <w:i/>
          <w:iCs/>
          <w:sz w:val="28"/>
          <w:szCs w:val="28"/>
          <w:bdr w:val="none" w:sz="0" w:space="0" w:color="auto" w:frame="1"/>
          <w:lang w:val="en-US"/>
        </w:rPr>
        <w:t> most</w:t>
      </w:r>
      <w:r w:rsidRPr="00FD4E44">
        <w:rPr>
          <w:i/>
          <w:iCs/>
          <w:sz w:val="28"/>
          <w:szCs w:val="28"/>
          <w:lang w:val="en-US"/>
        </w:rPr>
        <w:t> beautiful</w:t>
      </w:r>
    </w:p>
    <w:p w14:paraId="370C3E9D" w14:textId="77777777" w:rsidR="00AF5A1C" w:rsidRPr="00FD4E44" w:rsidRDefault="00AF5A1C" w:rsidP="00AF5A1C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i/>
          <w:iCs/>
          <w:sz w:val="28"/>
          <w:szCs w:val="28"/>
          <w:lang w:val="en-US"/>
        </w:rPr>
      </w:pPr>
      <w:r w:rsidRPr="00FD4E44">
        <w:rPr>
          <w:i/>
          <w:iCs/>
          <w:sz w:val="28"/>
          <w:szCs w:val="28"/>
          <w:lang w:val="en-US"/>
        </w:rPr>
        <w:t>intelligent – </w:t>
      </w:r>
      <w:r w:rsidRPr="00FD4E44">
        <w:rPr>
          <w:rStyle w:val="a4"/>
          <w:i/>
          <w:iCs/>
          <w:sz w:val="28"/>
          <w:szCs w:val="28"/>
          <w:bdr w:val="none" w:sz="0" w:space="0" w:color="auto" w:frame="1"/>
          <w:lang w:val="en-US"/>
        </w:rPr>
        <w:t>more</w:t>
      </w:r>
      <w:r w:rsidRPr="00FD4E44">
        <w:rPr>
          <w:i/>
          <w:iCs/>
          <w:sz w:val="28"/>
          <w:szCs w:val="28"/>
          <w:lang w:val="en-US"/>
        </w:rPr>
        <w:t> intelligent – the </w:t>
      </w:r>
      <w:r w:rsidRPr="00FD4E44">
        <w:rPr>
          <w:rStyle w:val="a4"/>
          <w:i/>
          <w:iCs/>
          <w:sz w:val="28"/>
          <w:szCs w:val="28"/>
          <w:bdr w:val="none" w:sz="0" w:space="0" w:color="auto" w:frame="1"/>
          <w:lang w:val="en-US"/>
        </w:rPr>
        <w:t>most</w:t>
      </w:r>
      <w:r w:rsidRPr="00FD4E44">
        <w:rPr>
          <w:i/>
          <w:iCs/>
          <w:sz w:val="28"/>
          <w:szCs w:val="28"/>
          <w:lang w:val="en-US"/>
        </w:rPr>
        <w:t> intelligent</w:t>
      </w:r>
    </w:p>
    <w:p w14:paraId="6BCAD03E" w14:textId="77777777" w:rsidR="00AF5A1C" w:rsidRDefault="00AF5A1C" w:rsidP="00AF5A1C">
      <w:pPr>
        <w:shd w:val="clear" w:color="auto" w:fill="FFFFFF"/>
        <w:spacing w:after="0"/>
        <w:jc w:val="center"/>
        <w:textAlignment w:val="baseline"/>
        <w:outlineLvl w:val="2"/>
        <w:rPr>
          <w:rFonts w:eastAsia="Times New Roman" w:cs="Times New Roman"/>
          <w:b/>
          <w:color w:val="FF0000"/>
          <w:szCs w:val="28"/>
          <w:lang w:val="uk-UA" w:eastAsia="ru-RU"/>
        </w:rPr>
      </w:pPr>
    </w:p>
    <w:p w14:paraId="5EA3D81A" w14:textId="77777777" w:rsidR="00AF5A1C" w:rsidRPr="00FD4E44" w:rsidRDefault="00AF5A1C" w:rsidP="00AF5A1C">
      <w:pPr>
        <w:shd w:val="clear" w:color="auto" w:fill="FFFFFF"/>
        <w:spacing w:after="0"/>
        <w:jc w:val="center"/>
        <w:textAlignment w:val="baseline"/>
        <w:outlineLvl w:val="2"/>
        <w:rPr>
          <w:rFonts w:eastAsia="Times New Roman" w:cs="Times New Roman"/>
          <w:b/>
          <w:color w:val="FF0000"/>
          <w:szCs w:val="28"/>
          <w:lang w:eastAsia="ru-RU"/>
        </w:rPr>
      </w:pPr>
      <w:r w:rsidRPr="00FD4E44">
        <w:rPr>
          <w:rFonts w:eastAsia="Times New Roman" w:cs="Times New Roman"/>
          <w:b/>
          <w:color w:val="FF0000"/>
          <w:szCs w:val="28"/>
          <w:lang w:eastAsia="ru-RU"/>
        </w:rPr>
        <w:t>ВИНЯТКИ</w:t>
      </w:r>
    </w:p>
    <w:p w14:paraId="4EA647C5" w14:textId="77777777" w:rsidR="00AF5A1C" w:rsidRPr="00FD4E44" w:rsidRDefault="00AF5A1C" w:rsidP="00AF5A1C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szCs w:val="28"/>
          <w:lang w:eastAsia="ru-RU"/>
        </w:rPr>
      </w:pPr>
      <w:r w:rsidRPr="00FD4E44">
        <w:rPr>
          <w:rFonts w:eastAsia="Times New Roman" w:cs="Times New Roman"/>
          <w:szCs w:val="28"/>
          <w:lang w:eastAsia="ru-RU"/>
        </w:rPr>
        <w:t>Деякі з англійських прикметників утворюють ступені порівняння не за загальними правилами, а мають свої особливі форми. Нижче наведені такі прикметники:</w:t>
      </w:r>
    </w:p>
    <w:p w14:paraId="5C1C20BD" w14:textId="77777777" w:rsidR="00AF5A1C" w:rsidRPr="00FD4E44" w:rsidRDefault="00AF5A1C" w:rsidP="00AF5A1C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i/>
          <w:iCs/>
          <w:szCs w:val="28"/>
          <w:lang w:eastAsia="ru-RU"/>
        </w:rPr>
      </w:pPr>
      <w:r w:rsidRPr="00FD4E44">
        <w:rPr>
          <w:rFonts w:eastAsia="Times New Roman" w:cs="Times New Roman"/>
          <w:i/>
          <w:iCs/>
          <w:szCs w:val="28"/>
          <w:lang w:eastAsia="ru-RU"/>
        </w:rPr>
        <w:t>many – more – the most</w:t>
      </w:r>
    </w:p>
    <w:p w14:paraId="3E20DA23" w14:textId="77777777" w:rsidR="00AF5A1C" w:rsidRPr="00FD4E44" w:rsidRDefault="00AF5A1C" w:rsidP="00AF5A1C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i/>
          <w:iCs/>
          <w:szCs w:val="28"/>
          <w:lang w:val="en-US" w:eastAsia="ru-RU"/>
        </w:rPr>
      </w:pPr>
      <w:r w:rsidRPr="00FD4E44">
        <w:rPr>
          <w:rFonts w:eastAsia="Times New Roman" w:cs="Times New Roman"/>
          <w:i/>
          <w:iCs/>
          <w:szCs w:val="28"/>
          <w:lang w:val="en-US" w:eastAsia="ru-RU"/>
        </w:rPr>
        <w:t>good – better – the best</w:t>
      </w:r>
    </w:p>
    <w:p w14:paraId="0D5D44A3" w14:textId="77777777" w:rsidR="00AF5A1C" w:rsidRPr="00FD4E44" w:rsidRDefault="00AF5A1C" w:rsidP="00AF5A1C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i/>
          <w:iCs/>
          <w:szCs w:val="28"/>
          <w:lang w:val="en-US" w:eastAsia="ru-RU"/>
        </w:rPr>
      </w:pPr>
      <w:r w:rsidRPr="00FD4E44">
        <w:rPr>
          <w:rFonts w:eastAsia="Times New Roman" w:cs="Times New Roman"/>
          <w:i/>
          <w:iCs/>
          <w:szCs w:val="28"/>
          <w:lang w:val="en-US" w:eastAsia="ru-RU"/>
        </w:rPr>
        <w:t>bad – worse – the worst</w:t>
      </w:r>
    </w:p>
    <w:p w14:paraId="4E1EE579" w14:textId="77777777" w:rsidR="00AF5A1C" w:rsidRPr="00FD4E44" w:rsidRDefault="00AF5A1C" w:rsidP="00AF5A1C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i/>
          <w:iCs/>
          <w:szCs w:val="28"/>
          <w:lang w:val="en-US" w:eastAsia="ru-RU"/>
        </w:rPr>
      </w:pPr>
      <w:r w:rsidRPr="00FD4E44">
        <w:rPr>
          <w:rFonts w:eastAsia="Times New Roman" w:cs="Times New Roman"/>
          <w:i/>
          <w:iCs/>
          <w:szCs w:val="28"/>
          <w:lang w:val="en-US" w:eastAsia="ru-RU"/>
        </w:rPr>
        <w:t>little – less – the least</w:t>
      </w:r>
    </w:p>
    <w:p w14:paraId="12563F02" w14:textId="77777777" w:rsidR="00AF5A1C" w:rsidRPr="00FD4E44" w:rsidRDefault="00AF5A1C" w:rsidP="00AF5A1C">
      <w:pPr>
        <w:shd w:val="clear" w:color="auto" w:fill="FFFFFF"/>
        <w:spacing w:after="0"/>
        <w:jc w:val="both"/>
        <w:textAlignment w:val="baseline"/>
        <w:rPr>
          <w:rFonts w:eastAsia="Times New Roman" w:cs="Times New Roman"/>
          <w:i/>
          <w:iCs/>
          <w:szCs w:val="28"/>
          <w:lang w:val="en-US" w:eastAsia="ru-RU"/>
        </w:rPr>
      </w:pPr>
      <w:r w:rsidRPr="00FD4E44">
        <w:rPr>
          <w:rFonts w:eastAsia="Times New Roman" w:cs="Times New Roman"/>
          <w:i/>
          <w:iCs/>
          <w:szCs w:val="28"/>
          <w:lang w:val="en-US" w:eastAsia="ru-RU"/>
        </w:rPr>
        <w:t>old – older/elder – the oldest/eldest</w:t>
      </w:r>
    </w:p>
    <w:p w14:paraId="11BBE05C" w14:textId="77777777" w:rsidR="00AF5A1C" w:rsidRPr="00FD4E44" w:rsidRDefault="00AF5A1C" w:rsidP="00AF5A1C">
      <w:pPr>
        <w:shd w:val="clear" w:color="auto" w:fill="FFFFFF"/>
        <w:spacing w:after="0"/>
        <w:jc w:val="both"/>
        <w:textAlignment w:val="baseline"/>
        <w:rPr>
          <w:rFonts w:ascii="Arial" w:eastAsia="Times New Roman" w:hAnsi="Arial" w:cs="Arial"/>
          <w:i/>
          <w:iCs/>
          <w:color w:val="666666"/>
          <w:sz w:val="16"/>
          <w:szCs w:val="16"/>
          <w:lang w:val="en-US" w:eastAsia="ru-RU"/>
        </w:rPr>
      </w:pPr>
      <w:r w:rsidRPr="00FD4E44">
        <w:rPr>
          <w:rFonts w:eastAsia="Times New Roman" w:cs="Times New Roman"/>
          <w:i/>
          <w:iCs/>
          <w:szCs w:val="28"/>
          <w:lang w:val="en-US" w:eastAsia="ru-RU"/>
        </w:rPr>
        <w:t>far – farther/further – the farthest /furthest</w:t>
      </w:r>
    </w:p>
    <w:p w14:paraId="602A2722" w14:textId="44ED999C" w:rsidR="00AF5A1C" w:rsidRDefault="00AF5A1C" w:rsidP="00AF5A1C">
      <w:pPr>
        <w:jc w:val="both"/>
      </w:pPr>
    </w:p>
    <w:p w14:paraId="6A2AC159" w14:textId="6E21FE05" w:rsidR="00AF5A1C" w:rsidRPr="00AF5A1C" w:rsidRDefault="00AF5A1C" w:rsidP="00AF5A1C">
      <w:pPr>
        <w:jc w:val="both"/>
        <w:rPr>
          <w:b/>
          <w:bCs/>
          <w:i/>
          <w:iCs/>
          <w:lang w:val="en-US"/>
        </w:rPr>
      </w:pPr>
      <w:r w:rsidRPr="00AF5A1C">
        <w:rPr>
          <w:b/>
          <w:bCs/>
          <w:i/>
          <w:iCs/>
          <w:highlight w:val="yellow"/>
          <w:lang w:val="uk-UA"/>
        </w:rPr>
        <w:t xml:space="preserve">4. </w:t>
      </w:r>
      <w:r w:rsidRPr="00AF5A1C">
        <w:rPr>
          <w:b/>
          <w:bCs/>
          <w:i/>
          <w:iCs/>
          <w:highlight w:val="yellow"/>
          <w:lang w:val="en-US"/>
        </w:rPr>
        <w:t>Reading</w:t>
      </w:r>
    </w:p>
    <w:p w14:paraId="74B54E1D" w14:textId="049F6B98" w:rsidR="00AF5A1C" w:rsidRPr="00AF5A1C" w:rsidRDefault="00AF5A1C" w:rsidP="00AF5A1C">
      <w:pPr>
        <w:spacing w:line="360" w:lineRule="auto"/>
        <w:jc w:val="both"/>
        <w:rPr>
          <w:lang w:val="en-US"/>
        </w:rPr>
      </w:pPr>
      <w:bookmarkStart w:id="1" w:name="_Hlk85491169"/>
      <w:r>
        <w:rPr>
          <w:lang w:val="en-US"/>
        </w:rPr>
        <w:t>Ex</w:t>
      </w:r>
      <w:r w:rsidRPr="008C4915">
        <w:rPr>
          <w:lang w:val="uk-UA"/>
        </w:rPr>
        <w:t xml:space="preserve">. </w:t>
      </w:r>
      <w:r>
        <w:rPr>
          <w:lang w:val="uk-UA"/>
        </w:rPr>
        <w:t>7 (</w:t>
      </w:r>
      <w:r>
        <w:rPr>
          <w:lang w:val="en-US"/>
        </w:rPr>
        <w:t>b)</w:t>
      </w:r>
      <w:r>
        <w:rPr>
          <w:lang w:val="uk-UA"/>
        </w:rPr>
        <w:t xml:space="preserve"> </w:t>
      </w:r>
      <w:r>
        <w:rPr>
          <w:lang w:val="en-US"/>
        </w:rPr>
        <w:t>p</w:t>
      </w:r>
      <w:bookmarkEnd w:id="1"/>
      <w:r>
        <w:rPr>
          <w:lang w:val="en-US"/>
        </w:rPr>
        <w:t>age</w:t>
      </w:r>
      <w:r w:rsidRPr="008C4915">
        <w:rPr>
          <w:lang w:val="uk-UA"/>
        </w:rPr>
        <w:t xml:space="preserve"> </w:t>
      </w:r>
      <w:r>
        <w:rPr>
          <w:lang w:val="uk-UA"/>
        </w:rPr>
        <w:t>12</w:t>
      </w:r>
      <w:r>
        <w:rPr>
          <w:lang w:val="en-US"/>
        </w:rPr>
        <w:t>2</w:t>
      </w:r>
    </w:p>
    <w:p w14:paraId="1A0B05B2" w14:textId="109C2EF4" w:rsidR="00AF5A1C" w:rsidRDefault="00AF5A1C" w:rsidP="00AF5A1C">
      <w:pPr>
        <w:spacing w:line="360" w:lineRule="auto"/>
        <w:jc w:val="both"/>
        <w:rPr>
          <w:iCs/>
          <w:lang w:val="uk-UA"/>
        </w:rPr>
      </w:pPr>
      <w:r w:rsidRPr="00AF5A1C">
        <w:rPr>
          <w:iCs/>
        </w:rPr>
        <w:t xml:space="preserve">Прочитайте </w:t>
      </w:r>
      <w:r w:rsidRPr="00AF5A1C">
        <w:rPr>
          <w:iCs/>
          <w:lang w:val="uk-UA"/>
        </w:rPr>
        <w:t>текст, утворивши слова в дужках в вищому або найвищому ступені порівняння.</w:t>
      </w:r>
    </w:p>
    <w:p w14:paraId="52C20461" w14:textId="782EF0D9" w:rsidR="003F6A8E" w:rsidRDefault="003F6A8E" w:rsidP="00AF5A1C">
      <w:pPr>
        <w:spacing w:line="360" w:lineRule="auto"/>
        <w:jc w:val="both"/>
        <w:rPr>
          <w:iCs/>
          <w:lang w:val="uk-UA"/>
        </w:rPr>
      </w:pPr>
    </w:p>
    <w:p w14:paraId="66665306" w14:textId="488220BA" w:rsidR="003F6A8E" w:rsidRDefault="003F6A8E" w:rsidP="00D97A5F">
      <w:pPr>
        <w:spacing w:line="360" w:lineRule="auto"/>
        <w:jc w:val="center"/>
        <w:rPr>
          <w:iCs/>
          <w:lang w:val="uk-UA"/>
        </w:rPr>
      </w:pPr>
      <w:r>
        <w:rPr>
          <w:iCs/>
          <w:noProof/>
          <w:lang w:val="uk-UA"/>
        </w:rPr>
        <w:lastRenderedPageBreak/>
        <w:drawing>
          <wp:inline distT="0" distB="0" distL="0" distR="0" wp14:anchorId="17F7F367" wp14:editId="4D88735F">
            <wp:extent cx="4686300" cy="320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49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1B54" w14:textId="7293661A" w:rsidR="003F6A8E" w:rsidRPr="00D97A5F" w:rsidRDefault="003F6A8E" w:rsidP="003F6A8E">
      <w:pPr>
        <w:spacing w:line="360" w:lineRule="auto"/>
        <w:rPr>
          <w:b/>
          <w:bCs/>
          <w:i/>
          <w:lang w:val="en-US"/>
        </w:rPr>
      </w:pPr>
      <w:r w:rsidRPr="00D97A5F">
        <w:rPr>
          <w:b/>
          <w:bCs/>
          <w:i/>
          <w:highlight w:val="yellow"/>
          <w:lang w:val="en-US"/>
        </w:rPr>
        <w:t>5. Speaking</w:t>
      </w:r>
    </w:p>
    <w:p w14:paraId="4032E96F" w14:textId="4A4808B0" w:rsidR="003F6A8E" w:rsidRPr="003F6A8E" w:rsidRDefault="003F6A8E" w:rsidP="003F6A8E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Tell me</w:t>
      </w:r>
      <w:r w:rsidR="00D97A5F">
        <w:rPr>
          <w:iCs/>
          <w:lang w:val="en-US"/>
        </w:rPr>
        <w:t xml:space="preserve"> about next statements</w:t>
      </w:r>
      <w:r w:rsidR="00D97A5F">
        <w:rPr>
          <w:iCs/>
          <w:lang w:val="uk-UA"/>
        </w:rPr>
        <w:t xml:space="preserve">: </w:t>
      </w:r>
      <w:r w:rsidRPr="003F6A8E">
        <w:rPr>
          <w:iCs/>
          <w:lang w:val="en-US"/>
        </w:rPr>
        <w:t>agree or disagree</w:t>
      </w:r>
      <w:r>
        <w:rPr>
          <w:iCs/>
          <w:lang w:val="en-US"/>
        </w:rPr>
        <w:t>.</w:t>
      </w:r>
    </w:p>
    <w:p w14:paraId="2B2EEE6C" w14:textId="1C98FDC6" w:rsidR="003F6A8E" w:rsidRPr="003F6A8E" w:rsidRDefault="003F6A8E" w:rsidP="003F6A8E">
      <w:pPr>
        <w:spacing w:line="360" w:lineRule="auto"/>
        <w:rPr>
          <w:iCs/>
          <w:lang w:val="en-US"/>
        </w:rPr>
      </w:pPr>
      <w:r w:rsidRPr="003F6A8E">
        <w:rPr>
          <w:iCs/>
          <w:lang w:val="en-US"/>
        </w:rPr>
        <w:t>1. Department stores are large stores which are popular both with the</w:t>
      </w:r>
      <w:r>
        <w:rPr>
          <w:iCs/>
          <w:lang w:val="en-US"/>
        </w:rPr>
        <w:t xml:space="preserve"> </w:t>
      </w:r>
      <w:r w:rsidRPr="003F6A8E">
        <w:rPr>
          <w:iCs/>
          <w:lang w:val="en-US"/>
        </w:rPr>
        <w:t>local residents and tourists.</w:t>
      </w:r>
    </w:p>
    <w:p w14:paraId="60397356" w14:textId="77777777" w:rsidR="003F6A8E" w:rsidRPr="003F6A8E" w:rsidRDefault="003F6A8E" w:rsidP="003F6A8E">
      <w:pPr>
        <w:spacing w:line="360" w:lineRule="auto"/>
        <w:rPr>
          <w:iCs/>
          <w:lang w:val="en-US"/>
        </w:rPr>
      </w:pPr>
      <w:r w:rsidRPr="003F6A8E">
        <w:rPr>
          <w:iCs/>
          <w:lang w:val="en-US"/>
        </w:rPr>
        <w:t>2. The fishmonger’s is the place where you can buy fish and seafood.</w:t>
      </w:r>
    </w:p>
    <w:p w14:paraId="0B8513C4" w14:textId="6EB9187D" w:rsidR="003F6A8E" w:rsidRPr="003F6A8E" w:rsidRDefault="003F6A8E" w:rsidP="003F6A8E">
      <w:pPr>
        <w:spacing w:line="360" w:lineRule="auto"/>
        <w:rPr>
          <w:iCs/>
          <w:lang w:val="en-US"/>
        </w:rPr>
      </w:pPr>
      <w:r w:rsidRPr="003F6A8E">
        <w:rPr>
          <w:iCs/>
          <w:lang w:val="en-US"/>
        </w:rPr>
        <w:t>3. The newsagent’s is the place where you can buy milk, cottage cheese</w:t>
      </w:r>
      <w:r>
        <w:rPr>
          <w:iCs/>
          <w:lang w:val="en-US"/>
        </w:rPr>
        <w:t xml:space="preserve"> </w:t>
      </w:r>
      <w:r w:rsidRPr="003F6A8E">
        <w:rPr>
          <w:iCs/>
          <w:lang w:val="en-US"/>
        </w:rPr>
        <w:t>and butter.</w:t>
      </w:r>
    </w:p>
    <w:p w14:paraId="0B540A77" w14:textId="77777777" w:rsidR="003F6A8E" w:rsidRPr="003F6A8E" w:rsidRDefault="003F6A8E" w:rsidP="003F6A8E">
      <w:pPr>
        <w:spacing w:line="360" w:lineRule="auto"/>
        <w:rPr>
          <w:iCs/>
          <w:lang w:val="en-US"/>
        </w:rPr>
      </w:pPr>
      <w:r w:rsidRPr="003F6A8E">
        <w:rPr>
          <w:iCs/>
          <w:lang w:val="en-US"/>
        </w:rPr>
        <w:t>4. The hairdresser’s is the place where we buy vegetables and fruit.</w:t>
      </w:r>
    </w:p>
    <w:p w14:paraId="32223CEA" w14:textId="77777777" w:rsidR="003F6A8E" w:rsidRPr="003F6A8E" w:rsidRDefault="003F6A8E" w:rsidP="003F6A8E">
      <w:pPr>
        <w:spacing w:line="360" w:lineRule="auto"/>
        <w:rPr>
          <w:iCs/>
          <w:lang w:val="en-US"/>
        </w:rPr>
      </w:pPr>
      <w:r w:rsidRPr="003F6A8E">
        <w:rPr>
          <w:iCs/>
          <w:lang w:val="en-US"/>
        </w:rPr>
        <w:t>5. I can buy a loaf of bread and rolls at the bakery.</w:t>
      </w:r>
    </w:p>
    <w:p w14:paraId="6687B3FF" w14:textId="77777777" w:rsidR="003F6A8E" w:rsidRPr="003F6A8E" w:rsidRDefault="003F6A8E" w:rsidP="003F6A8E">
      <w:pPr>
        <w:spacing w:line="360" w:lineRule="auto"/>
        <w:rPr>
          <w:iCs/>
          <w:lang w:val="en-US"/>
        </w:rPr>
      </w:pPr>
      <w:r w:rsidRPr="003F6A8E">
        <w:rPr>
          <w:iCs/>
          <w:lang w:val="en-US"/>
        </w:rPr>
        <w:t xml:space="preserve">6. We can buy medicine at the </w:t>
      </w:r>
      <w:proofErr w:type="gramStart"/>
      <w:r w:rsidRPr="003F6A8E">
        <w:rPr>
          <w:iCs/>
          <w:lang w:val="en-US"/>
        </w:rPr>
        <w:t>chemist’s</w:t>
      </w:r>
      <w:proofErr w:type="gramEnd"/>
      <w:r w:rsidRPr="003F6A8E">
        <w:rPr>
          <w:iCs/>
          <w:lang w:val="en-US"/>
        </w:rPr>
        <w:t>.</w:t>
      </w:r>
    </w:p>
    <w:p w14:paraId="7F11396A" w14:textId="77777777" w:rsidR="003F6A8E" w:rsidRPr="003F6A8E" w:rsidRDefault="003F6A8E" w:rsidP="003F6A8E">
      <w:pPr>
        <w:spacing w:line="360" w:lineRule="auto"/>
        <w:rPr>
          <w:iCs/>
          <w:lang w:val="en-US"/>
        </w:rPr>
      </w:pPr>
      <w:r w:rsidRPr="003F6A8E">
        <w:rPr>
          <w:iCs/>
          <w:lang w:val="en-US"/>
        </w:rPr>
        <w:t>7. In Great Britain people use dollars and cents doing shopping.</w:t>
      </w:r>
    </w:p>
    <w:p w14:paraId="52D49A68" w14:textId="77777777" w:rsidR="003F6A8E" w:rsidRPr="003F6A8E" w:rsidRDefault="003F6A8E" w:rsidP="003F6A8E">
      <w:pPr>
        <w:spacing w:line="360" w:lineRule="auto"/>
        <w:rPr>
          <w:iCs/>
          <w:lang w:val="en-US"/>
        </w:rPr>
      </w:pPr>
      <w:r w:rsidRPr="003F6A8E">
        <w:rPr>
          <w:iCs/>
          <w:lang w:val="en-US"/>
        </w:rPr>
        <w:t>8. In Ukraine people use pounds and pence doing shopping.</w:t>
      </w:r>
    </w:p>
    <w:p w14:paraId="41346E35" w14:textId="77777777" w:rsidR="003F6A8E" w:rsidRPr="003F6A8E" w:rsidRDefault="003F6A8E" w:rsidP="003F6A8E">
      <w:pPr>
        <w:spacing w:line="360" w:lineRule="auto"/>
        <w:rPr>
          <w:iCs/>
          <w:lang w:val="en-US"/>
        </w:rPr>
      </w:pPr>
      <w:r w:rsidRPr="003F6A8E">
        <w:rPr>
          <w:iCs/>
          <w:lang w:val="en-US"/>
        </w:rPr>
        <w:t>9. That person who buys things is a customer.</w:t>
      </w:r>
    </w:p>
    <w:p w14:paraId="1BC0FA18" w14:textId="432E62C7" w:rsidR="003F6A8E" w:rsidRDefault="003F6A8E" w:rsidP="003F6A8E">
      <w:pPr>
        <w:spacing w:line="360" w:lineRule="auto"/>
        <w:rPr>
          <w:iCs/>
          <w:lang w:val="en-US"/>
        </w:rPr>
      </w:pPr>
      <w:r w:rsidRPr="003F6A8E">
        <w:rPr>
          <w:iCs/>
          <w:lang w:val="en-US"/>
        </w:rPr>
        <w:t>10. Those people who sell things are shop-assistants.</w:t>
      </w:r>
    </w:p>
    <w:p w14:paraId="34AE8995" w14:textId="77777777" w:rsidR="00D97A5F" w:rsidRDefault="00D97A5F" w:rsidP="00D97A5F">
      <w:pPr>
        <w:rPr>
          <w:b/>
          <w:bCs/>
          <w:i/>
          <w:iCs/>
          <w:highlight w:val="yellow"/>
          <w:lang w:val="en-US"/>
        </w:rPr>
      </w:pPr>
    </w:p>
    <w:p w14:paraId="1D65F652" w14:textId="77777777" w:rsidR="00D97A5F" w:rsidRDefault="00D97A5F" w:rsidP="00D97A5F">
      <w:pPr>
        <w:rPr>
          <w:b/>
          <w:bCs/>
          <w:i/>
          <w:iCs/>
          <w:highlight w:val="yellow"/>
          <w:lang w:val="en-US"/>
        </w:rPr>
      </w:pPr>
    </w:p>
    <w:p w14:paraId="5F483D7A" w14:textId="2A50C3F0" w:rsidR="00D97A5F" w:rsidRPr="00D97A5F" w:rsidRDefault="00D97A5F" w:rsidP="00D97A5F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en-US"/>
        </w:rPr>
        <w:lastRenderedPageBreak/>
        <w:t>6</w:t>
      </w:r>
      <w:r w:rsidRPr="00771382">
        <w:rPr>
          <w:b/>
          <w:bCs/>
          <w:i/>
          <w:iCs/>
          <w:highlight w:val="yellow"/>
          <w:lang w:val="en-US"/>
        </w:rPr>
        <w:t>. Writing</w:t>
      </w:r>
    </w:p>
    <w:p w14:paraId="352760D8" w14:textId="77777777" w:rsidR="00D97A5F" w:rsidRPr="00F64423" w:rsidRDefault="00D97A5F" w:rsidP="00D97A5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i/>
          <w:iCs/>
          <w:lang w:val="en-US"/>
        </w:rPr>
      </w:pPr>
      <w:r w:rsidRPr="00F64423">
        <w:rPr>
          <w:rFonts w:cs="Times New Roman"/>
          <w:b/>
          <w:bCs/>
          <w:i/>
          <w:iCs/>
          <w:lang w:val="en-US"/>
        </w:rPr>
        <w:t>Wednesday</w:t>
      </w:r>
      <w:r w:rsidRPr="00F64423">
        <w:rPr>
          <w:rFonts w:cs="Times New Roman"/>
          <w:b/>
          <w:bCs/>
          <w:i/>
          <w:iCs/>
          <w:lang w:val="uk-UA"/>
        </w:rPr>
        <w:t xml:space="preserve">, </w:t>
      </w:r>
      <w:r w:rsidRPr="00F64423">
        <w:rPr>
          <w:rFonts w:cs="Times New Roman"/>
          <w:b/>
          <w:bCs/>
          <w:i/>
          <w:iCs/>
          <w:lang w:val="en-US"/>
        </w:rPr>
        <w:t>the twenty second of February</w:t>
      </w:r>
    </w:p>
    <w:p w14:paraId="567C5968" w14:textId="77799092" w:rsidR="00D97A5F" w:rsidRPr="00D97A5F" w:rsidRDefault="00D97A5F" w:rsidP="00D97A5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i/>
          <w:iCs/>
          <w:lang w:val="en-US"/>
        </w:rPr>
      </w:pPr>
      <w:r w:rsidRPr="00F64423">
        <w:rPr>
          <w:rFonts w:cs="Times New Roman"/>
          <w:b/>
          <w:bCs/>
          <w:i/>
          <w:iCs/>
          <w:lang w:val="en-US"/>
        </w:rPr>
        <w:t>Homework</w:t>
      </w:r>
    </w:p>
    <w:p w14:paraId="282383FD" w14:textId="0DAC2EB2" w:rsidR="00D97A5F" w:rsidRPr="00D97A5F" w:rsidRDefault="00D97A5F" w:rsidP="00D97A5F">
      <w:pPr>
        <w:spacing w:line="360" w:lineRule="auto"/>
        <w:rPr>
          <w:iCs/>
          <w:lang w:val="uk-UA"/>
        </w:rPr>
      </w:pPr>
      <w:r w:rsidRPr="00D97A5F">
        <w:rPr>
          <w:iCs/>
          <w:lang w:val="uk-UA"/>
        </w:rPr>
        <w:t>Write the Comparative forms of the adjectives:</w:t>
      </w:r>
    </w:p>
    <w:p w14:paraId="7917C39E" w14:textId="21882DAB" w:rsidR="00D97A5F" w:rsidRPr="00D97A5F" w:rsidRDefault="00D97A5F" w:rsidP="00D97A5F">
      <w:pPr>
        <w:spacing w:line="360" w:lineRule="auto"/>
        <w:rPr>
          <w:iCs/>
          <w:lang w:val="en-US"/>
        </w:rPr>
      </w:pPr>
      <w:r>
        <w:rPr>
          <w:iCs/>
          <w:lang w:val="en-US"/>
        </w:rPr>
        <w:t>Example</w:t>
      </w:r>
      <w:r>
        <w:rPr>
          <w:iCs/>
          <w:lang w:val="uk-UA"/>
        </w:rPr>
        <w:t xml:space="preserve">: </w:t>
      </w:r>
      <w:r w:rsidRPr="00D97A5F">
        <w:rPr>
          <w:iCs/>
          <w:lang w:val="uk-UA"/>
        </w:rPr>
        <w:t xml:space="preserve">tall </w:t>
      </w:r>
      <w:r>
        <w:rPr>
          <w:iCs/>
          <w:lang w:val="uk-UA"/>
        </w:rPr>
        <w:t>–</w:t>
      </w:r>
      <w:r w:rsidRPr="00D97A5F">
        <w:rPr>
          <w:iCs/>
          <w:lang w:val="uk-UA"/>
        </w:rPr>
        <w:t xml:space="preserve"> taller</w:t>
      </w:r>
      <w:r>
        <w:rPr>
          <w:iCs/>
          <w:lang w:val="uk-UA"/>
        </w:rPr>
        <w:t xml:space="preserve"> – </w:t>
      </w:r>
      <w:r>
        <w:rPr>
          <w:iCs/>
          <w:lang w:val="en-US"/>
        </w:rPr>
        <w:t>the tallest</w:t>
      </w:r>
    </w:p>
    <w:p w14:paraId="00E7062F" w14:textId="36D76981" w:rsidR="00D97A5F" w:rsidRPr="00D97A5F" w:rsidRDefault="00D97A5F" w:rsidP="00D97A5F">
      <w:pPr>
        <w:spacing w:line="360" w:lineRule="auto"/>
        <w:rPr>
          <w:iCs/>
          <w:lang w:val="uk-UA"/>
        </w:rPr>
      </w:pPr>
      <w:r w:rsidRPr="00D97A5F">
        <w:rPr>
          <w:iCs/>
          <w:lang w:val="uk-UA"/>
        </w:rPr>
        <w:t>1. fast ____________</w:t>
      </w:r>
    </w:p>
    <w:p w14:paraId="1F08C6C0" w14:textId="6B5F01DD" w:rsidR="00D97A5F" w:rsidRPr="00D97A5F" w:rsidRDefault="00D97A5F" w:rsidP="00D97A5F">
      <w:pPr>
        <w:spacing w:line="360" w:lineRule="auto"/>
        <w:rPr>
          <w:iCs/>
          <w:lang w:val="uk-UA"/>
        </w:rPr>
      </w:pPr>
      <w:r w:rsidRPr="00D97A5F">
        <w:rPr>
          <w:iCs/>
          <w:lang w:val="uk-UA"/>
        </w:rPr>
        <w:t>2. heavy ____________</w:t>
      </w:r>
    </w:p>
    <w:p w14:paraId="362A8B58" w14:textId="798B2D8A" w:rsidR="00D97A5F" w:rsidRPr="00D97A5F" w:rsidRDefault="00D97A5F" w:rsidP="00D97A5F">
      <w:pPr>
        <w:spacing w:line="360" w:lineRule="auto"/>
        <w:rPr>
          <w:iCs/>
          <w:lang w:val="uk-UA"/>
        </w:rPr>
      </w:pPr>
      <w:r w:rsidRPr="00D97A5F">
        <w:rPr>
          <w:iCs/>
          <w:lang w:val="uk-UA"/>
        </w:rPr>
        <w:t>3. dangerous ____________</w:t>
      </w:r>
    </w:p>
    <w:p w14:paraId="729EE5AB" w14:textId="5C4260DF" w:rsidR="00D97A5F" w:rsidRPr="00D97A5F" w:rsidRDefault="00D97A5F" w:rsidP="00D97A5F">
      <w:pPr>
        <w:spacing w:line="360" w:lineRule="auto"/>
        <w:rPr>
          <w:iCs/>
          <w:lang w:val="uk-UA"/>
        </w:rPr>
      </w:pPr>
      <w:r w:rsidRPr="00D97A5F">
        <w:rPr>
          <w:iCs/>
          <w:lang w:val="uk-UA"/>
        </w:rPr>
        <w:t>4. small ____________</w:t>
      </w:r>
    </w:p>
    <w:p w14:paraId="5830A2E3" w14:textId="4BB0E4B2" w:rsidR="00D97A5F" w:rsidRPr="00D97A5F" w:rsidRDefault="00D97A5F" w:rsidP="00D97A5F">
      <w:pPr>
        <w:spacing w:line="360" w:lineRule="auto"/>
        <w:rPr>
          <w:iCs/>
          <w:lang w:val="uk-UA"/>
        </w:rPr>
      </w:pPr>
      <w:r w:rsidRPr="00D97A5F">
        <w:rPr>
          <w:iCs/>
          <w:lang w:val="uk-UA"/>
        </w:rPr>
        <w:t>5. large ____________</w:t>
      </w:r>
    </w:p>
    <w:p w14:paraId="75E4A299" w14:textId="5BA107B0" w:rsidR="00D97A5F" w:rsidRPr="00D97A5F" w:rsidRDefault="00D97A5F" w:rsidP="00D97A5F">
      <w:pPr>
        <w:spacing w:line="360" w:lineRule="auto"/>
        <w:rPr>
          <w:iCs/>
          <w:lang w:val="uk-UA"/>
        </w:rPr>
      </w:pPr>
      <w:r w:rsidRPr="00D97A5F">
        <w:rPr>
          <w:iCs/>
          <w:lang w:val="uk-UA"/>
        </w:rPr>
        <w:t>6. light ____________</w:t>
      </w:r>
    </w:p>
    <w:p w14:paraId="03E579FA" w14:textId="3177CA84" w:rsidR="00D97A5F" w:rsidRPr="00D97A5F" w:rsidRDefault="00D97A5F" w:rsidP="00D97A5F">
      <w:pPr>
        <w:spacing w:line="360" w:lineRule="auto"/>
        <w:rPr>
          <w:iCs/>
          <w:lang w:val="uk-UA"/>
        </w:rPr>
      </w:pPr>
      <w:r w:rsidRPr="00D97A5F">
        <w:rPr>
          <w:iCs/>
          <w:lang w:val="uk-UA"/>
        </w:rPr>
        <w:t>7. rare ____________</w:t>
      </w:r>
    </w:p>
    <w:p w14:paraId="313EFF10" w14:textId="028B34DE" w:rsidR="00D97A5F" w:rsidRPr="00D97A5F" w:rsidRDefault="00D97A5F" w:rsidP="00D97A5F">
      <w:pPr>
        <w:spacing w:line="360" w:lineRule="auto"/>
        <w:rPr>
          <w:iCs/>
          <w:lang w:val="uk-UA"/>
        </w:rPr>
      </w:pPr>
      <w:r w:rsidRPr="00D97A5F">
        <w:rPr>
          <w:iCs/>
          <w:lang w:val="uk-UA"/>
        </w:rPr>
        <w:t>8. common ____________</w:t>
      </w:r>
    </w:p>
    <w:p w14:paraId="20FF4FA0" w14:textId="4422B51F" w:rsidR="00D97A5F" w:rsidRPr="00D97A5F" w:rsidRDefault="00D97A5F" w:rsidP="00D97A5F">
      <w:pPr>
        <w:spacing w:line="360" w:lineRule="auto"/>
        <w:rPr>
          <w:iCs/>
          <w:lang w:val="uk-UA"/>
        </w:rPr>
      </w:pPr>
      <w:r w:rsidRPr="00D97A5F">
        <w:rPr>
          <w:iCs/>
          <w:lang w:val="uk-UA"/>
        </w:rPr>
        <w:t>9. bad ____________</w:t>
      </w:r>
    </w:p>
    <w:p w14:paraId="4A6C2C5F" w14:textId="004CCC25" w:rsidR="00D97A5F" w:rsidRDefault="00D97A5F" w:rsidP="00D97A5F">
      <w:pPr>
        <w:spacing w:line="360" w:lineRule="auto"/>
        <w:rPr>
          <w:iCs/>
          <w:lang w:val="uk-UA"/>
        </w:rPr>
      </w:pPr>
      <w:r w:rsidRPr="00D97A5F">
        <w:rPr>
          <w:iCs/>
          <w:lang w:val="uk-UA"/>
        </w:rPr>
        <w:t>10. good ____________</w:t>
      </w:r>
    </w:p>
    <w:p w14:paraId="1066B50F" w14:textId="7C119298" w:rsidR="00D97A5F" w:rsidRPr="00F24271" w:rsidRDefault="00D97A5F" w:rsidP="00D97A5F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7</w:t>
      </w:r>
      <w:r w:rsidRPr="00F24271">
        <w:rPr>
          <w:b/>
          <w:bCs/>
          <w:i/>
          <w:iCs/>
          <w:highlight w:val="yellow"/>
          <w:lang w:val="uk-UA"/>
        </w:rPr>
        <w:t xml:space="preserve">. </w:t>
      </w:r>
      <w:r w:rsidRPr="00F24271">
        <w:rPr>
          <w:b/>
          <w:bCs/>
          <w:i/>
          <w:iCs/>
          <w:highlight w:val="yellow"/>
          <w:lang w:val="en-US"/>
        </w:rPr>
        <w:t>Homework</w:t>
      </w:r>
    </w:p>
    <w:p w14:paraId="4F3CCB4D" w14:textId="77777777" w:rsidR="00D97A5F" w:rsidRPr="00F24271" w:rsidRDefault="00D97A5F" w:rsidP="00D97A5F">
      <w:pPr>
        <w:spacing w:line="276" w:lineRule="auto"/>
        <w:rPr>
          <w:lang w:val="uk-UA"/>
        </w:rPr>
      </w:pPr>
      <w:r w:rsidRPr="00F24271">
        <w:rPr>
          <w:lang w:val="uk-UA"/>
        </w:rPr>
        <w:t>Домашнє завдання:</w:t>
      </w:r>
    </w:p>
    <w:p w14:paraId="6A50346B" w14:textId="50FFC779" w:rsidR="00D97A5F" w:rsidRPr="00D97A5F" w:rsidRDefault="00D97A5F" w:rsidP="00D97A5F">
      <w:pPr>
        <w:spacing w:after="0"/>
        <w:jc w:val="both"/>
        <w:rPr>
          <w:lang w:val="uk-UA"/>
        </w:rPr>
      </w:pPr>
      <w:r w:rsidRPr="00F24271">
        <w:rPr>
          <w:lang w:val="uk-UA"/>
        </w:rPr>
        <w:t>1. Опрацювати конспект</w:t>
      </w:r>
      <w:r>
        <w:rPr>
          <w:lang w:val="uk-UA"/>
        </w:rPr>
        <w:t>;</w:t>
      </w:r>
    </w:p>
    <w:p w14:paraId="21F7D8D8" w14:textId="77777777" w:rsidR="00D97A5F" w:rsidRPr="00F24271" w:rsidRDefault="00D97A5F" w:rsidP="00D97A5F">
      <w:pPr>
        <w:spacing w:after="0"/>
        <w:jc w:val="both"/>
        <w:rPr>
          <w:lang w:val="uk-UA"/>
        </w:rPr>
      </w:pPr>
    </w:p>
    <w:p w14:paraId="3C46A67E" w14:textId="77777777" w:rsidR="00D97A5F" w:rsidRPr="00F64423" w:rsidRDefault="00D97A5F" w:rsidP="00D97A5F">
      <w:pPr>
        <w:spacing w:after="0"/>
        <w:rPr>
          <w:lang w:val="uk-UA"/>
        </w:rPr>
      </w:pPr>
      <w:r w:rsidRPr="00F24271">
        <w:rPr>
          <w:lang w:val="uk-UA"/>
        </w:rPr>
        <w:t xml:space="preserve">2. </w:t>
      </w:r>
      <w:r>
        <w:rPr>
          <w:lang w:val="uk-UA"/>
        </w:rPr>
        <w:t xml:space="preserve">Виконати письмово вправу з розділу </w:t>
      </w:r>
      <w:r w:rsidRPr="00771382">
        <w:rPr>
          <w:b/>
          <w:bCs/>
          <w:i/>
          <w:iCs/>
          <w:highlight w:val="yellow"/>
          <w:lang w:val="en-US"/>
        </w:rPr>
        <w:t>Writing</w:t>
      </w:r>
      <w:r>
        <w:rPr>
          <w:b/>
          <w:bCs/>
          <w:i/>
          <w:iCs/>
          <w:lang w:val="uk-UA"/>
        </w:rPr>
        <w:t>.</w:t>
      </w:r>
    </w:p>
    <w:p w14:paraId="7D6E094F" w14:textId="77777777" w:rsidR="00D97A5F" w:rsidRPr="00F24271" w:rsidRDefault="00D97A5F" w:rsidP="00D97A5F">
      <w:pPr>
        <w:spacing w:after="0"/>
        <w:jc w:val="both"/>
        <w:rPr>
          <w:lang w:val="uk-UA"/>
        </w:rPr>
      </w:pPr>
    </w:p>
    <w:p w14:paraId="01681E3A" w14:textId="77777777" w:rsidR="00D97A5F" w:rsidRPr="00F64423" w:rsidRDefault="00D97A5F" w:rsidP="00D97A5F">
      <w:pPr>
        <w:spacing w:line="276" w:lineRule="auto"/>
        <w:rPr>
          <w:lang w:val="uk-UA"/>
        </w:rPr>
      </w:pPr>
      <w:r w:rsidRPr="00F24271">
        <w:rPr>
          <w:b/>
          <w:bCs/>
          <w:color w:val="C00000"/>
        </w:rPr>
        <w:t>Надіслати викона</w:t>
      </w:r>
      <w:r w:rsidRPr="00F24271">
        <w:rPr>
          <w:b/>
          <w:bCs/>
          <w:color w:val="C00000"/>
          <w:lang w:val="uk-UA"/>
        </w:rPr>
        <w:t xml:space="preserve">не завдання </w:t>
      </w:r>
      <w:r w:rsidRPr="00F24271">
        <w:rPr>
          <w:b/>
          <w:bCs/>
          <w:color w:val="C00000"/>
        </w:rPr>
        <w:t>у Вайбер</w:t>
      </w:r>
      <w:r w:rsidRPr="00F24271">
        <w:rPr>
          <w:b/>
          <w:bCs/>
          <w:color w:val="C00000"/>
          <w:lang w:val="uk-UA"/>
        </w:rPr>
        <w:t>/телеграм</w:t>
      </w:r>
      <w:r w:rsidRPr="00F24271">
        <w:rPr>
          <w:b/>
          <w:bCs/>
          <w:color w:val="C00000"/>
        </w:rPr>
        <w:t xml:space="preserve"> (0964124047) – Людмила Григорівна</w:t>
      </w:r>
      <w:r w:rsidRPr="00F24271">
        <w:rPr>
          <w:b/>
          <w:bCs/>
          <w:color w:val="C00000"/>
          <w:lang w:val="uk-UA"/>
        </w:rPr>
        <w:t xml:space="preserve"> або на </w:t>
      </w:r>
      <w:r w:rsidRPr="00F24271">
        <w:rPr>
          <w:b/>
          <w:bCs/>
          <w:color w:val="C00000"/>
          <w:lang w:val="en-US"/>
        </w:rPr>
        <w:t>Human</w:t>
      </w:r>
      <w:r>
        <w:rPr>
          <w:lang w:val="uk-UA"/>
        </w:rPr>
        <w:t>.</w:t>
      </w:r>
    </w:p>
    <w:p w14:paraId="1D4064CF" w14:textId="77777777" w:rsidR="00D97A5F" w:rsidRPr="00D97A5F" w:rsidRDefault="00D97A5F" w:rsidP="00D97A5F">
      <w:pPr>
        <w:spacing w:line="360" w:lineRule="auto"/>
        <w:rPr>
          <w:iCs/>
          <w:lang w:val="uk-UA"/>
        </w:rPr>
      </w:pPr>
    </w:p>
    <w:p w14:paraId="291AF4C9" w14:textId="0A2D9D50" w:rsidR="00AF5A1C" w:rsidRDefault="00AF5A1C" w:rsidP="00AF5A1C">
      <w:pPr>
        <w:jc w:val="both"/>
        <w:rPr>
          <w:lang w:val="en-US"/>
        </w:rPr>
      </w:pPr>
    </w:p>
    <w:p w14:paraId="12F8B4D2" w14:textId="77777777" w:rsidR="00AF5A1C" w:rsidRPr="00AF5A1C" w:rsidRDefault="00AF5A1C" w:rsidP="00AF5A1C">
      <w:pPr>
        <w:jc w:val="both"/>
        <w:rPr>
          <w:lang w:val="en-US"/>
        </w:rPr>
      </w:pPr>
    </w:p>
    <w:sectPr w:rsidR="00AF5A1C" w:rsidRPr="00AF5A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D9"/>
    <w:rsid w:val="000448C8"/>
    <w:rsid w:val="00256BB0"/>
    <w:rsid w:val="003F6A8E"/>
    <w:rsid w:val="00865154"/>
    <w:rsid w:val="00AF5A1C"/>
    <w:rsid w:val="00B41DD9"/>
    <w:rsid w:val="00D94F74"/>
    <w:rsid w:val="00D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00236"/>
  <w15:chartTrackingRefBased/>
  <w15:docId w15:val="{73A713BA-9DDD-47E5-AAED-6E88199D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F5A1C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5A1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F5A1C"/>
    <w:rPr>
      <w:b/>
      <w:bCs/>
    </w:rPr>
  </w:style>
  <w:style w:type="character" w:styleId="a5">
    <w:name w:val="Intense Emphasis"/>
    <w:basedOn w:val="a0"/>
    <w:uiPriority w:val="21"/>
    <w:qFormat/>
    <w:rsid w:val="00AF5A1C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8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2023-02-21T19:41:00Z</dcterms:created>
  <dcterms:modified xsi:type="dcterms:W3CDTF">2023-02-21T20:13:00Z</dcterms:modified>
</cp:coreProperties>
</file>