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3D576" w14:textId="51C22C5B" w:rsidR="00A7011E" w:rsidRDefault="00762016">
      <w:pPr>
        <w:spacing w:line="360" w:lineRule="auto"/>
        <w:jc w:val="both"/>
      </w:pPr>
      <w:r>
        <w:t xml:space="preserve">Дата: </w:t>
      </w:r>
      <w:r w:rsidR="007C59EF">
        <w:rPr>
          <w:lang w:val="uk-UA"/>
        </w:rPr>
        <w:t>23</w:t>
      </w:r>
      <w:bookmarkStart w:id="0" w:name="_GoBack"/>
      <w:bookmarkEnd w:id="0"/>
      <w:r>
        <w:t>.</w:t>
      </w:r>
      <w:r>
        <w:rPr>
          <w:lang w:val="en-US"/>
        </w:rPr>
        <w:t>0</w:t>
      </w:r>
      <w:r w:rsidR="007C59EF">
        <w:rPr>
          <w:lang w:val="uk-UA"/>
        </w:rPr>
        <w:t>3</w:t>
      </w:r>
      <w:r>
        <w:rPr>
          <w:lang w:val="en-US"/>
        </w:rPr>
        <w:t>.</w:t>
      </w:r>
      <w:r>
        <w:t>202</w:t>
      </w:r>
      <w:r w:rsidR="007C59EF">
        <w:rPr>
          <w:lang w:val="uk-UA"/>
        </w:rPr>
        <w:t>3</w:t>
      </w:r>
      <w:r>
        <w:t xml:space="preserve"> </w:t>
      </w:r>
      <w:r>
        <w:tab/>
      </w:r>
      <w:r>
        <w:tab/>
        <w:t xml:space="preserve">Клас: </w:t>
      </w:r>
      <w:r>
        <w:rPr>
          <w:lang w:val="uk-UA"/>
        </w:rPr>
        <w:t>6</w:t>
      </w:r>
      <w:r>
        <w:t>-</w:t>
      </w:r>
      <w:r w:rsidR="007C59EF">
        <w:rPr>
          <w:lang w:val="uk-UA"/>
        </w:rPr>
        <w:t>А</w:t>
      </w:r>
      <w:r>
        <w:t xml:space="preserve"> </w:t>
      </w:r>
      <w:r>
        <w:tab/>
      </w:r>
      <w:r>
        <w:tab/>
      </w:r>
    </w:p>
    <w:p w14:paraId="3BA10F52" w14:textId="77777777" w:rsidR="00A7011E" w:rsidRDefault="00762016">
      <w:pPr>
        <w:spacing w:line="360" w:lineRule="auto"/>
        <w:jc w:val="both"/>
      </w:pPr>
      <w:proofErr w:type="gramStart"/>
      <w:r>
        <w:t>Предмет :</w:t>
      </w:r>
      <w:proofErr w:type="gramEnd"/>
      <w:r>
        <w:t xml:space="preserve"> Англійська мова</w:t>
      </w:r>
    </w:p>
    <w:p w14:paraId="2CD59595" w14:textId="1234ACC2" w:rsidR="00A7011E" w:rsidRDefault="00762016">
      <w:pPr>
        <w:spacing w:line="360" w:lineRule="auto"/>
        <w:jc w:val="both"/>
        <w:rPr>
          <w:lang w:val="uk-UA"/>
        </w:rPr>
      </w:pPr>
      <w:r>
        <w:t>Тема</w:t>
      </w:r>
      <w:proofErr w:type="gramStart"/>
      <w:r>
        <w:t>:</w:t>
      </w:r>
      <w:r>
        <w:rPr>
          <w:lang w:val="uk-UA"/>
        </w:rPr>
        <w:t xml:space="preserve"> У</w:t>
      </w:r>
      <w:proofErr w:type="gramEnd"/>
      <w:r>
        <w:rPr>
          <w:lang w:val="uk-UA"/>
        </w:rPr>
        <w:t xml:space="preserve"> дорозі</w:t>
      </w:r>
      <w:r w:rsidR="007C59EF">
        <w:rPr>
          <w:lang w:val="uk-UA"/>
        </w:rPr>
        <w:t>.</w:t>
      </w:r>
    </w:p>
    <w:p w14:paraId="18D831F9" w14:textId="77777777" w:rsidR="00A7011E" w:rsidRDefault="00762016">
      <w:pPr>
        <w:jc w:val="both"/>
      </w:pPr>
      <w:r>
        <w:t>Мета: вчити учнів використовувати вивчену лексику в різних ситуаціях; сприймати мову</w:t>
      </w:r>
      <w:r>
        <w:rPr>
          <w:lang w:val="uk-UA"/>
        </w:rPr>
        <w:t xml:space="preserve"> </w:t>
      </w:r>
      <w:r>
        <w:t>на слух; висловлювати свою думку; розвивати навички читання; вживання граматичних</w:t>
      </w:r>
      <w:r>
        <w:rPr>
          <w:lang w:val="uk-UA"/>
        </w:rPr>
        <w:t xml:space="preserve"> </w:t>
      </w:r>
      <w:r>
        <w:t>структур в усному та писемному мовленні; сприяти формуванню комунікативної</w:t>
      </w:r>
      <w:r>
        <w:rPr>
          <w:lang w:val="uk-UA"/>
        </w:rPr>
        <w:t xml:space="preserve"> </w:t>
      </w:r>
      <w:r>
        <w:t>компетенції.</w:t>
      </w:r>
    </w:p>
    <w:p w14:paraId="3901E3D1" w14:textId="77777777" w:rsidR="00A7011E" w:rsidRDefault="00762016">
      <w:pPr>
        <w:spacing w:line="360" w:lineRule="auto"/>
        <w:rPr>
          <w:lang w:val="uk-UA"/>
        </w:rPr>
      </w:pPr>
      <w:r>
        <w:rPr>
          <w:lang w:val="uk-UA"/>
        </w:rPr>
        <w:t>Вчитель: Глуговська Л.Г.</w:t>
      </w:r>
    </w:p>
    <w:p w14:paraId="188D91E9" w14:textId="77777777" w:rsidR="00A7011E" w:rsidRDefault="00762016">
      <w:pPr>
        <w:spacing w:line="360" w:lineRule="auto"/>
        <w:jc w:val="center"/>
        <w:rPr>
          <w:b/>
          <w:bCs/>
          <w:lang w:val="en-US"/>
        </w:rPr>
      </w:pPr>
      <w:r>
        <w:rPr>
          <w:b/>
          <w:bCs/>
        </w:rPr>
        <w:t>Хід</w:t>
      </w:r>
      <w:r>
        <w:rPr>
          <w:b/>
          <w:bCs/>
          <w:lang w:val="en-US"/>
        </w:rPr>
        <w:t xml:space="preserve"> </w:t>
      </w:r>
      <w:r>
        <w:rPr>
          <w:b/>
          <w:bCs/>
        </w:rPr>
        <w:t>уроку</w:t>
      </w:r>
    </w:p>
    <w:p w14:paraId="0A2347FA" w14:textId="77777777" w:rsidR="00A7011E" w:rsidRDefault="00762016">
      <w:pPr>
        <w:spacing w:line="360" w:lineRule="auto"/>
        <w:jc w:val="both"/>
        <w:rPr>
          <w:b/>
          <w:bCs/>
          <w:i/>
          <w:iCs/>
          <w:lang w:val="uk-UA"/>
        </w:rPr>
      </w:pPr>
      <w:r>
        <w:rPr>
          <w:b/>
          <w:bCs/>
          <w:i/>
          <w:iCs/>
          <w:highlight w:val="yellow"/>
          <w:lang w:val="en-US"/>
        </w:rPr>
        <w:t>1.Greeting</w:t>
      </w:r>
    </w:p>
    <w:p w14:paraId="068CFB5E" w14:textId="77777777" w:rsidR="00A7011E" w:rsidRDefault="00762016">
      <w:pPr>
        <w:spacing w:line="360" w:lineRule="auto"/>
        <w:jc w:val="both"/>
        <w:rPr>
          <w:lang w:val="uk-UA"/>
        </w:rPr>
      </w:pPr>
      <w:r>
        <w:rPr>
          <w:lang w:val="en-US"/>
        </w:rPr>
        <w:t>Good afternoon, dear children! I’m glad to see you.</w:t>
      </w:r>
      <w:r>
        <w:rPr>
          <w:lang w:val="uk-UA"/>
        </w:rPr>
        <w:t xml:space="preserve"> </w:t>
      </w:r>
      <w:r>
        <w:rPr>
          <w:lang w:val="en-US"/>
        </w:rPr>
        <w:t>Are you ready to start our lesson?</w:t>
      </w:r>
      <w:r>
        <w:rPr>
          <w:lang w:val="uk-UA"/>
        </w:rPr>
        <w:t xml:space="preserve"> </w:t>
      </w:r>
      <w:r>
        <w:rPr>
          <w:lang w:val="en-US"/>
        </w:rPr>
        <w:t>Let</w:t>
      </w:r>
      <w:r>
        <w:rPr>
          <w:lang w:val="uk-UA"/>
        </w:rPr>
        <w:t>’</w:t>
      </w:r>
      <w:r>
        <w:rPr>
          <w:lang w:val="en-US"/>
        </w:rPr>
        <w:t>s</w:t>
      </w:r>
      <w:r>
        <w:rPr>
          <w:lang w:val="uk-UA"/>
        </w:rPr>
        <w:t xml:space="preserve"> </w:t>
      </w:r>
      <w:r>
        <w:rPr>
          <w:lang w:val="en-US"/>
        </w:rPr>
        <w:t>start</w:t>
      </w:r>
      <w:r>
        <w:rPr>
          <w:lang w:val="uk-UA"/>
        </w:rPr>
        <w:t>.</w:t>
      </w:r>
    </w:p>
    <w:p w14:paraId="69940BCE" w14:textId="77777777" w:rsidR="00A7011E" w:rsidRDefault="00762016">
      <w:pPr>
        <w:rPr>
          <w:b/>
          <w:bCs/>
          <w:i/>
          <w:iCs/>
          <w:highlight w:val="yellow"/>
        </w:rPr>
      </w:pPr>
      <w:r>
        <w:rPr>
          <w:b/>
          <w:bCs/>
          <w:i/>
          <w:iCs/>
          <w:highlight w:val="yellow"/>
          <w:lang w:val="uk-UA"/>
        </w:rPr>
        <w:t>2</w:t>
      </w:r>
      <w:r>
        <w:rPr>
          <w:b/>
          <w:bCs/>
          <w:i/>
          <w:iCs/>
          <w:highlight w:val="yellow"/>
        </w:rPr>
        <w:t xml:space="preserve">. Warm-up. </w:t>
      </w:r>
    </w:p>
    <w:p w14:paraId="6F95C2B0" w14:textId="77777777" w:rsidR="00A7011E" w:rsidRDefault="00762016">
      <w:r>
        <w:t>1) Фонети</w:t>
      </w:r>
      <w:r>
        <w:t>чна зарядка.</w:t>
      </w:r>
    </w:p>
    <w:p w14:paraId="5F5AC682" w14:textId="77777777" w:rsidR="00A7011E" w:rsidRDefault="00762016">
      <w:r>
        <w:t>Let’s read this short rhyme and practice some sounds: [w], [t].</w:t>
      </w:r>
    </w:p>
    <w:p w14:paraId="387E4AB6" w14:textId="77777777" w:rsidR="00A7011E" w:rsidRDefault="00762016">
      <w:r>
        <w:t>We go by car</w:t>
      </w:r>
    </w:p>
    <w:p w14:paraId="6004E7A8" w14:textId="77777777" w:rsidR="00A7011E" w:rsidRDefault="00762016">
      <w:r>
        <w:t>And we go by train.</w:t>
      </w:r>
    </w:p>
    <w:p w14:paraId="3737F312" w14:textId="77777777" w:rsidR="00A7011E" w:rsidRDefault="00762016">
      <w:r>
        <w:t>We go by boat</w:t>
      </w:r>
    </w:p>
    <w:p w14:paraId="7874C79C" w14:textId="77777777" w:rsidR="00A7011E" w:rsidRDefault="00762016">
      <w:r>
        <w:t>And we go by plane.</w:t>
      </w:r>
    </w:p>
    <w:p w14:paraId="331AB637" w14:textId="77777777" w:rsidR="00A7011E" w:rsidRDefault="00762016">
      <w:r>
        <w:t>We go by land,</w:t>
      </w:r>
    </w:p>
    <w:p w14:paraId="22CD3047" w14:textId="77777777" w:rsidR="00A7011E" w:rsidRDefault="00762016">
      <w:r>
        <w:t>And sea and air.</w:t>
      </w:r>
    </w:p>
    <w:p w14:paraId="34C1D488" w14:textId="77777777" w:rsidR="00A7011E" w:rsidRDefault="00762016">
      <w:r>
        <w:t>We go, go, go</w:t>
      </w:r>
    </w:p>
    <w:p w14:paraId="0B033CDA" w14:textId="77777777" w:rsidR="00A7011E" w:rsidRDefault="00762016">
      <w:pPr>
        <w:rPr>
          <w:lang w:val="uk-UA"/>
        </w:rPr>
      </w:pPr>
      <w:r>
        <w:t>From here to there</w:t>
      </w:r>
      <w:r>
        <w:rPr>
          <w:lang w:val="uk-UA"/>
        </w:rPr>
        <w:t>.</w:t>
      </w:r>
    </w:p>
    <w:p w14:paraId="164229B3" w14:textId="77777777" w:rsidR="00A7011E" w:rsidRDefault="00762016">
      <w:pPr>
        <w:numPr>
          <w:ilvl w:val="0"/>
          <w:numId w:val="1"/>
        </w:numPr>
        <w:rPr>
          <w:b/>
          <w:bCs/>
          <w:i/>
          <w:iCs/>
          <w:highlight w:val="yellow"/>
          <w:lang w:val="uk-UA"/>
        </w:rPr>
      </w:pPr>
      <w:r>
        <w:rPr>
          <w:b/>
          <w:bCs/>
          <w:i/>
          <w:iCs/>
          <w:highlight w:val="yellow"/>
          <w:lang w:val="uk-UA"/>
        </w:rPr>
        <w:t xml:space="preserve">Reading.  </w:t>
      </w:r>
    </w:p>
    <w:p w14:paraId="03467BD7" w14:textId="77777777" w:rsidR="00A7011E" w:rsidRDefault="00762016">
      <w:pPr>
        <w:jc w:val="both"/>
        <w:rPr>
          <w:lang w:val="uk-UA"/>
        </w:rPr>
      </w:pPr>
      <w:r>
        <w:rPr>
          <w:lang w:val="uk-UA"/>
        </w:rPr>
        <w:t xml:space="preserve">Прочитай текст про подорожі </w:t>
      </w:r>
      <w:r>
        <w:rPr>
          <w:lang w:val="uk-UA"/>
        </w:rPr>
        <w:t>різними видами транспорту.</w:t>
      </w:r>
    </w:p>
    <w:p w14:paraId="4209A958" w14:textId="77777777" w:rsidR="00A7011E" w:rsidRDefault="00762016">
      <w:pPr>
        <w:jc w:val="both"/>
        <w:rPr>
          <w:lang w:val="uk-UA"/>
        </w:rPr>
      </w:pPr>
      <w:r>
        <w:rPr>
          <w:lang w:val="uk-UA"/>
        </w:rPr>
        <w:t xml:space="preserve">Travelling by plane is the fastest. You can get to many cities only in a few hours. You can stop wherever you like. During the trip you can sit </w:t>
      </w:r>
      <w:r>
        <w:rPr>
          <w:lang w:val="uk-UA"/>
        </w:rPr>
        <w:lastRenderedPageBreak/>
        <w:t>comfortably in the armchair and read, eat or sleep. During the trip you need no ticke</w:t>
      </w:r>
      <w:r>
        <w:rPr>
          <w:lang w:val="uk-UA"/>
        </w:rPr>
        <w:t>ts. People can</w:t>
      </w:r>
    </w:p>
    <w:p w14:paraId="07B25E54" w14:textId="77777777" w:rsidR="00A7011E" w:rsidRDefault="00762016">
      <w:pPr>
        <w:jc w:val="both"/>
        <w:rPr>
          <w:lang w:val="uk-UA"/>
        </w:rPr>
      </w:pPr>
      <w:r>
        <w:rPr>
          <w:lang w:val="uk-UA"/>
        </w:rPr>
        <w:t xml:space="preserve">visit many countries by plane. When the weather is rainy or foggy you can not travel by it. </w:t>
      </w:r>
    </w:p>
    <w:p w14:paraId="60D98053" w14:textId="77777777" w:rsidR="00A7011E" w:rsidRDefault="00A7011E">
      <w:pPr>
        <w:jc w:val="both"/>
        <w:rPr>
          <w:lang w:val="uk-UA"/>
        </w:rPr>
      </w:pPr>
    </w:p>
    <w:p w14:paraId="131CD8C1" w14:textId="77777777" w:rsidR="00A7011E" w:rsidRDefault="00762016">
      <w:pPr>
        <w:jc w:val="both"/>
        <w:rPr>
          <w:lang w:val="uk-UA"/>
        </w:rPr>
      </w:pPr>
      <w:r>
        <w:rPr>
          <w:lang w:val="uk-UA"/>
        </w:rPr>
        <w:t>Hiking is interesting and it is also good for health. This way of travelling is the fastest. You can visit many interesting places. It helps to lea</w:t>
      </w:r>
      <w:r>
        <w:rPr>
          <w:lang w:val="uk-UA"/>
        </w:rPr>
        <w:t>rn many interesting things and enjoy beautiful places. You don’t need to think about the tickets and timetable.  Hiking helps physical training. You can get to many cities in a few hours.</w:t>
      </w:r>
    </w:p>
    <w:p w14:paraId="54B42D78" w14:textId="77777777" w:rsidR="00A7011E" w:rsidRDefault="00A7011E">
      <w:pPr>
        <w:jc w:val="both"/>
        <w:rPr>
          <w:lang w:val="uk-UA"/>
        </w:rPr>
      </w:pPr>
    </w:p>
    <w:p w14:paraId="1F4127C4" w14:textId="77777777" w:rsidR="00A7011E" w:rsidRDefault="00762016">
      <w:pPr>
        <w:jc w:val="both"/>
        <w:rPr>
          <w:lang w:val="uk-UA"/>
        </w:rPr>
      </w:pPr>
      <w:r>
        <w:rPr>
          <w:lang w:val="uk-UA"/>
        </w:rPr>
        <w:t xml:space="preserve">Travelling by train is rather fast and not so expensive. When </w:t>
      </w:r>
      <w:r>
        <w:rPr>
          <w:lang w:val="uk-UA"/>
        </w:rPr>
        <w:t xml:space="preserve">you are going by train you can sit comfortably in your carriage. You can stop wherever you like. You can read and sleep. For this way of travelling you need no tickets. It is good for your health. You can see the country you are travelling through and not </w:t>
      </w:r>
      <w:r>
        <w:rPr>
          <w:lang w:val="uk-UA"/>
        </w:rPr>
        <w:t>only the clouds as you are flying.</w:t>
      </w:r>
    </w:p>
    <w:p w14:paraId="219F5582" w14:textId="77777777" w:rsidR="00A7011E" w:rsidRDefault="00762016">
      <w:pPr>
        <w:numPr>
          <w:ilvl w:val="0"/>
          <w:numId w:val="1"/>
        </w:numPr>
        <w:jc w:val="both"/>
        <w:rPr>
          <w:b/>
          <w:bCs/>
          <w:i/>
          <w:iCs/>
          <w:highlight w:val="yellow"/>
          <w:lang w:val="uk-UA"/>
        </w:rPr>
      </w:pPr>
      <w:r>
        <w:rPr>
          <w:b/>
          <w:bCs/>
          <w:i/>
          <w:iCs/>
          <w:highlight w:val="yellow"/>
          <w:lang w:val="uk-UA"/>
        </w:rPr>
        <w:t xml:space="preserve">Speaking. </w:t>
      </w:r>
    </w:p>
    <w:p w14:paraId="78A024C1" w14:textId="77777777" w:rsidR="00A7011E" w:rsidRDefault="00762016">
      <w:pPr>
        <w:jc w:val="both"/>
        <w:rPr>
          <w:lang w:val="uk-UA"/>
        </w:rPr>
      </w:pPr>
      <w:r>
        <w:rPr>
          <w:lang w:val="uk-UA"/>
        </w:rPr>
        <w:t>Бесіда про переваги і недоліки різних видів подорожей.</w:t>
      </w:r>
    </w:p>
    <w:p w14:paraId="32AEF9B9" w14:textId="77777777" w:rsidR="00A7011E" w:rsidRDefault="00762016">
      <w:pPr>
        <w:jc w:val="both"/>
        <w:rPr>
          <w:lang w:val="uk-UA"/>
        </w:rPr>
      </w:pPr>
      <w:r>
        <w:rPr>
          <w:lang w:val="uk-UA"/>
        </w:rPr>
        <w:t>I’d like to speak about advantages and disadvantages of different ways of travelling. Look through the text find the information about advantages  and disa</w:t>
      </w:r>
      <w:r>
        <w:rPr>
          <w:lang w:val="uk-UA"/>
        </w:rPr>
        <w:t>dvantages of different ways of travelling and write down them in the table.</w:t>
      </w:r>
    </w:p>
    <w:tbl>
      <w:tblPr>
        <w:tblStyle w:val="a3"/>
        <w:tblW w:w="0" w:type="auto"/>
        <w:tblLook w:val="04A0" w:firstRow="1" w:lastRow="0" w:firstColumn="1" w:lastColumn="0" w:noHBand="0" w:noVBand="1"/>
      </w:tblPr>
      <w:tblGrid>
        <w:gridCol w:w="4232"/>
        <w:gridCol w:w="4290"/>
      </w:tblGrid>
      <w:tr w:rsidR="00A7011E" w14:paraId="66A55D61" w14:textId="77777777">
        <w:tc>
          <w:tcPr>
            <w:tcW w:w="4232" w:type="dxa"/>
          </w:tcPr>
          <w:p w14:paraId="7DAF008D" w14:textId="77777777" w:rsidR="00A7011E" w:rsidRDefault="00762016" w:rsidP="007C59EF">
            <w:pPr>
              <w:tabs>
                <w:tab w:val="left" w:pos="323"/>
              </w:tabs>
              <w:jc w:val="center"/>
              <w:rPr>
                <w:b/>
                <w:i/>
                <w:color w:val="003300"/>
                <w:szCs w:val="28"/>
                <w:lang w:val="en-US"/>
              </w:rPr>
            </w:pPr>
            <w:r>
              <w:rPr>
                <w:b/>
                <w:i/>
                <w:color w:val="003300"/>
                <w:szCs w:val="28"/>
                <w:lang w:val="en-US"/>
              </w:rPr>
              <w:t>advantages</w:t>
            </w:r>
          </w:p>
        </w:tc>
        <w:tc>
          <w:tcPr>
            <w:tcW w:w="4290" w:type="dxa"/>
          </w:tcPr>
          <w:p w14:paraId="3DB512F7" w14:textId="77777777" w:rsidR="00A7011E" w:rsidRDefault="00762016" w:rsidP="007C59EF">
            <w:pPr>
              <w:tabs>
                <w:tab w:val="left" w:pos="323"/>
              </w:tabs>
              <w:jc w:val="center"/>
              <w:rPr>
                <w:b/>
                <w:color w:val="003366"/>
                <w:szCs w:val="28"/>
                <w:lang w:val="en-US"/>
              </w:rPr>
            </w:pPr>
            <w:r>
              <w:rPr>
                <w:b/>
                <w:color w:val="003366"/>
                <w:szCs w:val="28"/>
                <w:lang w:val="en-US"/>
              </w:rPr>
              <w:t>disadvantages</w:t>
            </w:r>
          </w:p>
        </w:tc>
      </w:tr>
      <w:tr w:rsidR="00A7011E" w14:paraId="15AF6761" w14:textId="77777777">
        <w:tc>
          <w:tcPr>
            <w:tcW w:w="8522" w:type="dxa"/>
            <w:gridSpan w:val="2"/>
          </w:tcPr>
          <w:p w14:paraId="70FC2F4C" w14:textId="77777777" w:rsidR="00A7011E" w:rsidRDefault="00762016" w:rsidP="007C59EF">
            <w:pPr>
              <w:tabs>
                <w:tab w:val="left" w:pos="323"/>
              </w:tabs>
              <w:jc w:val="center"/>
              <w:rPr>
                <w:b/>
                <w:i/>
                <w:szCs w:val="28"/>
                <w:lang w:val="en-US"/>
              </w:rPr>
            </w:pPr>
            <w:r>
              <w:rPr>
                <w:b/>
                <w:i/>
                <w:szCs w:val="28"/>
                <w:lang w:val="en-US"/>
              </w:rPr>
              <w:t>Travelling by plane</w:t>
            </w:r>
          </w:p>
        </w:tc>
      </w:tr>
      <w:tr w:rsidR="00A7011E" w14:paraId="4BBAEDC8" w14:textId="77777777">
        <w:tc>
          <w:tcPr>
            <w:tcW w:w="4232" w:type="dxa"/>
          </w:tcPr>
          <w:p w14:paraId="051DB5F4" w14:textId="77777777" w:rsidR="00A7011E" w:rsidRDefault="00762016" w:rsidP="007C59EF">
            <w:pPr>
              <w:tabs>
                <w:tab w:val="left" w:pos="323"/>
              </w:tabs>
              <w:jc w:val="center"/>
              <w:rPr>
                <w:szCs w:val="28"/>
                <w:lang w:val="en-US"/>
              </w:rPr>
            </w:pPr>
            <w:r>
              <w:rPr>
                <w:szCs w:val="28"/>
                <w:lang w:val="en-US"/>
              </w:rPr>
              <w:t>fast</w:t>
            </w:r>
          </w:p>
        </w:tc>
        <w:tc>
          <w:tcPr>
            <w:tcW w:w="4290" w:type="dxa"/>
          </w:tcPr>
          <w:p w14:paraId="5FDA1094" w14:textId="77777777" w:rsidR="00A7011E" w:rsidRDefault="00762016" w:rsidP="007C59EF">
            <w:pPr>
              <w:tabs>
                <w:tab w:val="left" w:pos="323"/>
              </w:tabs>
              <w:jc w:val="center"/>
              <w:rPr>
                <w:szCs w:val="28"/>
                <w:lang w:val="en-US"/>
              </w:rPr>
            </w:pPr>
            <w:r>
              <w:rPr>
                <w:szCs w:val="28"/>
                <w:lang w:val="en-US"/>
              </w:rPr>
              <w:t>expensive tickets</w:t>
            </w:r>
          </w:p>
        </w:tc>
      </w:tr>
      <w:tr w:rsidR="00A7011E" w14:paraId="124245A6" w14:textId="77777777">
        <w:tc>
          <w:tcPr>
            <w:tcW w:w="4232" w:type="dxa"/>
          </w:tcPr>
          <w:p w14:paraId="5D4100B3" w14:textId="4A0ED8B5" w:rsidR="00A7011E" w:rsidRDefault="00762016" w:rsidP="007C59EF">
            <w:pPr>
              <w:tabs>
                <w:tab w:val="left" w:pos="323"/>
              </w:tabs>
              <w:jc w:val="center"/>
              <w:rPr>
                <w:szCs w:val="28"/>
                <w:lang w:val="en-US"/>
              </w:rPr>
            </w:pPr>
            <w:r>
              <w:rPr>
                <w:szCs w:val="28"/>
                <w:lang w:val="en-US"/>
              </w:rPr>
              <w:t>comfortable armchairs</w:t>
            </w:r>
          </w:p>
        </w:tc>
        <w:tc>
          <w:tcPr>
            <w:tcW w:w="4290" w:type="dxa"/>
          </w:tcPr>
          <w:p w14:paraId="21C4B436" w14:textId="77777777" w:rsidR="00A7011E" w:rsidRDefault="00762016" w:rsidP="007C59EF">
            <w:pPr>
              <w:tabs>
                <w:tab w:val="left" w:pos="323"/>
              </w:tabs>
              <w:jc w:val="center"/>
              <w:rPr>
                <w:szCs w:val="28"/>
                <w:lang w:val="en-US"/>
              </w:rPr>
            </w:pPr>
            <w:r>
              <w:rPr>
                <w:szCs w:val="28"/>
                <w:lang w:val="en-US"/>
              </w:rPr>
              <w:t>you can’t travel in rainy or foggy days</w:t>
            </w:r>
          </w:p>
        </w:tc>
      </w:tr>
      <w:tr w:rsidR="00A7011E" w14:paraId="4C42BFCF" w14:textId="77777777">
        <w:tc>
          <w:tcPr>
            <w:tcW w:w="8522" w:type="dxa"/>
            <w:gridSpan w:val="2"/>
          </w:tcPr>
          <w:p w14:paraId="1376B677" w14:textId="77777777" w:rsidR="00A7011E" w:rsidRDefault="00762016" w:rsidP="007C59EF">
            <w:pPr>
              <w:tabs>
                <w:tab w:val="left" w:pos="323"/>
              </w:tabs>
              <w:jc w:val="center"/>
              <w:rPr>
                <w:szCs w:val="28"/>
                <w:lang w:val="en-US"/>
              </w:rPr>
            </w:pPr>
            <w:r>
              <w:rPr>
                <w:b/>
                <w:i/>
                <w:szCs w:val="28"/>
                <w:lang w:val="en-US"/>
              </w:rPr>
              <w:t>Travelling by train</w:t>
            </w:r>
          </w:p>
        </w:tc>
      </w:tr>
      <w:tr w:rsidR="00A7011E" w14:paraId="19C3D911" w14:textId="77777777">
        <w:tc>
          <w:tcPr>
            <w:tcW w:w="4232" w:type="dxa"/>
          </w:tcPr>
          <w:p w14:paraId="37C5341A" w14:textId="77777777" w:rsidR="00A7011E" w:rsidRDefault="00762016" w:rsidP="007C59EF">
            <w:pPr>
              <w:tabs>
                <w:tab w:val="left" w:pos="323"/>
              </w:tabs>
              <w:jc w:val="center"/>
              <w:rPr>
                <w:szCs w:val="28"/>
                <w:lang w:val="en-US"/>
              </w:rPr>
            </w:pPr>
            <w:r>
              <w:rPr>
                <w:szCs w:val="28"/>
                <w:lang w:val="en-US"/>
              </w:rPr>
              <w:t xml:space="preserve">rather fast and not so </w:t>
            </w:r>
            <w:r>
              <w:rPr>
                <w:szCs w:val="28"/>
                <w:lang w:val="en-US"/>
              </w:rPr>
              <w:t>expensive</w:t>
            </w:r>
          </w:p>
        </w:tc>
        <w:tc>
          <w:tcPr>
            <w:tcW w:w="4290" w:type="dxa"/>
          </w:tcPr>
          <w:p w14:paraId="236CA35D" w14:textId="77777777" w:rsidR="00A7011E" w:rsidRDefault="00762016" w:rsidP="007C59EF">
            <w:pPr>
              <w:tabs>
                <w:tab w:val="left" w:pos="323"/>
              </w:tabs>
              <w:jc w:val="center"/>
              <w:rPr>
                <w:szCs w:val="28"/>
                <w:lang w:val="en-US"/>
              </w:rPr>
            </w:pPr>
            <w:r>
              <w:rPr>
                <w:szCs w:val="28"/>
                <w:lang w:val="en-US"/>
              </w:rPr>
              <w:t>you need tickets</w:t>
            </w:r>
          </w:p>
        </w:tc>
      </w:tr>
      <w:tr w:rsidR="00A7011E" w14:paraId="2DF8D3AA" w14:textId="77777777">
        <w:tc>
          <w:tcPr>
            <w:tcW w:w="4232" w:type="dxa"/>
          </w:tcPr>
          <w:p w14:paraId="096B1016" w14:textId="77777777" w:rsidR="00A7011E" w:rsidRDefault="00762016" w:rsidP="007C59EF">
            <w:pPr>
              <w:tabs>
                <w:tab w:val="left" w:pos="323"/>
              </w:tabs>
              <w:jc w:val="center"/>
              <w:rPr>
                <w:szCs w:val="28"/>
                <w:lang w:val="en-US"/>
              </w:rPr>
            </w:pPr>
            <w:r>
              <w:rPr>
                <w:szCs w:val="28"/>
                <w:lang w:val="en-US"/>
              </w:rPr>
              <w:t>comfortable seats in carriage</w:t>
            </w:r>
          </w:p>
        </w:tc>
        <w:tc>
          <w:tcPr>
            <w:tcW w:w="4290" w:type="dxa"/>
          </w:tcPr>
          <w:p w14:paraId="6B54C43A" w14:textId="77777777" w:rsidR="00A7011E" w:rsidRDefault="00A7011E" w:rsidP="007C59EF">
            <w:pPr>
              <w:tabs>
                <w:tab w:val="left" w:pos="323"/>
              </w:tabs>
              <w:jc w:val="center"/>
              <w:rPr>
                <w:szCs w:val="28"/>
                <w:lang w:val="en-US"/>
              </w:rPr>
            </w:pPr>
          </w:p>
        </w:tc>
      </w:tr>
      <w:tr w:rsidR="00A7011E" w14:paraId="621C0A87" w14:textId="77777777">
        <w:tc>
          <w:tcPr>
            <w:tcW w:w="8522" w:type="dxa"/>
            <w:gridSpan w:val="2"/>
          </w:tcPr>
          <w:p w14:paraId="3DDCFE7E" w14:textId="77777777" w:rsidR="00A7011E" w:rsidRDefault="00762016" w:rsidP="007C59EF">
            <w:pPr>
              <w:tabs>
                <w:tab w:val="left" w:pos="323"/>
              </w:tabs>
              <w:jc w:val="center"/>
              <w:rPr>
                <w:szCs w:val="28"/>
                <w:lang w:val="en-US"/>
              </w:rPr>
            </w:pPr>
            <w:r>
              <w:rPr>
                <w:b/>
                <w:i/>
                <w:szCs w:val="28"/>
                <w:lang w:val="en-US"/>
              </w:rPr>
              <w:t>Travelling on foot</w:t>
            </w:r>
          </w:p>
        </w:tc>
      </w:tr>
      <w:tr w:rsidR="00A7011E" w14:paraId="5ADC33CB" w14:textId="77777777">
        <w:tc>
          <w:tcPr>
            <w:tcW w:w="4232" w:type="dxa"/>
          </w:tcPr>
          <w:p w14:paraId="68CCC651" w14:textId="77777777" w:rsidR="00A7011E" w:rsidRDefault="00762016" w:rsidP="007C59EF">
            <w:pPr>
              <w:tabs>
                <w:tab w:val="left" w:pos="323"/>
              </w:tabs>
              <w:jc w:val="center"/>
              <w:rPr>
                <w:szCs w:val="28"/>
                <w:lang w:val="en-US"/>
              </w:rPr>
            </w:pPr>
            <w:r>
              <w:rPr>
                <w:szCs w:val="28"/>
                <w:lang w:val="en-US"/>
              </w:rPr>
              <w:t>good for health</w:t>
            </w:r>
          </w:p>
        </w:tc>
        <w:tc>
          <w:tcPr>
            <w:tcW w:w="4290" w:type="dxa"/>
          </w:tcPr>
          <w:p w14:paraId="12E0F323" w14:textId="77777777" w:rsidR="00A7011E" w:rsidRDefault="00762016" w:rsidP="007C59EF">
            <w:pPr>
              <w:tabs>
                <w:tab w:val="left" w:pos="323"/>
              </w:tabs>
              <w:jc w:val="center"/>
              <w:rPr>
                <w:szCs w:val="28"/>
                <w:lang w:val="en-US"/>
              </w:rPr>
            </w:pPr>
            <w:r>
              <w:rPr>
                <w:szCs w:val="28"/>
                <w:lang w:val="en-US"/>
              </w:rPr>
              <w:t>tiring</w:t>
            </w:r>
          </w:p>
        </w:tc>
      </w:tr>
      <w:tr w:rsidR="00A7011E" w14:paraId="2B1512F6" w14:textId="77777777">
        <w:tc>
          <w:tcPr>
            <w:tcW w:w="4232" w:type="dxa"/>
          </w:tcPr>
          <w:p w14:paraId="4CBBE7C9" w14:textId="77777777" w:rsidR="00A7011E" w:rsidRDefault="00762016" w:rsidP="007C59EF">
            <w:pPr>
              <w:tabs>
                <w:tab w:val="left" w:pos="323"/>
              </w:tabs>
              <w:jc w:val="center"/>
              <w:rPr>
                <w:szCs w:val="28"/>
                <w:lang w:val="en-US"/>
              </w:rPr>
            </w:pPr>
            <w:r>
              <w:rPr>
                <w:szCs w:val="28"/>
                <w:lang w:val="en-US"/>
              </w:rPr>
              <w:t>you don’t need tickets</w:t>
            </w:r>
          </w:p>
        </w:tc>
        <w:tc>
          <w:tcPr>
            <w:tcW w:w="4290" w:type="dxa"/>
          </w:tcPr>
          <w:p w14:paraId="5FB7D938" w14:textId="77777777" w:rsidR="00A7011E" w:rsidRDefault="00762016" w:rsidP="007C59EF">
            <w:pPr>
              <w:tabs>
                <w:tab w:val="left" w:pos="323"/>
              </w:tabs>
              <w:jc w:val="center"/>
              <w:rPr>
                <w:szCs w:val="28"/>
                <w:lang w:val="en-US"/>
              </w:rPr>
            </w:pPr>
            <w:r>
              <w:rPr>
                <w:szCs w:val="28"/>
                <w:lang w:val="en-US"/>
              </w:rPr>
              <w:t>troublesome</w:t>
            </w:r>
          </w:p>
        </w:tc>
      </w:tr>
      <w:tr w:rsidR="00A7011E" w14:paraId="28C8121B" w14:textId="77777777">
        <w:tc>
          <w:tcPr>
            <w:tcW w:w="8522" w:type="dxa"/>
            <w:gridSpan w:val="2"/>
          </w:tcPr>
          <w:p w14:paraId="62852422" w14:textId="77777777" w:rsidR="00A7011E" w:rsidRDefault="00762016" w:rsidP="007C59EF">
            <w:pPr>
              <w:tabs>
                <w:tab w:val="left" w:pos="323"/>
              </w:tabs>
              <w:jc w:val="center"/>
              <w:rPr>
                <w:szCs w:val="28"/>
                <w:lang w:val="en-US"/>
              </w:rPr>
            </w:pPr>
            <w:r>
              <w:rPr>
                <w:b/>
                <w:i/>
                <w:szCs w:val="28"/>
                <w:lang w:val="en-US"/>
              </w:rPr>
              <w:lastRenderedPageBreak/>
              <w:t>Travelling by car</w:t>
            </w:r>
          </w:p>
        </w:tc>
      </w:tr>
      <w:tr w:rsidR="00A7011E" w14:paraId="59B472CC" w14:textId="77777777">
        <w:tc>
          <w:tcPr>
            <w:tcW w:w="4232" w:type="dxa"/>
          </w:tcPr>
          <w:p w14:paraId="1E6B62EA" w14:textId="77777777" w:rsidR="00A7011E" w:rsidRDefault="00762016" w:rsidP="007C59EF">
            <w:pPr>
              <w:tabs>
                <w:tab w:val="left" w:pos="323"/>
              </w:tabs>
              <w:jc w:val="center"/>
              <w:rPr>
                <w:szCs w:val="28"/>
                <w:lang w:val="en-US"/>
              </w:rPr>
            </w:pPr>
            <w:r>
              <w:rPr>
                <w:szCs w:val="28"/>
                <w:lang w:val="en-US"/>
              </w:rPr>
              <w:t>cheap</w:t>
            </w:r>
          </w:p>
        </w:tc>
        <w:tc>
          <w:tcPr>
            <w:tcW w:w="4290" w:type="dxa"/>
          </w:tcPr>
          <w:p w14:paraId="18BE5AF7" w14:textId="77777777" w:rsidR="00A7011E" w:rsidRDefault="00762016" w:rsidP="007C59EF">
            <w:pPr>
              <w:tabs>
                <w:tab w:val="left" w:pos="323"/>
              </w:tabs>
              <w:jc w:val="center"/>
              <w:rPr>
                <w:szCs w:val="28"/>
                <w:lang w:val="en-US"/>
              </w:rPr>
            </w:pPr>
            <w:r>
              <w:rPr>
                <w:szCs w:val="28"/>
                <w:lang w:val="en-US"/>
              </w:rPr>
              <w:t>Tiring for driver</w:t>
            </w:r>
          </w:p>
        </w:tc>
      </w:tr>
      <w:tr w:rsidR="00A7011E" w14:paraId="61BBCBAA" w14:textId="77777777">
        <w:tc>
          <w:tcPr>
            <w:tcW w:w="4232" w:type="dxa"/>
          </w:tcPr>
          <w:p w14:paraId="7AA4D75E" w14:textId="77777777" w:rsidR="00A7011E" w:rsidRDefault="00762016" w:rsidP="007C59EF">
            <w:pPr>
              <w:tabs>
                <w:tab w:val="left" w:pos="323"/>
              </w:tabs>
              <w:jc w:val="center"/>
              <w:rPr>
                <w:szCs w:val="28"/>
                <w:lang w:val="en-US"/>
              </w:rPr>
            </w:pPr>
            <w:r>
              <w:rPr>
                <w:szCs w:val="28"/>
                <w:lang w:val="en-US"/>
              </w:rPr>
              <w:t>comfortable</w:t>
            </w:r>
          </w:p>
        </w:tc>
        <w:tc>
          <w:tcPr>
            <w:tcW w:w="4290" w:type="dxa"/>
          </w:tcPr>
          <w:p w14:paraId="20E73A7F" w14:textId="77777777" w:rsidR="00A7011E" w:rsidRDefault="00A7011E" w:rsidP="007C59EF">
            <w:pPr>
              <w:tabs>
                <w:tab w:val="left" w:pos="323"/>
              </w:tabs>
              <w:jc w:val="center"/>
              <w:rPr>
                <w:szCs w:val="28"/>
                <w:lang w:val="en-US"/>
              </w:rPr>
            </w:pPr>
          </w:p>
        </w:tc>
      </w:tr>
    </w:tbl>
    <w:p w14:paraId="7C811511" w14:textId="77777777" w:rsidR="00A7011E" w:rsidRDefault="00A7011E">
      <w:pPr>
        <w:jc w:val="both"/>
        <w:rPr>
          <w:lang w:val="uk-UA"/>
        </w:rPr>
      </w:pPr>
    </w:p>
    <w:p w14:paraId="7F1224FC" w14:textId="77777777" w:rsidR="00A7011E" w:rsidRDefault="00762016">
      <w:pPr>
        <w:numPr>
          <w:ilvl w:val="0"/>
          <w:numId w:val="2"/>
        </w:numPr>
        <w:jc w:val="both"/>
        <w:rPr>
          <w:b/>
          <w:bCs/>
          <w:i/>
          <w:iCs/>
          <w:highlight w:val="yellow"/>
          <w:lang w:val="uk-UA"/>
        </w:rPr>
      </w:pPr>
      <w:r>
        <w:rPr>
          <w:b/>
          <w:bCs/>
          <w:i/>
          <w:iCs/>
          <w:highlight w:val="yellow"/>
          <w:lang w:val="en-US"/>
        </w:rPr>
        <w:t>Writing</w:t>
      </w:r>
    </w:p>
    <w:p w14:paraId="43787797" w14:textId="37393705" w:rsidR="007C59EF" w:rsidRDefault="007C59EF" w:rsidP="007C59EF">
      <w:pPr>
        <w:jc w:val="center"/>
        <w:rPr>
          <w:b/>
          <w:bCs/>
          <w:i/>
          <w:iCs/>
          <w:lang w:val="en-US"/>
        </w:rPr>
      </w:pPr>
      <w:r>
        <w:rPr>
          <w:b/>
          <w:bCs/>
          <w:i/>
          <w:iCs/>
          <w:lang w:val="en-US"/>
        </w:rPr>
        <w:t>Thursday</w:t>
      </w:r>
      <w:r>
        <w:rPr>
          <w:b/>
          <w:bCs/>
          <w:i/>
          <w:iCs/>
          <w:lang w:val="uk-UA"/>
        </w:rPr>
        <w:t>,</w:t>
      </w:r>
      <w:r>
        <w:rPr>
          <w:b/>
          <w:bCs/>
          <w:i/>
          <w:iCs/>
          <w:lang w:val="en-US"/>
        </w:rPr>
        <w:t xml:space="preserve"> the twenty third of March</w:t>
      </w:r>
    </w:p>
    <w:p w14:paraId="43CDD56A" w14:textId="4A5EF065" w:rsidR="007C59EF" w:rsidRPr="007C59EF" w:rsidRDefault="007C59EF" w:rsidP="007C59EF">
      <w:pPr>
        <w:jc w:val="center"/>
        <w:rPr>
          <w:b/>
          <w:bCs/>
          <w:i/>
          <w:iCs/>
          <w:lang w:val="uk-UA"/>
        </w:rPr>
      </w:pPr>
      <w:r>
        <w:rPr>
          <w:b/>
          <w:bCs/>
          <w:i/>
          <w:iCs/>
          <w:lang w:val="en-US"/>
        </w:rPr>
        <w:t>Homework</w:t>
      </w:r>
    </w:p>
    <w:p w14:paraId="7621C277" w14:textId="5A1DC76D" w:rsidR="00A7011E" w:rsidRDefault="00762016" w:rsidP="007C59EF">
      <w:pPr>
        <w:jc w:val="center"/>
        <w:rPr>
          <w:b/>
          <w:bCs/>
          <w:i/>
          <w:iCs/>
          <w:lang w:val="uk-UA"/>
        </w:rPr>
      </w:pPr>
      <w:r>
        <w:rPr>
          <w:b/>
          <w:bCs/>
          <w:i/>
          <w:iCs/>
          <w:lang w:val="en-US"/>
        </w:rPr>
        <w:t>Ex</w:t>
      </w:r>
      <w:r w:rsidR="007C59EF">
        <w:rPr>
          <w:b/>
          <w:bCs/>
          <w:i/>
          <w:iCs/>
          <w:lang w:val="en-US"/>
        </w:rPr>
        <w:t>.</w:t>
      </w:r>
      <w:r>
        <w:rPr>
          <w:b/>
          <w:bCs/>
          <w:i/>
          <w:iCs/>
          <w:lang w:val="en-US"/>
        </w:rPr>
        <w:t xml:space="preserve"> </w:t>
      </w:r>
      <w:r w:rsidR="007C59EF">
        <w:rPr>
          <w:b/>
          <w:bCs/>
          <w:i/>
          <w:iCs/>
          <w:lang w:val="uk-UA"/>
        </w:rPr>
        <w:t>3</w:t>
      </w:r>
      <w:r>
        <w:rPr>
          <w:b/>
          <w:bCs/>
          <w:i/>
          <w:iCs/>
          <w:lang w:val="en-US"/>
        </w:rPr>
        <w:t xml:space="preserve"> page 15</w:t>
      </w:r>
      <w:r w:rsidR="007C59EF">
        <w:rPr>
          <w:b/>
          <w:bCs/>
          <w:i/>
          <w:iCs/>
          <w:lang w:val="uk-UA"/>
        </w:rPr>
        <w:t>1</w:t>
      </w:r>
    </w:p>
    <w:p w14:paraId="082E573B" w14:textId="3B684FAF" w:rsidR="00A7011E" w:rsidRDefault="007C59EF">
      <w:pPr>
        <w:jc w:val="both"/>
        <w:rPr>
          <w:lang w:val="uk-UA"/>
        </w:rPr>
      </w:pPr>
      <w:r>
        <w:rPr>
          <w:lang w:val="uk-UA"/>
        </w:rPr>
        <w:t>Оберіть правильний варіант, враховуйте слова маркери, щоб з’ясувати правильний час. Речення запишіть повністю.</w:t>
      </w:r>
    </w:p>
    <w:p w14:paraId="0C2038EA" w14:textId="29B40D08" w:rsidR="007C59EF" w:rsidRDefault="007C59EF" w:rsidP="007C59EF">
      <w:pPr>
        <w:jc w:val="center"/>
        <w:rPr>
          <w:lang w:val="uk-UA"/>
        </w:rPr>
      </w:pPr>
      <w:r>
        <w:rPr>
          <w:noProof/>
          <w:lang w:val="uk-UA"/>
        </w:rPr>
        <w:drawing>
          <wp:inline distT="0" distB="0" distL="0" distR="0" wp14:anchorId="7B64A96B" wp14:editId="611232D3">
            <wp:extent cx="4486217" cy="17335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603).png"/>
                    <pic:cNvPicPr/>
                  </pic:nvPicPr>
                  <pic:blipFill>
                    <a:blip r:embed="rId8">
                      <a:extLst>
                        <a:ext uri="{28A0092B-C50C-407E-A947-70E740481C1C}">
                          <a14:useLocalDpi xmlns:a14="http://schemas.microsoft.com/office/drawing/2010/main" val="0"/>
                        </a:ext>
                      </a:extLst>
                    </a:blip>
                    <a:stretch>
                      <a:fillRect/>
                    </a:stretch>
                  </pic:blipFill>
                  <pic:spPr>
                    <a:xfrm>
                      <a:off x="0" y="0"/>
                      <a:ext cx="4489890" cy="1734969"/>
                    </a:xfrm>
                    <a:prstGeom prst="rect">
                      <a:avLst/>
                    </a:prstGeom>
                  </pic:spPr>
                </pic:pic>
              </a:graphicData>
            </a:graphic>
          </wp:inline>
        </w:drawing>
      </w:r>
    </w:p>
    <w:p w14:paraId="2E44C287" w14:textId="77777777" w:rsidR="00A7011E" w:rsidRDefault="00762016">
      <w:pPr>
        <w:spacing w:line="276" w:lineRule="auto"/>
        <w:rPr>
          <w:b/>
          <w:bCs/>
          <w:i/>
          <w:iCs/>
          <w:lang w:val="uk-UA"/>
        </w:rPr>
      </w:pPr>
      <w:r>
        <w:rPr>
          <w:b/>
          <w:bCs/>
          <w:i/>
          <w:iCs/>
          <w:color w:val="000000" w:themeColor="text1"/>
          <w:highlight w:val="yellow"/>
          <w:lang w:val="uk-UA"/>
        </w:rPr>
        <w:t>6</w:t>
      </w:r>
      <w:r>
        <w:rPr>
          <w:b/>
          <w:bCs/>
          <w:i/>
          <w:iCs/>
          <w:color w:val="000000" w:themeColor="text1"/>
          <w:highlight w:val="yellow"/>
          <w:lang w:val="uk-UA"/>
        </w:rPr>
        <w:t>.</w:t>
      </w:r>
      <w:r>
        <w:rPr>
          <w:b/>
          <w:bCs/>
          <w:i/>
          <w:iCs/>
          <w:highlight w:val="yellow"/>
          <w:lang w:val="uk-UA"/>
        </w:rPr>
        <w:t xml:space="preserve"> </w:t>
      </w:r>
      <w:r>
        <w:rPr>
          <w:b/>
          <w:bCs/>
          <w:i/>
          <w:iCs/>
          <w:highlight w:val="yellow"/>
          <w:lang w:val="en-US"/>
        </w:rPr>
        <w:t>Homework</w:t>
      </w:r>
    </w:p>
    <w:p w14:paraId="1EE77FE6" w14:textId="77777777" w:rsidR="00A7011E" w:rsidRDefault="00762016">
      <w:pPr>
        <w:spacing w:line="276" w:lineRule="auto"/>
        <w:rPr>
          <w:lang w:val="uk-UA"/>
        </w:rPr>
      </w:pPr>
      <w:r>
        <w:rPr>
          <w:lang w:val="uk-UA"/>
        </w:rPr>
        <w:t>Домашнє завдання:</w:t>
      </w:r>
    </w:p>
    <w:p w14:paraId="32225FA4" w14:textId="6BE22963" w:rsidR="00A7011E" w:rsidRDefault="00762016">
      <w:pPr>
        <w:numPr>
          <w:ilvl w:val="0"/>
          <w:numId w:val="3"/>
        </w:numPr>
        <w:jc w:val="both"/>
        <w:rPr>
          <w:rFonts w:cs="Times New Roman"/>
          <w:lang w:val="en-US"/>
        </w:rPr>
      </w:pPr>
      <w:r>
        <w:rPr>
          <w:b/>
          <w:bCs/>
          <w:i/>
          <w:iCs/>
          <w:lang w:val="en-US"/>
        </w:rPr>
        <w:t xml:space="preserve">Ex </w:t>
      </w:r>
      <w:r w:rsidR="007C59EF">
        <w:rPr>
          <w:b/>
          <w:bCs/>
          <w:i/>
          <w:iCs/>
          <w:lang w:val="uk-UA"/>
        </w:rPr>
        <w:t>3</w:t>
      </w:r>
      <w:r>
        <w:rPr>
          <w:b/>
          <w:bCs/>
          <w:i/>
          <w:iCs/>
          <w:lang w:val="en-US"/>
        </w:rPr>
        <w:t xml:space="preserve"> page 15</w:t>
      </w:r>
      <w:r w:rsidR="007C59EF">
        <w:rPr>
          <w:b/>
          <w:bCs/>
          <w:i/>
          <w:iCs/>
          <w:lang w:val="uk-UA"/>
        </w:rPr>
        <w:t>1</w:t>
      </w:r>
      <w:r>
        <w:rPr>
          <w:b/>
          <w:bCs/>
          <w:i/>
          <w:iCs/>
          <w:lang w:val="uk-UA"/>
        </w:rPr>
        <w:t xml:space="preserve"> (письмово)</w:t>
      </w:r>
    </w:p>
    <w:p w14:paraId="6BBBDC2F" w14:textId="77777777" w:rsidR="00A7011E" w:rsidRDefault="00762016">
      <w:pPr>
        <w:numPr>
          <w:ilvl w:val="0"/>
          <w:numId w:val="3"/>
        </w:numPr>
        <w:jc w:val="both"/>
        <w:rPr>
          <w:rFonts w:cs="Times New Roman"/>
          <w:lang w:val="en-US"/>
        </w:rPr>
      </w:pPr>
      <w:r>
        <w:rPr>
          <w:rFonts w:cs="Times New Roman"/>
          <w:lang w:val="uk-UA"/>
        </w:rPr>
        <w:t>Опрацювати</w:t>
      </w:r>
      <w:r>
        <w:rPr>
          <w:rFonts w:cs="Times New Roman"/>
          <w:lang w:val="uk-UA"/>
        </w:rPr>
        <w:t xml:space="preserve"> матеріал конспекту.</w:t>
      </w:r>
    </w:p>
    <w:p w14:paraId="20FAED77" w14:textId="77777777" w:rsidR="00A7011E" w:rsidRDefault="00762016">
      <w:pPr>
        <w:pStyle w:val="a4"/>
        <w:ind w:left="0"/>
        <w:rPr>
          <w:lang w:val="uk-UA"/>
        </w:rPr>
      </w:pPr>
      <w:r>
        <w:rPr>
          <w:b/>
          <w:bCs/>
          <w:color w:val="C00000"/>
        </w:rPr>
        <w:t>Надіслати виконан</w:t>
      </w:r>
      <w:r>
        <w:rPr>
          <w:b/>
          <w:bCs/>
          <w:color w:val="C00000"/>
          <w:lang w:val="uk-UA"/>
        </w:rPr>
        <w:t>у</w:t>
      </w:r>
      <w:r>
        <w:rPr>
          <w:b/>
          <w:bCs/>
          <w:color w:val="C00000"/>
        </w:rPr>
        <w:t xml:space="preserve"> вправ</w:t>
      </w:r>
      <w:r>
        <w:rPr>
          <w:b/>
          <w:bCs/>
          <w:color w:val="C00000"/>
          <w:lang w:val="uk-UA"/>
        </w:rPr>
        <w:t>у</w:t>
      </w:r>
      <w:r>
        <w:rPr>
          <w:b/>
          <w:bCs/>
          <w:color w:val="C00000"/>
        </w:rPr>
        <w:t xml:space="preserve"> у Вайбер (0964124047) – Людмила Григорівна або прикріпити на </w:t>
      </w:r>
      <w:r>
        <w:rPr>
          <w:b/>
          <w:bCs/>
          <w:color w:val="C00000"/>
          <w:lang w:val="en-US"/>
        </w:rPr>
        <w:t>Human</w:t>
      </w:r>
      <w:r>
        <w:rPr>
          <w:b/>
          <w:bCs/>
          <w:color w:val="C00000"/>
        </w:rPr>
        <w:t>.</w:t>
      </w:r>
    </w:p>
    <w:p w14:paraId="5574A168" w14:textId="77777777" w:rsidR="00A7011E" w:rsidRDefault="00A7011E">
      <w:pPr>
        <w:jc w:val="both"/>
        <w:rPr>
          <w:lang w:val="uk-UA"/>
        </w:rPr>
      </w:pPr>
    </w:p>
    <w:p w14:paraId="7660EEF1" w14:textId="77777777" w:rsidR="00A7011E" w:rsidRDefault="00A7011E">
      <w:pPr>
        <w:jc w:val="both"/>
        <w:rPr>
          <w:lang w:val="uk-UA"/>
        </w:rPr>
      </w:pPr>
    </w:p>
    <w:p w14:paraId="7FBB7D6C" w14:textId="77777777" w:rsidR="00A7011E" w:rsidRDefault="00A7011E">
      <w:pPr>
        <w:jc w:val="both"/>
        <w:rPr>
          <w:lang w:val="uk-UA"/>
        </w:rPr>
      </w:pPr>
    </w:p>
    <w:sectPr w:rsidR="00A7011E">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29F0EA" w14:textId="77777777" w:rsidR="00762016" w:rsidRDefault="00762016">
      <w:r>
        <w:separator/>
      </w:r>
    </w:p>
  </w:endnote>
  <w:endnote w:type="continuationSeparator" w:id="0">
    <w:p w14:paraId="114E7BE4" w14:textId="77777777" w:rsidR="00762016" w:rsidRDefault="00762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8E293" w14:textId="77777777" w:rsidR="00762016" w:rsidRDefault="00762016">
      <w:pPr>
        <w:spacing w:after="0"/>
      </w:pPr>
      <w:r>
        <w:separator/>
      </w:r>
    </w:p>
  </w:footnote>
  <w:footnote w:type="continuationSeparator" w:id="0">
    <w:p w14:paraId="3A09CBA8" w14:textId="77777777" w:rsidR="00762016" w:rsidRDefault="0076201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596B11D"/>
    <w:multiLevelType w:val="singleLevel"/>
    <w:tmpl w:val="C596B11D"/>
    <w:lvl w:ilvl="0">
      <w:start w:val="1"/>
      <w:numFmt w:val="decimal"/>
      <w:suff w:val="space"/>
      <w:lvlText w:val="%1."/>
      <w:lvlJc w:val="left"/>
    </w:lvl>
  </w:abstractNum>
  <w:abstractNum w:abstractNumId="1" w15:restartNumberingAfterBreak="0">
    <w:nsid w:val="C809C612"/>
    <w:multiLevelType w:val="singleLevel"/>
    <w:tmpl w:val="C809C612"/>
    <w:lvl w:ilvl="0">
      <w:start w:val="3"/>
      <w:numFmt w:val="decimal"/>
      <w:suff w:val="space"/>
      <w:lvlText w:val="%1."/>
      <w:lvlJc w:val="left"/>
    </w:lvl>
  </w:abstractNum>
  <w:abstractNum w:abstractNumId="2" w15:restartNumberingAfterBreak="0">
    <w:nsid w:val="4B6755A3"/>
    <w:multiLevelType w:val="singleLevel"/>
    <w:tmpl w:val="4B6755A3"/>
    <w:lvl w:ilvl="0">
      <w:start w:val="5"/>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defaultTabStop w:val="720"/>
  <w:drawingGridVerticalSpacing w:val="156"/>
  <w:characterSpacingControl w:val="doNotCompress"/>
  <w:footnotePr>
    <w:footnote w:id="-1"/>
    <w:footnote w:id="0"/>
  </w:footnotePr>
  <w:endnotePr>
    <w:endnote w:id="-1"/>
    <w:endnote w:id="0"/>
  </w:endnotePr>
  <w:compat>
    <w:spaceForUL/>
    <w:doNotLeaveBackslashAlone/>
    <w:ulTrailSpace/>
    <w:doNotExpandShiftReturn/>
    <w:adjustLineHeightInTable/>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011E"/>
    <w:rsid w:val="00762016"/>
    <w:rsid w:val="007C59EF"/>
    <w:rsid w:val="00A7011E"/>
    <w:rsid w:val="7F886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A86E2D"/>
  <w15:docId w15:val="{FE5518BE-BDC9-45F4-90AF-5C32E094A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spacing w:after="160"/>
    </w:pPr>
    <w:rPr>
      <w:rFonts w:eastAsiaTheme="minorHAnsi" w:cstheme="minorBidi"/>
      <w:sz w:val="28"/>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423</Words>
  <Characters>2415</Characters>
  <Application>Microsoft Office Word</Application>
  <DocSecurity>0</DocSecurity>
  <Lines>20</Lines>
  <Paragraphs>5</Paragraphs>
  <ScaleCrop>false</ScaleCrop>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yaros</dc:creator>
  <cp:lastModifiedBy>Людмила Глуговская</cp:lastModifiedBy>
  <cp:revision>2</cp:revision>
  <dcterms:created xsi:type="dcterms:W3CDTF">2022-04-12T18:16:00Z</dcterms:created>
  <dcterms:modified xsi:type="dcterms:W3CDTF">2023-03-22T10:07:00Z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293CEC535E954DEB86076E9B9BBC75C9</vt:lpwstr>
  </property>
</Properties>
</file>