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D0" w:rsidRPr="00906BB7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6BB7">
        <w:rPr>
          <w:rFonts w:ascii="Times New Roman" w:eastAsia="Calibri" w:hAnsi="Times New Roman" w:cs="Times New Roman"/>
          <w:sz w:val="28"/>
          <w:szCs w:val="28"/>
          <w:lang w:val="uk-UA"/>
        </w:rPr>
        <w:t>Дата 01.02.2023 р.</w:t>
      </w:r>
    </w:p>
    <w:p w:rsidR="00605DD0" w:rsidRPr="00906BB7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6BB7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605DD0" w:rsidRPr="00906BB7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6BB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05DD0" w:rsidRPr="00906BB7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06BB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06B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05DD0" w:rsidRPr="00906BB7" w:rsidRDefault="00605DD0" w:rsidP="008C57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F6C7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Погода, її елементи, мінливість. Характерна погода за сезонами у своїй місцевості. Служба погоди, практичне значення прогнозів погоди.</w:t>
      </w:r>
      <w:r w:rsidRPr="00FF6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F6C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 </w:t>
      </w:r>
      <w:r w:rsidR="00C8312D" w:rsidRPr="00FF6C7F">
        <w:rPr>
          <w:rFonts w:ascii="Times New Roman" w:eastAsia="Times New Roman" w:hAnsi="Times New Roman"/>
          <w:sz w:val="28"/>
          <w:szCs w:val="28"/>
          <w:lang w:val="uk-UA" w:eastAsia="ru-RU"/>
        </w:rPr>
        <w:t>поглибити та систематизувати знання про погоду та її елементи; формувати практичні вміння характеризувати різні типи погоди, пояснювати причини зміни погоди; сприяти усвідомленню важливості складання точних прогнозів погоди.</w:t>
      </w:r>
    </w:p>
    <w:p w:rsidR="00605DD0" w:rsidRPr="00FF6C7F" w:rsidRDefault="00605DD0" w:rsidP="008C578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6C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12D04" w:rsidRPr="00FF6C7F" w:rsidRDefault="00F12D04" w:rsidP="008C5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Що таке погода?</w:t>
      </w:r>
    </w:p>
    <w:p w:rsidR="00F12D04" w:rsidRPr="00FF6C7F" w:rsidRDefault="00F12D04" w:rsidP="008C5785">
      <w:pPr>
        <w:widowControl w:val="0"/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 неї кажуть: гарна, мінлива, примхлива, дощова, тепла, холодна.  Слухаючи постійно прогноз погоди, ми вже звикли до таких метеорологічних термінів, як циклон, антициклон, опади, відлига, гроза. Саме стан погоди підказує, що треба одягати, виходячи з дому.  Від стану погоди залежить робота людей у різних сферах діяльності: весняні роботи на ланах, щедрий урожай в засіках, судноплавство та робота авіації. З погодою доводиться рахуватися і пілотам, і морякам, і будівельникам, і працівникам транспорту. Де б людина не працювала, що б не робила, вона так чи інакше «спілкується» з погодою.</w:t>
      </w:r>
    </w:p>
    <w:p w:rsidR="00F12D04" w:rsidRPr="00FF6C7F" w:rsidRDefault="00F12D04" w:rsidP="008C5785">
      <w:pPr>
        <w:widowControl w:val="0"/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Погода дуже впливає на настрій, самопочуття і здоров’я людини. Вчені довели, що особливо чутливі до змін погоди діти від 1 року і люди похилого віку, старші за 60 років А взагалі важко назвати галузь господарства, яка в тій чи іншій мірі не залежала б від погодних умов. Навіть настрій людини та її самопочуття залежать від погоди.</w:t>
      </w:r>
    </w:p>
    <w:p w:rsidR="00F12D04" w:rsidRPr="00FF6C7F" w:rsidRDefault="00F12D04" w:rsidP="008C57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Погода </w:t>
      </w: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стан нижнього шару атмосфери в певній місцевості у визначений момент або проміжок часу.</w:t>
      </w:r>
    </w:p>
    <w:p w:rsidR="00F12D04" w:rsidRPr="00FF6C7F" w:rsidRDefault="00F12D04" w:rsidP="008C5785">
      <w:pPr>
        <w:widowControl w:val="0"/>
        <w:spacing w:after="0" w:line="240" w:lineRule="auto"/>
        <w:ind w:firstLine="405"/>
        <w:jc w:val="both"/>
        <w:rPr>
          <w:rFonts w:ascii="Arial" w:eastAsia="Arial" w:hAnsi="Arial" w:cs="Arial"/>
          <w:sz w:val="28"/>
          <w:szCs w:val="28"/>
          <w:lang w:val="uk-UA" w:eastAsia="uk-UA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Найголовнішою особливістю погоди є її мінливість. Погода змінюється постійно, щодня і щогодини. Навіть коли здається, що погода врешті-решт встановилася, вона все одно продовжує змінюватися непомітно для нас.</w:t>
      </w:r>
    </w:p>
    <w:p w:rsidR="002163F7" w:rsidRPr="00FF6C7F" w:rsidRDefault="002163F7" w:rsidP="008C5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Показники погоди</w:t>
      </w:r>
    </w:p>
    <w:p w:rsidR="002163F7" w:rsidRPr="00FF6C7F" w:rsidRDefault="002163F7" w:rsidP="008C57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 погоди характеризується показниками (</w:t>
      </w:r>
      <w:proofErr w:type="spellStart"/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метеоелементами</w:t>
      </w:r>
      <w:proofErr w:type="spellEnd"/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— температурою приземного шару повітря, атмосферним тиском, вологістю, силою й напрямком вітру, хмарністю, атмосферними опадами.</w:t>
      </w:r>
    </w:p>
    <w:p w:rsidR="00906BB7" w:rsidRPr="00FF6C7F" w:rsidRDefault="00906BB7" w:rsidP="008C5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Прогнозування погоди</w:t>
      </w:r>
    </w:p>
    <w:p w:rsidR="00906BB7" w:rsidRPr="00FF6C7F" w:rsidRDefault="00906BB7" w:rsidP="008C57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Метеорологія </w:t>
      </w: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наука про земну атмосферу та явища, які в ній відбуваються. Об’єктом вивчення метеорології є метеорологічні елементи: температура, вологість повітря, хмарність, опади, атмосферний тиск тощо.</w:t>
      </w:r>
    </w:p>
    <w:p w:rsidR="00906BB7" w:rsidRPr="00FF6C7F" w:rsidRDefault="00906BB7" w:rsidP="008C57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погодними елементами ведуть регулярні спостереження на метеорологічних станціях. Результати спостережень передають у метеорологічні центри, де на основі здобутих і опрацьованих даних декілька разів на добу складаються синоптичні карти (</w:t>
      </w:r>
      <w:proofErr w:type="spellStart"/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карти</w:t>
      </w:r>
      <w:proofErr w:type="spellEnd"/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погоди). Зіставляючи такі </w:t>
      </w: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карти, можна визначити напрямок руху повітряних мас, фронтів, циклонів і антициклонів і скласти прогноз погоди на періоди. </w:t>
      </w:r>
    </w:p>
    <w:p w:rsidR="00906BB7" w:rsidRPr="00FF6C7F" w:rsidRDefault="00906BB7" w:rsidP="008C57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Прогнози погоди мають велике практичне значення.</w:t>
      </w:r>
      <w:r w:rsidRPr="00FF6C7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FF6C7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FF6C7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FF6C7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</w:p>
    <w:p w:rsidR="00906BB7" w:rsidRPr="00FF6C7F" w:rsidRDefault="00906BB7" w:rsidP="008C5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6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Одним з найголовніших напрямів діяльності метеорологів є дослідження та прогнозування погоди.</w:t>
      </w:r>
    </w:p>
    <w:p w:rsidR="009600BE" w:rsidRPr="00FF6C7F" w:rsidRDefault="009600BE" w:rsidP="008C5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6C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B0183D"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за темою уроку. </w:t>
      </w:r>
    </w:p>
    <w:p w:rsidR="00605DD0" w:rsidRPr="00FF6C7F" w:rsidRDefault="00605DD0" w:rsidP="008C5785">
      <w:pPr>
        <w:spacing w:after="0" w:line="240" w:lineRule="auto"/>
        <w:jc w:val="both"/>
        <w:rPr>
          <w:sz w:val="28"/>
          <w:szCs w:val="28"/>
          <w:lang w:val="uk-UA"/>
        </w:rPr>
      </w:pP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B0183D"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5" w:history="1">
        <w:r w:rsidR="008C5785" w:rsidRPr="00FF6C7F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https://www.youtube.com/watch?v=tMp5RHcZEis</w:t>
        </w:r>
      </w:hyperlink>
      <w:r w:rsidR="008C5785" w:rsidRPr="00FF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5DD0" w:rsidRPr="00FF6C7F" w:rsidRDefault="00605DD0" w:rsidP="008C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B0DF3" w:rsidRPr="00FF6C7F" w:rsidRDefault="00CB0DF3" w:rsidP="008C5785">
      <w:pPr>
        <w:spacing w:after="0" w:line="240" w:lineRule="auto"/>
        <w:rPr>
          <w:sz w:val="28"/>
          <w:szCs w:val="28"/>
          <w:lang w:val="uk-UA"/>
        </w:rPr>
      </w:pPr>
    </w:p>
    <w:sectPr w:rsidR="00CB0DF3" w:rsidRPr="00FF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56"/>
    <w:rsid w:val="000039D6"/>
    <w:rsid w:val="002163F7"/>
    <w:rsid w:val="00605DD0"/>
    <w:rsid w:val="008C5785"/>
    <w:rsid w:val="00906BB7"/>
    <w:rsid w:val="00911B96"/>
    <w:rsid w:val="009600BE"/>
    <w:rsid w:val="00A96556"/>
    <w:rsid w:val="00B0183D"/>
    <w:rsid w:val="00C8312D"/>
    <w:rsid w:val="00CB0DF3"/>
    <w:rsid w:val="00E7009F"/>
    <w:rsid w:val="00F12D04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Mp5RHcZE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2023-01-22T08:27:00Z</dcterms:created>
  <dcterms:modified xsi:type="dcterms:W3CDTF">2023-01-25T17:52:00Z</dcterms:modified>
</cp:coreProperties>
</file>