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9E3" w:rsidRDefault="00BB0038" w:rsidP="008B59E3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</w:t>
      </w:r>
      <w:r w:rsidR="008B59E3">
        <w:rPr>
          <w:rFonts w:ascii="Times New Roman" w:hAnsi="Times New Roman"/>
          <w:b/>
          <w:sz w:val="28"/>
          <w:szCs w:val="28"/>
          <w:lang w:val="uk-UA"/>
        </w:rPr>
        <w:t>.03.2023</w:t>
      </w:r>
    </w:p>
    <w:p w:rsidR="008B59E3" w:rsidRDefault="008B59E3" w:rsidP="008B59E3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8B59E3" w:rsidRPr="008B59E3" w:rsidRDefault="008B59E3" w:rsidP="008B59E3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ru-RU"/>
        </w:rPr>
      </w:pPr>
      <w:r w:rsidRPr="00F0686C">
        <w:rPr>
          <w:rFonts w:ascii="Times New Roman" w:hAnsi="Times New Roman"/>
          <w:b/>
          <w:sz w:val="28"/>
          <w:szCs w:val="28"/>
          <w:lang w:val="uk-UA"/>
        </w:rPr>
        <w:t xml:space="preserve">Українська література, </w:t>
      </w:r>
    </w:p>
    <w:p w:rsidR="008B59E3" w:rsidRPr="00F0686C" w:rsidRDefault="008B59E3" w:rsidP="008B59E3">
      <w:pPr>
        <w:pStyle w:val="1"/>
        <w:ind w:firstLine="720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F0686C"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b/>
          <w:sz w:val="26"/>
          <w:szCs w:val="26"/>
          <w:lang w:val="uk-UA"/>
        </w:rPr>
        <w:t>Тема уроку</w:t>
      </w:r>
      <w:r w:rsidRPr="001836EF">
        <w:rPr>
          <w:rFonts w:ascii="Times New Roman" w:hAnsi="Times New Roman"/>
          <w:sz w:val="26"/>
          <w:szCs w:val="26"/>
          <w:lang w:val="uk-UA"/>
        </w:rPr>
        <w:t xml:space="preserve">. Всеволод Нестайко - відомий у світі український дитячий письменник. «Тореадори з </w:t>
      </w:r>
      <w:proofErr w:type="spellStart"/>
      <w:r w:rsidRPr="001836EF">
        <w:rPr>
          <w:rFonts w:ascii="Times New Roman" w:hAnsi="Times New Roman"/>
          <w:sz w:val="26"/>
          <w:szCs w:val="26"/>
          <w:lang w:val="uk-UA"/>
        </w:rPr>
        <w:t>Васюківки</w:t>
      </w:r>
      <w:proofErr w:type="spellEnd"/>
      <w:r w:rsidRPr="001836EF">
        <w:rPr>
          <w:rFonts w:ascii="Times New Roman" w:hAnsi="Times New Roman"/>
          <w:sz w:val="26"/>
          <w:szCs w:val="26"/>
          <w:lang w:val="uk-UA"/>
        </w:rPr>
        <w:t>» (фрагменти). Пригодницький захоплюючий  сюжет твору.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b/>
          <w:sz w:val="26"/>
          <w:szCs w:val="26"/>
          <w:lang w:val="uk-UA"/>
        </w:rPr>
      </w:pPr>
      <w:r w:rsidRPr="001836EF">
        <w:rPr>
          <w:rFonts w:ascii="Times New Roman" w:hAnsi="Times New Roman"/>
          <w:b/>
          <w:sz w:val="26"/>
          <w:szCs w:val="26"/>
          <w:lang w:val="uk-UA"/>
        </w:rPr>
        <w:t xml:space="preserve">Мета уроку: </w:t>
      </w:r>
      <w:r w:rsidRPr="001836EF">
        <w:rPr>
          <w:rFonts w:ascii="Times New Roman" w:hAnsi="Times New Roman"/>
          <w:sz w:val="26"/>
          <w:szCs w:val="26"/>
          <w:lang w:val="uk-UA"/>
        </w:rPr>
        <w:t>ознайомити учнів із життям і творчістю В. НЕСТАЙКА, зацікавити творчістю,</w:t>
      </w:r>
      <w:r w:rsidRPr="001836EF">
        <w:rPr>
          <w:rFonts w:ascii="Times New Roman" w:hAnsi="Times New Roman"/>
          <w:b/>
          <w:sz w:val="26"/>
          <w:szCs w:val="26"/>
          <w:lang w:val="uk-UA"/>
        </w:rPr>
        <w:t xml:space="preserve"> </w:t>
      </w:r>
      <w:r w:rsidRPr="001836EF">
        <w:rPr>
          <w:rFonts w:ascii="Times New Roman" w:hAnsi="Times New Roman"/>
          <w:sz w:val="26"/>
          <w:szCs w:val="26"/>
          <w:lang w:val="uk-UA"/>
        </w:rPr>
        <w:t>розкрити особливості твору, його пригодницький характер; розвивати навички виразного читання, переказу прозового твору, коментування його; формувати вміння аналізувати поведінку героїв, їхні вчинки, вміння толерантно й аргументовано доводити свою думку; виховувати позитивні риси характеру, активну життєву позицію, оптимістичний світогляд</w:t>
      </w:r>
    </w:p>
    <w:p w:rsidR="008B59E3" w:rsidRPr="001836EF" w:rsidRDefault="008B59E3" w:rsidP="008B59E3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color w:val="000000"/>
          <w:sz w:val="26"/>
          <w:szCs w:val="26"/>
        </w:rPr>
        <w:t xml:space="preserve">-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Скажіть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, а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ви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любите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пригоди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? А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чому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? </w:t>
      </w:r>
    </w:p>
    <w:p w:rsidR="008B59E3" w:rsidRPr="001836EF" w:rsidRDefault="008B59E3" w:rsidP="008B59E3">
      <w:pPr>
        <w:pStyle w:val="1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Я пропоную, щоб девізом нашого уроку були слова:</w:t>
      </w:r>
    </w:p>
    <w:p w:rsidR="008B59E3" w:rsidRPr="001836EF" w:rsidRDefault="008B59E3" w:rsidP="008B59E3">
      <w:pPr>
        <w:pStyle w:val="1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b/>
          <w:sz w:val="26"/>
          <w:szCs w:val="26"/>
          <w:lang w:val="uk-UA"/>
        </w:rPr>
        <w:t>Життя-це мрія. Здійсни її</w:t>
      </w:r>
      <w:r w:rsidRPr="001836EF">
        <w:rPr>
          <w:rFonts w:ascii="Times New Roman" w:hAnsi="Times New Roman"/>
          <w:sz w:val="26"/>
          <w:szCs w:val="26"/>
          <w:lang w:val="uk-UA"/>
        </w:rPr>
        <w:t>.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BB0038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1836EF">
        <w:rPr>
          <w:rFonts w:ascii="Times New Roman" w:hAnsi="Times New Roman"/>
          <w:color w:val="000000"/>
          <w:sz w:val="26"/>
          <w:szCs w:val="26"/>
        </w:rPr>
        <w:t xml:space="preserve">«Всеволод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Нестайко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–  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відомий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український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дитячий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письменник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>.  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Народився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у 1930 р. в м.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Бердичеві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Житомирської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обл. </w:t>
      </w:r>
      <w:proofErr w:type="gramStart"/>
      <w:r w:rsidRPr="001836EF">
        <w:rPr>
          <w:rFonts w:ascii="Times New Roman" w:hAnsi="Times New Roman"/>
          <w:color w:val="000000"/>
          <w:sz w:val="26"/>
          <w:szCs w:val="26"/>
        </w:rPr>
        <w:t>в</w:t>
      </w:r>
      <w:proofErr w:type="gramEnd"/>
      <w:r w:rsidRPr="001836E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родині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службовців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. Там проходило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його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дитинство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обпалене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color w:val="000000"/>
          <w:sz w:val="26"/>
          <w:szCs w:val="26"/>
        </w:rPr>
        <w:t>війною</w:t>
      </w:r>
      <w:proofErr w:type="spellEnd"/>
      <w:r w:rsidRPr="001836EF">
        <w:rPr>
          <w:rFonts w:ascii="Times New Roman" w:hAnsi="Times New Roman"/>
          <w:color w:val="000000"/>
          <w:sz w:val="26"/>
          <w:szCs w:val="26"/>
        </w:rPr>
        <w:t>.</w:t>
      </w: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>Далі продовжують учні читати біографія із підручника.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1836EF">
        <w:rPr>
          <w:rFonts w:ascii="Times New Roman" w:hAnsi="Times New Roman"/>
          <w:color w:val="000000"/>
          <w:sz w:val="26"/>
          <w:szCs w:val="26"/>
          <w:u w:val="single"/>
          <w:lang w:val="uk-UA"/>
        </w:rPr>
        <w:t>Випереджувальні завдання.</w:t>
      </w: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 xml:space="preserve"> </w:t>
      </w:r>
      <w:r w:rsidRPr="001836EF"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«Цікаві факти із життя письменника». </w:t>
      </w: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>Виступи учнів.</w:t>
      </w:r>
    </w:p>
    <w:p w:rsidR="008B59E3" w:rsidRPr="001836EF" w:rsidRDefault="008B59E3" w:rsidP="008B59E3">
      <w:pPr>
        <w:spacing w:after="0" w:line="240" w:lineRule="auto"/>
        <w:ind w:firstLine="567"/>
        <w:jc w:val="both"/>
        <w:rPr>
          <w:rFonts w:ascii="Times New Roman" w:hAnsi="Times New Roman"/>
          <w:bCs/>
          <w:sz w:val="26"/>
          <w:szCs w:val="26"/>
        </w:rPr>
      </w:pPr>
      <w:r w:rsidRPr="001836EF">
        <w:rPr>
          <w:rFonts w:ascii="Times New Roman" w:hAnsi="Times New Roman"/>
          <w:bCs/>
          <w:sz w:val="26"/>
          <w:szCs w:val="26"/>
          <w:lang w:val="uk-UA"/>
        </w:rPr>
        <w:t xml:space="preserve">1. </w:t>
      </w:r>
      <w:r w:rsidRPr="008B59E3">
        <w:rPr>
          <w:rFonts w:ascii="Times New Roman" w:hAnsi="Times New Roman"/>
          <w:bCs/>
          <w:sz w:val="26"/>
          <w:szCs w:val="26"/>
          <w:lang w:val="uk-UA"/>
        </w:rPr>
        <w:t xml:space="preserve">В. Нестайко закінчив 10-літню загальну середню школу з одною четвіркою в табелі, зі срібною медаллю. </w:t>
      </w:r>
      <w:proofErr w:type="gramStart"/>
      <w:r w:rsidRPr="001836EF">
        <w:rPr>
          <w:rFonts w:ascii="Times New Roman" w:hAnsi="Times New Roman"/>
          <w:bCs/>
          <w:sz w:val="26"/>
          <w:szCs w:val="26"/>
        </w:rPr>
        <w:t>Через</w:t>
      </w:r>
      <w:proofErr w:type="gramEnd"/>
      <w:r w:rsidRPr="001836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війну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 xml:space="preserve"> не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вчився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 xml:space="preserve"> у 5-му та 9-му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класах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 xml:space="preserve">. Курс 9-го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класу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пройшов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самостійно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 xml:space="preserve"> за два </w:t>
      </w:r>
      <w:proofErr w:type="spellStart"/>
      <w:r w:rsidRPr="001836EF">
        <w:rPr>
          <w:rFonts w:ascii="Times New Roman" w:hAnsi="Times New Roman"/>
          <w:bCs/>
          <w:sz w:val="26"/>
          <w:szCs w:val="26"/>
        </w:rPr>
        <w:t>місяці</w:t>
      </w:r>
      <w:proofErr w:type="spellEnd"/>
      <w:r w:rsidRPr="001836EF">
        <w:rPr>
          <w:rFonts w:ascii="Times New Roman" w:hAnsi="Times New Roman"/>
          <w:bCs/>
          <w:sz w:val="26"/>
          <w:szCs w:val="26"/>
        </w:rPr>
        <w:t>.</w:t>
      </w:r>
    </w:p>
    <w:p w:rsidR="008B59E3" w:rsidRDefault="008B59E3" w:rsidP="008B59E3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  <w:lang w:val="uk-UA"/>
        </w:rPr>
      </w:pPr>
      <w:r w:rsidRPr="001836EF">
        <w:rPr>
          <w:rFonts w:ascii="Times New Roman" w:hAnsi="Times New Roman"/>
          <w:bCs/>
          <w:sz w:val="26"/>
          <w:szCs w:val="26"/>
          <w:lang w:val="uk-UA"/>
        </w:rPr>
        <w:t>2. Юний Всеволод зразковою поведінкою не вирізнявся. Так само, як і герої його майбутніх повістей. Сам себе у шкільні роки автор називає «жевжикуватим», дуже непосидючим, затятим любителем всіляких «приколів</w:t>
      </w:r>
    </w:p>
    <w:p w:rsidR="008B59E3" w:rsidRDefault="008B59E3" w:rsidP="008B59E3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</w:pPr>
      <w:r w:rsidRPr="001836EF">
        <w:rPr>
          <w:rStyle w:val="apple-converted-space"/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 xml:space="preserve">3. </w:t>
      </w:r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Книжками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Нестайко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захоплювався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ще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перших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класів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.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Письменник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пам’ятає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перший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художній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тві</w:t>
      </w:r>
      <w:proofErr w:type="gram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р</w:t>
      </w:r>
      <w:proofErr w:type="spellEnd"/>
      <w:proofErr w:type="gram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над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яким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він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пролив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свої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дитячі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сльози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.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Це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було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оповідання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А.П. Чехова «Ванька Жуков»,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що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йому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чотирирічному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прочитала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мати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. </w:t>
      </w:r>
    </w:p>
    <w:p w:rsidR="008B59E3" w:rsidRPr="001836EF" w:rsidRDefault="008B59E3" w:rsidP="008B59E3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  <w:shd w:val="clear" w:color="auto" w:fill="FFFFFF"/>
        </w:rPr>
      </w:pPr>
      <w:r w:rsidRPr="001836EF"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 xml:space="preserve">4.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Згідно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соцопитуваннями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проведеним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у 1990-1992 р. Державною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бібліотекою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для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дітей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та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Міністерством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культури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України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Нестайко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-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лі</w:t>
      </w:r>
      <w:proofErr w:type="gram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дер</w:t>
      </w:r>
      <w:proofErr w:type="spellEnd"/>
      <w:proofErr w:type="gram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читацького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інтересу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.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Його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твори включено до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шкільної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програми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та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перекладені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на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двадцять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мов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св</w:t>
      </w:r>
      <w:proofErr w:type="gram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іту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у тому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числі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на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російську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англійську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німецьку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французьку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іспанську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.</w:t>
      </w:r>
    </w:p>
    <w:p w:rsidR="008B59E3" w:rsidRPr="001836EF" w:rsidRDefault="008B59E3" w:rsidP="008B59E3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  <w:shd w:val="clear" w:color="auto" w:fill="FFFFFF"/>
        </w:rPr>
      </w:pPr>
      <w:r w:rsidRPr="001836EF">
        <w:rPr>
          <w:rStyle w:val="apple-converted-space"/>
          <w:rFonts w:ascii="Times New Roman" w:hAnsi="Times New Roman"/>
          <w:bCs/>
          <w:sz w:val="26"/>
          <w:szCs w:val="26"/>
          <w:shd w:val="clear" w:color="auto" w:fill="FFFFFF"/>
        </w:rPr>
        <w:t> </w:t>
      </w:r>
      <w:r w:rsidRPr="001836EF">
        <w:rPr>
          <w:rStyle w:val="apple-converted-space"/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 xml:space="preserve">5. </w:t>
      </w:r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За книгами Всеволода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Нестайка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знімалися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фільми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,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що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завоювали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міжнародні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нагороди.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Письменник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— лауреат 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численних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літературних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прем</w:t>
      </w:r>
      <w:proofErr w:type="gram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ій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. У 1979 р. </w:t>
      </w:r>
      <w:proofErr w:type="spellStart"/>
      <w:proofErr w:type="gram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р</w:t>
      </w:r>
      <w:proofErr w:type="gram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ішенням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Міжнародної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ради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дитячої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та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юнацької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літератури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трилогія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«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Тореадори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з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Васюківки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» внесена до Особливого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Почесного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списку </w:t>
      </w:r>
      <w:r w:rsidRPr="001836EF">
        <w:rPr>
          <w:rFonts w:ascii="Times New Roman" w:hAnsi="Times New Roman"/>
          <w:bCs/>
          <w:sz w:val="26"/>
          <w:szCs w:val="26"/>
          <w:shd w:val="clear" w:color="auto" w:fill="FFFFFF"/>
          <w:lang w:val="uk-UA"/>
        </w:rPr>
        <w:t xml:space="preserve">             </w:t>
      </w:r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Г. Х. Андерсена як один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із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найвидатніших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творів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сучасної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дитячої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літератури</w:t>
      </w:r>
      <w:proofErr w:type="spellEnd"/>
      <w:r w:rsidRPr="001836EF">
        <w:rPr>
          <w:rFonts w:ascii="Times New Roman" w:hAnsi="Times New Roman"/>
          <w:bCs/>
          <w:sz w:val="26"/>
          <w:szCs w:val="26"/>
          <w:shd w:val="clear" w:color="auto" w:fill="FFFFFF"/>
        </w:rPr>
        <w:t>.</w:t>
      </w:r>
    </w:p>
    <w:p w:rsidR="008B59E3" w:rsidRDefault="008B59E3" w:rsidP="008B59E3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 xml:space="preserve">6. </w:t>
      </w:r>
      <w:proofErr w:type="spellStart"/>
      <w:r w:rsidRPr="001836EF">
        <w:rPr>
          <w:rFonts w:ascii="Times New Roman" w:hAnsi="Times New Roman"/>
          <w:sz w:val="26"/>
          <w:szCs w:val="26"/>
        </w:rPr>
        <w:t>Майбутній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письменник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був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1836EF">
        <w:rPr>
          <w:rFonts w:ascii="Times New Roman" w:hAnsi="Times New Roman"/>
          <w:sz w:val="26"/>
          <w:szCs w:val="26"/>
        </w:rPr>
        <w:t>худеньким</w:t>
      </w:r>
      <w:proofErr w:type="gramEnd"/>
      <w:r w:rsidRPr="001836EF">
        <w:rPr>
          <w:rFonts w:ascii="Times New Roman" w:hAnsi="Times New Roman"/>
          <w:sz w:val="26"/>
          <w:szCs w:val="26"/>
        </w:rPr>
        <w:t xml:space="preserve"> та </w:t>
      </w:r>
      <w:proofErr w:type="spellStart"/>
      <w:r w:rsidRPr="001836EF">
        <w:rPr>
          <w:rFonts w:ascii="Times New Roman" w:hAnsi="Times New Roman"/>
          <w:sz w:val="26"/>
          <w:szCs w:val="26"/>
        </w:rPr>
        <w:t>рудим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. Ох, </w:t>
      </w:r>
      <w:proofErr w:type="spellStart"/>
      <w:r w:rsidRPr="001836EF">
        <w:rPr>
          <w:rFonts w:ascii="Times New Roman" w:hAnsi="Times New Roman"/>
          <w:sz w:val="26"/>
          <w:szCs w:val="26"/>
        </w:rPr>
        <w:t>скільки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прикрощів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зазнав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він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через </w:t>
      </w:r>
      <w:proofErr w:type="spellStart"/>
      <w:r w:rsidRPr="001836EF">
        <w:rPr>
          <w:rFonts w:ascii="Times New Roman" w:hAnsi="Times New Roman"/>
          <w:sz w:val="26"/>
          <w:szCs w:val="26"/>
        </w:rPr>
        <w:t>колі</w:t>
      </w:r>
      <w:proofErr w:type="gramStart"/>
      <w:r w:rsidRPr="001836EF">
        <w:rPr>
          <w:rFonts w:ascii="Times New Roman" w:hAnsi="Times New Roman"/>
          <w:sz w:val="26"/>
          <w:szCs w:val="26"/>
        </w:rPr>
        <w:t>р</w:t>
      </w:r>
      <w:proofErr w:type="spellEnd"/>
      <w:proofErr w:type="gram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свого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волосся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: «...Мене </w:t>
      </w:r>
      <w:proofErr w:type="spellStart"/>
      <w:r w:rsidRPr="001836EF">
        <w:rPr>
          <w:rFonts w:ascii="Times New Roman" w:hAnsi="Times New Roman"/>
          <w:sz w:val="26"/>
          <w:szCs w:val="26"/>
        </w:rPr>
        <w:t>дражнили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: «море </w:t>
      </w:r>
      <w:proofErr w:type="spellStart"/>
      <w:r w:rsidRPr="001836EF">
        <w:rPr>
          <w:rFonts w:ascii="Times New Roman" w:hAnsi="Times New Roman"/>
          <w:sz w:val="26"/>
          <w:szCs w:val="26"/>
        </w:rPr>
        <w:t>горить</w:t>
      </w:r>
      <w:proofErr w:type="spellEnd"/>
      <w:r w:rsidRPr="001836EF">
        <w:rPr>
          <w:rFonts w:ascii="Times New Roman" w:hAnsi="Times New Roman"/>
          <w:sz w:val="26"/>
          <w:szCs w:val="26"/>
        </w:rPr>
        <w:t>», «</w:t>
      </w:r>
      <w:proofErr w:type="spellStart"/>
      <w:r w:rsidRPr="001836EF">
        <w:rPr>
          <w:rFonts w:ascii="Times New Roman" w:hAnsi="Times New Roman"/>
          <w:sz w:val="26"/>
          <w:szCs w:val="26"/>
        </w:rPr>
        <w:t>пожежна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команда», «</w:t>
      </w:r>
      <w:proofErr w:type="spellStart"/>
      <w:r w:rsidRPr="001836EF">
        <w:rPr>
          <w:rFonts w:ascii="Times New Roman" w:hAnsi="Times New Roman"/>
          <w:sz w:val="26"/>
          <w:szCs w:val="26"/>
        </w:rPr>
        <w:t>рудий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африканський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їжачок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» — руде </w:t>
      </w:r>
      <w:proofErr w:type="spellStart"/>
      <w:r w:rsidRPr="001836EF">
        <w:rPr>
          <w:rFonts w:ascii="Times New Roman" w:hAnsi="Times New Roman"/>
          <w:sz w:val="26"/>
          <w:szCs w:val="26"/>
        </w:rPr>
        <w:t>волосся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на </w:t>
      </w:r>
      <w:proofErr w:type="spellStart"/>
      <w:proofErr w:type="gramStart"/>
      <w:r w:rsidRPr="001836EF">
        <w:rPr>
          <w:rFonts w:ascii="Times New Roman" w:hAnsi="Times New Roman"/>
          <w:sz w:val="26"/>
          <w:szCs w:val="26"/>
        </w:rPr>
        <w:t>моїй</w:t>
      </w:r>
      <w:proofErr w:type="spellEnd"/>
      <w:proofErr w:type="gram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голові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стирчало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836EF">
        <w:rPr>
          <w:rFonts w:ascii="Times New Roman" w:hAnsi="Times New Roman"/>
          <w:sz w:val="26"/>
          <w:szCs w:val="26"/>
        </w:rPr>
        <w:t>наче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голки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в </w:t>
      </w:r>
      <w:proofErr w:type="spellStart"/>
      <w:r w:rsidRPr="001836EF">
        <w:rPr>
          <w:rFonts w:ascii="Times New Roman" w:hAnsi="Times New Roman"/>
          <w:sz w:val="26"/>
          <w:szCs w:val="26"/>
        </w:rPr>
        <w:t>їжака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836EF">
        <w:rPr>
          <w:rFonts w:ascii="Times New Roman" w:hAnsi="Times New Roman"/>
          <w:sz w:val="26"/>
          <w:szCs w:val="26"/>
        </w:rPr>
        <w:t>адже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я </w:t>
      </w:r>
      <w:proofErr w:type="spellStart"/>
      <w:r w:rsidRPr="001836EF">
        <w:rPr>
          <w:rFonts w:ascii="Times New Roman" w:hAnsi="Times New Roman"/>
          <w:sz w:val="26"/>
          <w:szCs w:val="26"/>
        </w:rPr>
        <w:t>робив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собі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«шевелюру» </w:t>
      </w:r>
      <w:proofErr w:type="spellStart"/>
      <w:r w:rsidRPr="001836EF">
        <w:rPr>
          <w:rFonts w:ascii="Times New Roman" w:hAnsi="Times New Roman"/>
          <w:sz w:val="26"/>
          <w:szCs w:val="26"/>
        </w:rPr>
        <w:t>замість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чубчика, </w:t>
      </w:r>
      <w:proofErr w:type="spellStart"/>
      <w:r w:rsidRPr="001836EF">
        <w:rPr>
          <w:rFonts w:ascii="Times New Roman" w:hAnsi="Times New Roman"/>
          <w:sz w:val="26"/>
          <w:szCs w:val="26"/>
        </w:rPr>
        <w:t>щоб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36EF">
        <w:rPr>
          <w:rFonts w:ascii="Times New Roman" w:hAnsi="Times New Roman"/>
          <w:sz w:val="26"/>
          <w:szCs w:val="26"/>
        </w:rPr>
        <w:t>виглядати</w:t>
      </w:r>
      <w:proofErr w:type="spellEnd"/>
      <w:r w:rsidRPr="001836EF">
        <w:rPr>
          <w:rFonts w:ascii="Times New Roman" w:hAnsi="Times New Roman"/>
          <w:sz w:val="26"/>
          <w:szCs w:val="26"/>
        </w:rPr>
        <w:t xml:space="preserve"> старшим». </w:t>
      </w:r>
    </w:p>
    <w:p w:rsidR="008B59E3" w:rsidRPr="001836EF" w:rsidRDefault="008B59E3" w:rsidP="008B59E3">
      <w:pPr>
        <w:shd w:val="clear" w:color="auto" w:fill="FFFFFF"/>
        <w:spacing w:after="0" w:line="333" w:lineRule="atLeast"/>
        <w:ind w:firstLine="567"/>
        <w:jc w:val="both"/>
        <w:rPr>
          <w:rFonts w:ascii="Times New Roman" w:hAnsi="Times New Roman"/>
          <w:bCs/>
          <w:sz w:val="26"/>
          <w:szCs w:val="26"/>
        </w:rPr>
      </w:pPr>
      <w:r w:rsidRPr="001836EF">
        <w:rPr>
          <w:rFonts w:ascii="Times New Roman" w:hAnsi="Times New Roman"/>
          <w:bCs/>
          <w:sz w:val="26"/>
          <w:szCs w:val="26"/>
          <w:lang w:val="uk-UA"/>
        </w:rPr>
        <w:t xml:space="preserve">7. Ось як писав сам В.Нестайко про себе: «У дитинстві я був руденький, худенький і маленький - чи не найменший у першому класі. І страшенно хотів </w:t>
      </w:r>
      <w:r w:rsidRPr="001836EF">
        <w:rPr>
          <w:rFonts w:ascii="Times New Roman" w:hAnsi="Times New Roman"/>
          <w:bCs/>
          <w:sz w:val="26"/>
          <w:szCs w:val="26"/>
          <w:lang w:val="uk-UA"/>
        </w:rPr>
        <w:lastRenderedPageBreak/>
        <w:t xml:space="preserve">якнайшвидше вирости. За порадою однокласника </w:t>
      </w:r>
      <w:proofErr w:type="spellStart"/>
      <w:r w:rsidRPr="001836EF">
        <w:rPr>
          <w:rFonts w:ascii="Times New Roman" w:hAnsi="Times New Roman"/>
          <w:bCs/>
          <w:sz w:val="26"/>
          <w:szCs w:val="26"/>
          <w:lang w:val="uk-UA"/>
        </w:rPr>
        <w:t>Baсі</w:t>
      </w:r>
      <w:proofErr w:type="spellEnd"/>
      <w:r w:rsidRPr="001836EF">
        <w:rPr>
          <w:rFonts w:ascii="Times New Roman" w:hAnsi="Times New Roman"/>
          <w:bCs/>
          <w:sz w:val="26"/>
          <w:szCs w:val="26"/>
          <w:lang w:val="uk-UA"/>
        </w:rPr>
        <w:t>, такого ж, як і я, шпінгалета, я прив'язував до однієї ноги важку праску, до другої - цеглину, хапався за верхню планку одвірка і висів, поки вистачало сил, намагаючись витягти своє тіло. А ще той Вася мені сказав, що від дощу все росте. І я довго простоював під дощем, підставляючи струменям свою грішну руду голову. Мама дивувалася, чого в мене постійний нежить».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Помер: 16 серпня 2014 р., в Києві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b/>
          <w:sz w:val="26"/>
          <w:szCs w:val="26"/>
          <w:u w:val="single"/>
          <w:lang w:val="uk-UA"/>
        </w:rPr>
      </w:pPr>
      <w:r w:rsidRPr="001836EF">
        <w:rPr>
          <w:rFonts w:ascii="Times New Roman" w:hAnsi="Times New Roman"/>
          <w:b/>
          <w:sz w:val="26"/>
          <w:szCs w:val="26"/>
          <w:u w:val="single"/>
          <w:lang w:val="uk-UA"/>
        </w:rPr>
        <w:t>ПРИГОДНИЦЬКА ПОВІСТЬ – це твір, у якому зображені непередбачені, несподівані події, що трапляються з героями.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 xml:space="preserve">Пригодницький твір має складний,заплутаний сюжет, із героями трапляються цікаві, часом неймовірні пригоди, вони опиняються у складних життєвих ситуаціях, з яких, звичайно ж, виходять переможцями. 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Потребує пояснення й сама назва твору.</w:t>
      </w:r>
    </w:p>
    <w:p w:rsidR="008B59E3" w:rsidRPr="001836EF" w:rsidRDefault="008B59E3" w:rsidP="008B59E3">
      <w:pPr>
        <w:pStyle w:val="1"/>
        <w:numPr>
          <w:ilvl w:val="0"/>
          <w:numId w:val="2"/>
        </w:numPr>
        <w:ind w:left="0"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Хто ж такі тореадори?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b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 xml:space="preserve">Тлумачний словник української мови пояснює це слово так: </w:t>
      </w:r>
      <w:r w:rsidRPr="001836EF">
        <w:rPr>
          <w:rFonts w:ascii="Times New Roman" w:hAnsi="Times New Roman"/>
          <w:b/>
          <w:sz w:val="26"/>
          <w:szCs w:val="26"/>
          <w:lang w:val="uk-UA"/>
        </w:rPr>
        <w:t>тореадор (від іспанського тореадор) учасник бою биків в Іспанії, у країнах Латинської Америки.</w:t>
      </w:r>
    </w:p>
    <w:p w:rsidR="008B59E3" w:rsidRPr="001836EF" w:rsidRDefault="008B59E3" w:rsidP="008B59E3">
      <w:pPr>
        <w:pStyle w:val="1"/>
        <w:numPr>
          <w:ilvl w:val="0"/>
          <w:numId w:val="2"/>
        </w:numPr>
        <w:ind w:left="0"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Як ще називають бій із биками</w:t>
      </w:r>
      <w:r w:rsidRPr="001836EF"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1836EF">
        <w:rPr>
          <w:rFonts w:ascii="Times New Roman" w:hAnsi="Times New Roman"/>
          <w:sz w:val="26"/>
          <w:szCs w:val="26"/>
          <w:lang w:val="uk-UA"/>
        </w:rPr>
        <w:t>(</w:t>
      </w:r>
      <w:r w:rsidRPr="001836EF">
        <w:rPr>
          <w:rFonts w:ascii="Times New Roman" w:hAnsi="Times New Roman"/>
          <w:i/>
          <w:sz w:val="26"/>
          <w:szCs w:val="26"/>
          <w:lang w:val="uk-UA"/>
        </w:rPr>
        <w:t>корида</w:t>
      </w:r>
      <w:r w:rsidRPr="001836EF">
        <w:rPr>
          <w:rFonts w:ascii="Times New Roman" w:hAnsi="Times New Roman"/>
          <w:sz w:val="26"/>
          <w:szCs w:val="26"/>
          <w:lang w:val="uk-UA"/>
        </w:rPr>
        <w:t>)?</w:t>
      </w:r>
    </w:p>
    <w:p w:rsidR="008B59E3" w:rsidRPr="001836EF" w:rsidRDefault="008B59E3" w:rsidP="008B59E3">
      <w:pPr>
        <w:pStyle w:val="1"/>
        <w:ind w:firstLine="720"/>
        <w:jc w:val="both"/>
        <w:rPr>
          <w:rFonts w:ascii="Times New Roman" w:hAnsi="Times New Roman"/>
          <w:b/>
          <w:i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b/>
          <w:i/>
          <w:color w:val="000000"/>
          <w:sz w:val="26"/>
          <w:szCs w:val="26"/>
          <w:lang w:val="uk-UA" w:eastAsia="ru-RU"/>
        </w:rPr>
        <w:t xml:space="preserve"> Бесіда за змістом розділу.</w:t>
      </w:r>
    </w:p>
    <w:p w:rsidR="008B59E3" w:rsidRPr="001836EF" w:rsidRDefault="008B59E3" w:rsidP="008B59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6"/>
          <w:szCs w:val="26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>• Для чого хлопці будували метро?</w:t>
      </w:r>
    </w:p>
    <w:p w:rsidR="008B59E3" w:rsidRPr="001836EF" w:rsidRDefault="008B59E3" w:rsidP="008B59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6"/>
          <w:szCs w:val="26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>• Як зреагував на їхню витівку дід?</w:t>
      </w:r>
    </w:p>
    <w:p w:rsidR="008B59E3" w:rsidRPr="001836EF" w:rsidRDefault="008B59E3" w:rsidP="008B59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6"/>
          <w:szCs w:val="26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>• Чому вони називали це «благородною ідеєю»?</w:t>
      </w:r>
    </w:p>
    <w:p w:rsidR="008B59E3" w:rsidRPr="001836EF" w:rsidRDefault="008B59E3" w:rsidP="008B59E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6"/>
          <w:szCs w:val="26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/>
        </w:rPr>
        <w:t>• Чому за таку «ідею» дід хотів «втерти маку» хлопцям?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Чим закінчилася ця ідея?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Чому хлопці хотіли прославитися?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 Що хлопці вибрали засобом для здобуття слави?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Які «кандидатури» для «кориди» обирали?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Чому Контрибуція, на їхню думку, була найкращою кандидатурою для реалізації їхніх задумів?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 «Чи зуміли хлопці вчасно зупинитися?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Який реманент підготували?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Як повелася корова?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Чи можна назвати поводження Яви і Павлуші сміливістю?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color w:val="000000"/>
          <w:sz w:val="26"/>
          <w:szCs w:val="26"/>
          <w:lang w:val="uk-UA" w:eastAsia="ru-RU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>• Чим закінчилася «корида»?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color w:val="000000"/>
          <w:sz w:val="26"/>
          <w:szCs w:val="26"/>
          <w:lang w:val="uk-UA" w:eastAsia="ru-RU"/>
        </w:rPr>
        <w:t xml:space="preserve">•  </w:t>
      </w:r>
      <w:r w:rsidRPr="001836EF">
        <w:rPr>
          <w:rFonts w:ascii="Times New Roman" w:hAnsi="Times New Roman"/>
          <w:sz w:val="26"/>
          <w:szCs w:val="26"/>
          <w:lang w:val="uk-UA"/>
        </w:rPr>
        <w:t>Як діти опинилися біля колодязя?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•  Що почули Ява і Павлуша?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• Чи можна назвати їхній вчинок сміливим?</w:t>
      </w:r>
    </w:p>
    <w:p w:rsidR="008B59E3" w:rsidRPr="001836EF" w:rsidRDefault="008B59E3" w:rsidP="008B59E3">
      <w:pPr>
        <w:pStyle w:val="1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• Як вони рятували цуценя?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Як бачимо, хлопчики – ваші однолітки. Вони здатні на вигадку, бешкетують, завдають клопотів оточуючим. Але ми розуміємо, що все це вони роблять не зі зла, це – так би мовити, плоди їхньої бурхливої фантазії. Вони мріють, пізнають життя, і ми, читаючи твір, не засуджуємо їх, а сміємося і захоплюємося їхніми пригодами, бо у пригодах, у різноманітних приємних і неприємних ситуаціях гартується воля, характер людини і справжня дружба.</w:t>
      </w:r>
    </w:p>
    <w:p w:rsidR="008B59E3" w:rsidRPr="001836EF" w:rsidRDefault="008B59E3" w:rsidP="008B59E3">
      <w:pPr>
        <w:pStyle w:val="10"/>
        <w:numPr>
          <w:ilvl w:val="0"/>
          <w:numId w:val="3"/>
        </w:numPr>
        <w:spacing w:after="0" w:line="240" w:lineRule="auto"/>
        <w:ind w:left="0"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А чи хотіли б ви мати таких друзів, як Павлусь і Ява? Чому?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b/>
          <w:sz w:val="26"/>
          <w:szCs w:val="26"/>
          <w:lang w:val="uk-UA"/>
        </w:rPr>
      </w:pPr>
      <w:r w:rsidRPr="001836EF">
        <w:rPr>
          <w:rFonts w:ascii="Times New Roman" w:hAnsi="Times New Roman"/>
          <w:b/>
          <w:sz w:val="26"/>
          <w:szCs w:val="26"/>
          <w:lang w:val="uk-UA"/>
        </w:rPr>
        <w:t>Домашнє завдання.</w:t>
      </w:r>
    </w:p>
    <w:p w:rsidR="008B59E3" w:rsidRPr="001836EF" w:rsidRDefault="008B59E3" w:rsidP="008B59E3">
      <w:pPr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  <w:lang w:val="uk-UA"/>
        </w:rPr>
      </w:pPr>
      <w:r w:rsidRPr="001836EF">
        <w:rPr>
          <w:rFonts w:ascii="Times New Roman" w:hAnsi="Times New Roman"/>
          <w:sz w:val="26"/>
          <w:szCs w:val="26"/>
          <w:lang w:val="uk-UA"/>
        </w:rPr>
        <w:t>Прочитати до кінця твір. Навчитися виразно читати перший розділ повісті, зробити ілюстрації до твору. Скласти план до ІІ або ХІ розділу повісті.</w:t>
      </w:r>
    </w:p>
    <w:p w:rsidR="007E2F32" w:rsidRDefault="007E2F32"/>
    <w:sectPr w:rsidR="007E2F32" w:rsidSect="00157E14">
      <w:type w:val="continuous"/>
      <w:pgSz w:w="11906" w:h="16838"/>
      <w:pgMar w:top="850" w:right="850" w:bottom="850" w:left="1417" w:header="283" w:footer="28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27BC"/>
    <w:multiLevelType w:val="hybridMultilevel"/>
    <w:tmpl w:val="2BE65F4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35921BF"/>
    <w:multiLevelType w:val="hybridMultilevel"/>
    <w:tmpl w:val="5D1A3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231F9"/>
    <w:multiLevelType w:val="hybridMultilevel"/>
    <w:tmpl w:val="BBAEAC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B59E3"/>
    <w:rsid w:val="00203681"/>
    <w:rsid w:val="007E2F32"/>
    <w:rsid w:val="008B59E3"/>
    <w:rsid w:val="00BB0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6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8B59E3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10">
    <w:name w:val="Абзац списка1"/>
    <w:basedOn w:val="a"/>
    <w:rsid w:val="008B59E3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a0"/>
    <w:rsid w:val="008B59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2023-02-24T11:09:00Z</dcterms:created>
  <dcterms:modified xsi:type="dcterms:W3CDTF">2023-02-24T11:14:00Z</dcterms:modified>
</cp:coreProperties>
</file>