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2CD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17.11.2022</w:t>
      </w:r>
    </w:p>
    <w:p w:rsidR="001672CD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Українська література</w:t>
      </w:r>
    </w:p>
    <w:p w:rsidR="001672CD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6 клас</w:t>
      </w:r>
    </w:p>
    <w:p w:rsidR="001672CD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proofErr w:type="spellStart"/>
      <w:r>
        <w:rPr>
          <w:b/>
          <w:bCs/>
          <w:color w:val="000000"/>
          <w:sz w:val="27"/>
          <w:szCs w:val="27"/>
          <w:u w:val="single"/>
          <w:lang w:val="uk-UA"/>
        </w:rPr>
        <w:t>Стрембицька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Л.А.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Тема: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ВолодимирРутківський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.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письменника</w:t>
      </w:r>
      <w:proofErr w:type="spellEnd"/>
      <w:r w:rsidRPr="00020559">
        <w:rPr>
          <w:b/>
          <w:bCs/>
          <w:color w:val="000000"/>
          <w:sz w:val="27"/>
          <w:szCs w:val="27"/>
          <w:u w:val="single"/>
          <w:lang w:val="uk-UA"/>
        </w:rPr>
        <w:t>. 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Історичний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роман «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Джури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козака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Швайки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».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Відтворення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у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творінародних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легенд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козаків-характерникі</w:t>
      </w:r>
      <w:proofErr w:type="gramStart"/>
      <w:r w:rsidRPr="00020559">
        <w:rPr>
          <w:b/>
          <w:bCs/>
          <w:color w:val="000000"/>
          <w:sz w:val="27"/>
          <w:szCs w:val="27"/>
          <w:u w:val="single"/>
        </w:rPr>
        <w:t>в</w:t>
      </w:r>
      <w:proofErr w:type="spellEnd"/>
      <w:proofErr w:type="gramEnd"/>
      <w:r w:rsidRPr="00020559">
        <w:rPr>
          <w:b/>
          <w:bCs/>
          <w:color w:val="000000"/>
          <w:sz w:val="27"/>
          <w:szCs w:val="27"/>
          <w:u w:val="single"/>
        </w:rPr>
        <w:t xml:space="preserve"> та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їх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чудодійні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якості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,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вовкулаків</w:t>
      </w:r>
      <w:proofErr w:type="spellEnd"/>
    </w:p>
    <w:p w:rsidR="001672CD" w:rsidRPr="00B05540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  <w:lang w:val="uk-UA"/>
        </w:rPr>
      </w:pPr>
      <w:r w:rsidRPr="00020559">
        <w:rPr>
          <w:b/>
          <w:bCs/>
          <w:color w:val="000000"/>
          <w:sz w:val="27"/>
          <w:szCs w:val="27"/>
        </w:rPr>
        <w:t>Мета</w:t>
      </w:r>
      <w:proofErr w:type="gramStart"/>
      <w:r w:rsidRPr="00020559">
        <w:rPr>
          <w:b/>
          <w:bCs/>
          <w:color w:val="000000"/>
          <w:sz w:val="27"/>
          <w:szCs w:val="27"/>
        </w:rPr>
        <w:t xml:space="preserve"> :</w:t>
      </w:r>
      <w:proofErr w:type="gramEnd"/>
      <w:r w:rsidRPr="00020559">
        <w:rPr>
          <w:color w:val="000000"/>
          <w:sz w:val="27"/>
          <w:szCs w:val="27"/>
        </w:rPr>
        <w:t> </w:t>
      </w:r>
      <w:proofErr w:type="spellStart"/>
      <w:r w:rsidRPr="00020559">
        <w:rPr>
          <w:color w:val="000000"/>
          <w:sz w:val="27"/>
          <w:szCs w:val="27"/>
        </w:rPr>
        <w:t>ознайомити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учнів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із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життям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творчістю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В.</w:t>
      </w:r>
      <w:proofErr w:type="spellStart"/>
      <w:r w:rsidRPr="00B05540">
        <w:rPr>
          <w:color w:val="000000"/>
          <w:sz w:val="27"/>
          <w:szCs w:val="27"/>
          <w:lang w:val="uk-UA"/>
        </w:rPr>
        <w:t>Рутківського</w:t>
      </w:r>
      <w:proofErr w:type="spellEnd"/>
      <w:r w:rsidRPr="00B05540">
        <w:rPr>
          <w:color w:val="000000"/>
          <w:sz w:val="27"/>
          <w:szCs w:val="27"/>
          <w:lang w:val="uk-UA"/>
        </w:rPr>
        <w:t>, першою книжкою його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 xml:space="preserve">трилогії; </w:t>
      </w:r>
      <w:proofErr w:type="spellStart"/>
      <w:r w:rsidRPr="00B05540">
        <w:rPr>
          <w:color w:val="000000"/>
          <w:sz w:val="27"/>
          <w:szCs w:val="27"/>
          <w:lang w:val="uk-UA"/>
        </w:rPr>
        <w:t>поглибитизнання</w:t>
      </w:r>
      <w:proofErr w:type="spellEnd"/>
      <w:r w:rsidRPr="00B05540">
        <w:rPr>
          <w:color w:val="000000"/>
          <w:sz w:val="27"/>
          <w:szCs w:val="27"/>
          <w:lang w:val="uk-UA"/>
        </w:rPr>
        <w:t xml:space="preserve"> про </w:t>
      </w:r>
      <w:proofErr w:type="spellStart"/>
      <w:r w:rsidRPr="00B05540">
        <w:rPr>
          <w:color w:val="000000"/>
          <w:sz w:val="27"/>
          <w:szCs w:val="27"/>
          <w:lang w:val="uk-UA"/>
        </w:rPr>
        <w:t>минуленашого</w:t>
      </w:r>
      <w:proofErr w:type="spellEnd"/>
      <w:r w:rsidRPr="00B05540">
        <w:rPr>
          <w:color w:val="000000"/>
          <w:sz w:val="27"/>
          <w:szCs w:val="27"/>
          <w:lang w:val="uk-UA"/>
        </w:rPr>
        <w:t xml:space="preserve"> народу; розвивати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навички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аналізу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художнього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твору, творчу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уяву, пам’ять, культуру зв’язного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мовлення; прищеплювати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шанобливе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ставлення до славного минулого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нашого народу.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 w:rsidRPr="00020559">
        <w:rPr>
          <w:b/>
          <w:bCs/>
          <w:color w:val="000000"/>
          <w:sz w:val="27"/>
          <w:szCs w:val="27"/>
          <w:u w:val="single"/>
          <w:lang w:val="uk-UA"/>
        </w:rPr>
        <w:t>Біографія</w:t>
      </w:r>
      <w:r w:rsidRPr="00020559">
        <w:rPr>
          <w:b/>
          <w:bCs/>
          <w:color w:val="000000"/>
          <w:sz w:val="27"/>
          <w:szCs w:val="27"/>
          <w:lang w:val="uk-UA"/>
        </w:rPr>
        <w:t>  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Володимира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Рутківського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: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/>
        <w:rPr>
          <w:sz w:val="27"/>
          <w:szCs w:val="27"/>
        </w:rPr>
      </w:pP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народився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 xml:space="preserve">18 </w:t>
      </w:r>
      <w:proofErr w:type="spellStart"/>
      <w:r w:rsidRPr="00020559">
        <w:rPr>
          <w:b/>
          <w:bCs/>
          <w:sz w:val="27"/>
          <w:szCs w:val="27"/>
          <w:u w:val="single"/>
        </w:rPr>
        <w:t>квітня</w:t>
      </w:r>
      <w:proofErr w:type="spellEnd"/>
      <w:r>
        <w:rPr>
          <w:sz w:val="27"/>
          <w:szCs w:val="27"/>
        </w:rPr>
        <w:t xml:space="preserve"> 1937 </w:t>
      </w:r>
      <w:r w:rsidRPr="00020559">
        <w:rPr>
          <w:sz w:val="27"/>
          <w:szCs w:val="27"/>
        </w:rPr>
        <w:t>року </w:t>
      </w:r>
      <w:r w:rsidRPr="00020559">
        <w:rPr>
          <w:sz w:val="27"/>
          <w:szCs w:val="27"/>
          <w:lang w:val="uk-UA"/>
        </w:rPr>
        <w:t> на  </w:t>
      </w:r>
      <w:proofErr w:type="spellStart"/>
      <w:r w:rsidRPr="00020559">
        <w:rPr>
          <w:b/>
          <w:bCs/>
          <w:sz w:val="27"/>
          <w:szCs w:val="27"/>
          <w:u w:val="single"/>
        </w:rPr>
        <w:t>Черка</w:t>
      </w:r>
      <w:r w:rsidRPr="00020559">
        <w:rPr>
          <w:b/>
          <w:bCs/>
          <w:sz w:val="27"/>
          <w:szCs w:val="27"/>
          <w:u w:val="single"/>
          <w:lang w:val="uk-UA"/>
        </w:rPr>
        <w:t>щині</w:t>
      </w:r>
      <w:proofErr w:type="spellEnd"/>
      <w:r w:rsidRPr="00020559">
        <w:rPr>
          <w:b/>
          <w:bCs/>
          <w:sz w:val="27"/>
          <w:szCs w:val="27"/>
          <w:u w:val="single"/>
          <w:lang w:val="uk-UA"/>
        </w:rPr>
        <w:t>.</w:t>
      </w:r>
      <w:r w:rsidRPr="00020559">
        <w:rPr>
          <w:b/>
          <w:bCs/>
          <w:sz w:val="27"/>
          <w:szCs w:val="27"/>
          <w:lang w:val="uk-UA"/>
        </w:rPr>
        <w:t> </w:t>
      </w:r>
      <w:proofErr w:type="spellStart"/>
      <w:r>
        <w:rPr>
          <w:sz w:val="27"/>
          <w:szCs w:val="27"/>
        </w:rPr>
        <w:t>Навчався</w:t>
      </w:r>
      <w:proofErr w:type="spellEnd"/>
      <w:r>
        <w:rPr>
          <w:sz w:val="27"/>
          <w:szCs w:val="27"/>
          <w:lang w:val="uk-UA"/>
        </w:rPr>
        <w:t xml:space="preserve"> </w:t>
      </w:r>
      <w:r w:rsidRPr="00020559">
        <w:rPr>
          <w:sz w:val="27"/>
          <w:szCs w:val="27"/>
        </w:rPr>
        <w:t>в </w:t>
      </w:r>
      <w:proofErr w:type="spellStart"/>
      <w:r w:rsidRPr="00020559">
        <w:rPr>
          <w:b/>
          <w:sz w:val="27"/>
          <w:szCs w:val="27"/>
        </w:rPr>
        <w:fldChar w:fldCharType="begin"/>
      </w:r>
      <w:r w:rsidRPr="00020559">
        <w:rPr>
          <w:b/>
          <w:sz w:val="27"/>
          <w:szCs w:val="27"/>
        </w:rPr>
        <w:instrText xml:space="preserve"> HYPERLINK "https://uk.wikipedia.org/wiki/%D0%9E%D0%B4%D0%B5%D1%81%D1%8C%D0%BA%D0%B8%D0%B9_%D0%BD%D0%B0%D1%86%D1%96%D0%BE%D0%BD%D0%B0%D0%BB%D1%8C%D0%BD%D0%B8%D0%B9_%D0%BF%D0%BE%D0%BB%D1%96%D1%82%D0%B5%D1%85%D0%BD%D1%96%D1%87%D0%BD%D0%B8%D0%B9_%D1%83%D0%BD%D1%96%D0%B2%D0%B5%D1%80%D1%81%D0%B8%D1%82%D0%B5%D1%82" \o "Одеський національний політехнічний університет" </w:instrText>
      </w:r>
      <w:r w:rsidRPr="00020559">
        <w:rPr>
          <w:b/>
          <w:sz w:val="27"/>
          <w:szCs w:val="27"/>
        </w:rPr>
        <w:fldChar w:fldCharType="separate"/>
      </w:r>
      <w:r w:rsidRPr="00020559">
        <w:rPr>
          <w:rStyle w:val="a5"/>
          <w:b/>
          <w:bCs/>
          <w:sz w:val="27"/>
          <w:szCs w:val="27"/>
        </w:rPr>
        <w:t>Одеському</w:t>
      </w:r>
      <w:proofErr w:type="spellEnd"/>
      <w:r w:rsidRPr="00020559">
        <w:rPr>
          <w:rStyle w:val="a5"/>
          <w:b/>
          <w:sz w:val="27"/>
          <w:szCs w:val="27"/>
        </w:rPr>
        <w:t> </w:t>
      </w:r>
      <w:proofErr w:type="spellStart"/>
      <w:r w:rsidRPr="00020559">
        <w:rPr>
          <w:rStyle w:val="a5"/>
          <w:b/>
          <w:sz w:val="27"/>
          <w:szCs w:val="27"/>
        </w:rPr>
        <w:t>політехнічному</w:t>
      </w:r>
      <w:proofErr w:type="spellEnd"/>
      <w:r>
        <w:rPr>
          <w:rStyle w:val="a5"/>
          <w:b/>
          <w:sz w:val="27"/>
          <w:szCs w:val="27"/>
          <w:lang w:val="uk-UA"/>
        </w:rPr>
        <w:t xml:space="preserve">  </w:t>
      </w:r>
      <w:proofErr w:type="spellStart"/>
      <w:r w:rsidRPr="00020559">
        <w:rPr>
          <w:rStyle w:val="a5"/>
          <w:b/>
          <w:sz w:val="27"/>
          <w:szCs w:val="27"/>
        </w:rPr>
        <w:t>інституті</w:t>
      </w:r>
      <w:proofErr w:type="spellEnd"/>
      <w:r w:rsidRPr="00020559">
        <w:rPr>
          <w:b/>
          <w:sz w:val="27"/>
          <w:szCs w:val="27"/>
        </w:rPr>
        <w:fldChar w:fldCharType="end"/>
      </w:r>
      <w:r w:rsidRPr="00020559">
        <w:rPr>
          <w:b/>
          <w:sz w:val="27"/>
          <w:szCs w:val="27"/>
        </w:rPr>
        <w:t>.</w:t>
      </w:r>
      <w:r w:rsidRPr="00020559">
        <w:rPr>
          <w:b/>
          <w:bCs/>
          <w:sz w:val="27"/>
          <w:szCs w:val="27"/>
        </w:rPr>
        <w:t> </w:t>
      </w:r>
      <w:proofErr w:type="spellStart"/>
      <w:r w:rsidRPr="00020559">
        <w:rPr>
          <w:sz w:val="27"/>
          <w:szCs w:val="27"/>
        </w:rPr>
        <w:t>Друкуватися</w:t>
      </w:r>
      <w:proofErr w:type="spellEnd"/>
      <w:r w:rsidRPr="00020559">
        <w:rPr>
          <w:sz w:val="27"/>
          <w:szCs w:val="27"/>
        </w:rPr>
        <w:t xml:space="preserve"> почав </w:t>
      </w:r>
      <w:hyperlink r:id="rId4" w:tooltip="1959" w:history="1">
        <w:r w:rsidRPr="00020559">
          <w:rPr>
            <w:rStyle w:val="a5"/>
            <w:b/>
            <w:bCs/>
            <w:sz w:val="27"/>
            <w:szCs w:val="27"/>
          </w:rPr>
          <w:t>1959</w:t>
        </w:r>
      </w:hyperlink>
      <w:r w:rsidRPr="00020559">
        <w:rPr>
          <w:sz w:val="27"/>
          <w:szCs w:val="27"/>
        </w:rPr>
        <w:t> року.</w:t>
      </w:r>
      <w:r w:rsidRPr="00020559">
        <w:rPr>
          <w:b/>
          <w:bCs/>
          <w:sz w:val="27"/>
          <w:szCs w:val="27"/>
        </w:rPr>
        <w:t> </w:t>
      </w:r>
      <w:r w:rsidRPr="00020559">
        <w:rPr>
          <w:sz w:val="27"/>
          <w:szCs w:val="27"/>
        </w:rPr>
        <w:t xml:space="preserve">В </w:t>
      </w:r>
      <w:proofErr w:type="spellStart"/>
      <w:r w:rsidRPr="00020559">
        <w:rPr>
          <w:sz w:val="27"/>
          <w:szCs w:val="27"/>
        </w:rPr>
        <w:t>подальшому</w:t>
      </w:r>
      <w:proofErr w:type="spellEnd"/>
      <w:r w:rsidRPr="00020559">
        <w:rPr>
          <w:sz w:val="27"/>
          <w:szCs w:val="27"/>
        </w:rPr>
        <w:t xml:space="preserve"> став </w:t>
      </w:r>
      <w:proofErr w:type="spellStart"/>
      <w:r w:rsidRPr="00020559">
        <w:rPr>
          <w:sz w:val="27"/>
          <w:szCs w:val="27"/>
        </w:rPr>
        <w:t>працювати</w:t>
      </w:r>
      <w:proofErr w:type="spellEnd"/>
      <w:r w:rsidRPr="00020559">
        <w:rPr>
          <w:sz w:val="27"/>
          <w:szCs w:val="27"/>
        </w:rPr>
        <w:t> 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"https://uk.wikipedia.org/wiki/%D0%96%D1%83%D1%80%D0%BD%D0%B0%D0%BB%D1%96%D1%81%D1%82" \o "Журналіст"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5"/>
          <w:b/>
          <w:bCs/>
          <w:sz w:val="27"/>
          <w:szCs w:val="27"/>
        </w:rPr>
        <w:t>новинарем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b/>
          <w:bCs/>
          <w:sz w:val="27"/>
          <w:szCs w:val="27"/>
          <w:lang w:val="uk-UA"/>
        </w:rPr>
        <w:t> </w:t>
      </w:r>
      <w:proofErr w:type="gramStart"/>
      <w:r w:rsidRPr="00020559">
        <w:rPr>
          <w:b/>
          <w:bCs/>
          <w:sz w:val="27"/>
          <w:szCs w:val="27"/>
          <w:lang w:val="uk-UA"/>
        </w:rPr>
        <w:t xml:space="preserve">( </w:t>
      </w:r>
      <w:proofErr w:type="gramEnd"/>
      <w:r w:rsidRPr="00020559">
        <w:rPr>
          <w:b/>
          <w:bCs/>
          <w:sz w:val="27"/>
          <w:szCs w:val="27"/>
          <w:lang w:val="uk-UA"/>
        </w:rPr>
        <w:t>журналістом). </w:t>
      </w:r>
      <w:proofErr w:type="spellStart"/>
      <w:r w:rsidRPr="00020559">
        <w:rPr>
          <w:sz w:val="27"/>
          <w:szCs w:val="27"/>
        </w:rPr>
        <w:t>Мешкає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і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працює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 w:rsidRPr="00020559">
        <w:rPr>
          <w:sz w:val="27"/>
          <w:szCs w:val="27"/>
        </w:rPr>
        <w:t xml:space="preserve"> в </w:t>
      </w:r>
      <w:proofErr w:type="spellStart"/>
      <w:r w:rsidRPr="00020559">
        <w:rPr>
          <w:b/>
          <w:bCs/>
          <w:sz w:val="27"/>
          <w:szCs w:val="27"/>
          <w:u w:val="single"/>
        </w:rPr>
        <w:fldChar w:fldCharType="begin"/>
      </w:r>
      <w:r w:rsidRPr="00020559">
        <w:rPr>
          <w:b/>
          <w:bCs/>
          <w:sz w:val="27"/>
          <w:szCs w:val="27"/>
          <w:u w:val="single"/>
        </w:rPr>
        <w:instrText xml:space="preserve"> HYPERLINK "https://uk.wikipedia.org/wiki/%D0%9E%D0%B4%D0%B5%D1%81%D0%B0" \o "Одеса" </w:instrText>
      </w:r>
      <w:r w:rsidRPr="00020559">
        <w:rPr>
          <w:b/>
          <w:bCs/>
          <w:sz w:val="27"/>
          <w:szCs w:val="27"/>
          <w:u w:val="single"/>
        </w:rPr>
        <w:fldChar w:fldCharType="separate"/>
      </w:r>
      <w:r w:rsidRPr="00020559">
        <w:rPr>
          <w:rStyle w:val="a5"/>
          <w:b/>
          <w:bCs/>
          <w:sz w:val="27"/>
          <w:szCs w:val="27"/>
        </w:rPr>
        <w:t>Одесі</w:t>
      </w:r>
      <w:r w:rsidRPr="00020559">
        <w:rPr>
          <w:b/>
          <w:bCs/>
          <w:sz w:val="27"/>
          <w:szCs w:val="27"/>
          <w:u w:val="single"/>
        </w:rPr>
        <w:fldChar w:fldCharType="end"/>
      </w:r>
      <w:r w:rsidRPr="00020559">
        <w:rPr>
          <w:b/>
          <w:bCs/>
          <w:sz w:val="27"/>
          <w:szCs w:val="27"/>
          <w:u w:val="single"/>
        </w:rPr>
        <w:t>.</w:t>
      </w:r>
      <w:r w:rsidRPr="00020559">
        <w:rPr>
          <w:sz w:val="27"/>
          <w:szCs w:val="27"/>
        </w:rPr>
        <w:t>Широке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визнання</w:t>
      </w:r>
      <w:proofErr w:type="spellEnd"/>
      <w:r w:rsidRPr="00020559">
        <w:rPr>
          <w:sz w:val="27"/>
          <w:szCs w:val="27"/>
        </w:rPr>
        <w:t xml:space="preserve"> в </w:t>
      </w:r>
      <w:proofErr w:type="spellStart"/>
      <w:r w:rsidRPr="00020559">
        <w:rPr>
          <w:sz w:val="27"/>
          <w:szCs w:val="27"/>
        </w:rPr>
        <w:t>незалежній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Україні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Рутківському</w:t>
      </w:r>
      <w:proofErr w:type="spellEnd"/>
      <w:r w:rsidRPr="00020559">
        <w:rPr>
          <w:sz w:val="27"/>
          <w:szCs w:val="27"/>
        </w:rPr>
        <w:t xml:space="preserve"> принесла </w:t>
      </w:r>
      <w:proofErr w:type="spellStart"/>
      <w:r w:rsidRPr="00020559">
        <w:rPr>
          <w:sz w:val="27"/>
          <w:szCs w:val="27"/>
        </w:rPr>
        <w:t>пригодницька</w:t>
      </w:r>
      <w:proofErr w:type="spellEnd"/>
      <w:r w:rsidRPr="00020559">
        <w:rPr>
          <w:sz w:val="27"/>
          <w:szCs w:val="27"/>
        </w:rPr>
        <w:t> </w:t>
      </w:r>
      <w:proofErr w:type="spellStart"/>
      <w:r w:rsidRPr="00020559">
        <w:rPr>
          <w:sz w:val="27"/>
          <w:szCs w:val="27"/>
        </w:rPr>
        <w:t>трилогія</w:t>
      </w:r>
      <w:proofErr w:type="spellEnd"/>
      <w:r w:rsidRPr="00020559">
        <w:rPr>
          <w:b/>
          <w:sz w:val="27"/>
          <w:szCs w:val="27"/>
        </w:rPr>
        <w:t> </w:t>
      </w:r>
      <w:r w:rsidRPr="00020559">
        <w:rPr>
          <w:sz w:val="27"/>
          <w:szCs w:val="27"/>
        </w:rPr>
        <w:t>про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"https://uk.wikipedia.org/wiki/%D0%94%D0%B6%D1%83%D1%80%D0%B0" \o "Джура"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5"/>
          <w:sz w:val="27"/>
          <w:szCs w:val="27"/>
        </w:rPr>
        <w:t>джур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sz w:val="27"/>
          <w:szCs w:val="27"/>
        </w:rPr>
        <w:t xml:space="preserve">, видана </w:t>
      </w:r>
      <w:proofErr w:type="spellStart"/>
      <w:r w:rsidRPr="00020559">
        <w:rPr>
          <w:sz w:val="27"/>
          <w:szCs w:val="27"/>
        </w:rPr>
        <w:t>видавництвом</w:t>
      </w:r>
      <w:proofErr w:type="spellEnd"/>
      <w:r w:rsidRPr="00020559">
        <w:rPr>
          <w:sz w:val="27"/>
          <w:szCs w:val="27"/>
        </w:rPr>
        <w:t> </w:t>
      </w:r>
      <w:proofErr w:type="spellStart"/>
      <w:r>
        <w:fldChar w:fldCharType="begin"/>
      </w:r>
      <w:r>
        <w:instrText>HYPERLINK "https://uk.wikipedia.org/wiki/%D0%90-%D0%B1%D0%B0-%D0%B1%D0%B0-%D0%B3%D0%B0-%D0%BB%D0%B0-%D0%BC%D0%B0-%D0%B3%D0%B0" \o "А-ба-ба-га-ла-ма-га"</w:instrText>
      </w:r>
      <w:r>
        <w:fldChar w:fldCharType="separate"/>
      </w:r>
      <w:r w:rsidRPr="00020559">
        <w:rPr>
          <w:rStyle w:val="a5"/>
          <w:sz w:val="27"/>
          <w:szCs w:val="27"/>
        </w:rPr>
        <w:t>А-ба-ба-га-ла-ма-га</w:t>
      </w:r>
      <w:proofErr w:type="spellEnd"/>
      <w:r>
        <w:fldChar w:fldCharType="end"/>
      </w:r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Джури</w:t>
      </w:r>
      <w:proofErr w:type="spellEnd"/>
      <w:r w:rsidRPr="00020559">
        <w:rPr>
          <w:b/>
          <w:bCs/>
          <w:sz w:val="27"/>
          <w:szCs w:val="27"/>
          <w:u w:val="single"/>
          <w:lang w:val="uk-UA"/>
        </w:rPr>
        <w:t>»</w:t>
      </w:r>
      <w:proofErr w:type="gramStart"/>
      <w:r w:rsidRPr="00020559">
        <w:rPr>
          <w:sz w:val="27"/>
          <w:szCs w:val="27"/>
          <w:lang w:val="uk-UA"/>
        </w:rPr>
        <w:t> .</w:t>
      </w:r>
      <w:proofErr w:type="gramEnd"/>
      <w:r w:rsidRPr="00020559">
        <w:rPr>
          <w:sz w:val="27"/>
          <w:szCs w:val="27"/>
          <w:lang w:val="uk-UA"/>
        </w:rPr>
        <w:t> </w:t>
      </w:r>
      <w:proofErr w:type="spellStart"/>
      <w:r w:rsidRPr="00020559">
        <w:rPr>
          <w:sz w:val="27"/>
          <w:szCs w:val="27"/>
        </w:rPr>
        <w:t>Восени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 2015 року </w:t>
      </w:r>
      <w:proofErr w:type="spellStart"/>
      <w:r w:rsidRPr="00020559">
        <w:rPr>
          <w:sz w:val="27"/>
          <w:szCs w:val="27"/>
        </w:rPr>
        <w:t>вийшла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незапланована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частина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і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трилогія</w:t>
      </w:r>
      <w:proofErr w:type="spellEnd"/>
      <w:r w:rsidRPr="00020559">
        <w:rPr>
          <w:sz w:val="27"/>
          <w:szCs w:val="27"/>
        </w:rPr>
        <w:t xml:space="preserve"> стала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"https://uk.wikipedia.org/wiki/%D0%A2%D0%B5%D1%82%D1%80%D0%B0%D0%BB%D0%BE%D0%B3%D1%96%D1%8F" \o "Тетралогія"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5"/>
          <w:sz w:val="27"/>
          <w:szCs w:val="27"/>
        </w:rPr>
        <w:t>тетралогією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sz w:val="27"/>
          <w:szCs w:val="27"/>
        </w:rPr>
        <w:t xml:space="preserve">, книга </w:t>
      </w:r>
      <w:proofErr w:type="spellStart"/>
      <w:r w:rsidRPr="00020559">
        <w:rPr>
          <w:sz w:val="27"/>
          <w:szCs w:val="27"/>
        </w:rPr>
        <w:t>називається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Джури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</w:t>
      </w:r>
      <w:proofErr w:type="spellStart"/>
      <w:r w:rsidRPr="00020559">
        <w:rPr>
          <w:b/>
          <w:bCs/>
          <w:sz w:val="27"/>
          <w:szCs w:val="27"/>
          <w:u w:val="single"/>
        </w:rPr>
        <w:t>і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</w:t>
      </w:r>
      <w:proofErr w:type="spellStart"/>
      <w:r w:rsidRPr="00020559">
        <w:rPr>
          <w:b/>
          <w:bCs/>
          <w:sz w:val="27"/>
          <w:szCs w:val="27"/>
          <w:u w:val="single"/>
        </w:rPr>
        <w:t>Кудлатик</w:t>
      </w:r>
      <w:proofErr w:type="spellEnd"/>
      <w:r w:rsidRPr="00020559">
        <w:rPr>
          <w:b/>
          <w:bCs/>
          <w:sz w:val="27"/>
          <w:szCs w:val="27"/>
          <w:u w:val="single"/>
        </w:rPr>
        <w:t>».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020559">
        <w:rPr>
          <w:sz w:val="27"/>
          <w:szCs w:val="27"/>
          <w:lang w:val="uk-UA"/>
        </w:rPr>
        <w:t>У </w:t>
      </w:r>
      <w:r w:rsidRPr="00020559">
        <w:rPr>
          <w:b/>
          <w:bCs/>
          <w:sz w:val="27"/>
          <w:szCs w:val="27"/>
        </w:rPr>
        <w:t>2012</w:t>
      </w:r>
      <w:r w:rsidRPr="00020559">
        <w:rPr>
          <w:sz w:val="27"/>
          <w:szCs w:val="27"/>
        </w:rPr>
        <w:t xml:space="preserve"> року </w:t>
      </w:r>
      <w:proofErr w:type="spellStart"/>
      <w:r w:rsidRPr="00020559">
        <w:rPr>
          <w:sz w:val="27"/>
          <w:szCs w:val="27"/>
        </w:rPr>
        <w:t>булооголошено</w:t>
      </w:r>
      <w:proofErr w:type="spellEnd"/>
      <w:r w:rsidRPr="00020559">
        <w:rPr>
          <w:sz w:val="27"/>
          <w:szCs w:val="27"/>
        </w:rPr>
        <w:t xml:space="preserve"> список </w:t>
      </w:r>
      <w:proofErr w:type="spellStart"/>
      <w:r w:rsidRPr="00020559">
        <w:rPr>
          <w:sz w:val="27"/>
          <w:szCs w:val="27"/>
        </w:rPr>
        <w:t>переможців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Шевченківської премії</w:t>
      </w:r>
      <w:r w:rsidRPr="00020559">
        <w:rPr>
          <w:sz w:val="27"/>
          <w:szCs w:val="27"/>
        </w:rPr>
        <w:t xml:space="preserve">. </w:t>
      </w: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переміг</w:t>
      </w:r>
      <w:proofErr w:type="spellEnd"/>
      <w:r w:rsidRPr="00020559">
        <w:rPr>
          <w:sz w:val="27"/>
          <w:szCs w:val="27"/>
        </w:rPr>
        <w:t xml:space="preserve"> у </w:t>
      </w:r>
      <w:proofErr w:type="spellStart"/>
      <w:r w:rsidRPr="00020559">
        <w:rPr>
          <w:sz w:val="27"/>
          <w:szCs w:val="27"/>
        </w:rPr>
        <w:t>номінації</w:t>
      </w:r>
      <w:proofErr w:type="spellEnd"/>
      <w:r w:rsidRPr="00020559">
        <w:rPr>
          <w:sz w:val="27"/>
          <w:szCs w:val="27"/>
        </w:rPr>
        <w:t xml:space="preserve"> «</w:t>
      </w:r>
      <w:proofErr w:type="spellStart"/>
      <w:r w:rsidRPr="00020559">
        <w:rPr>
          <w:sz w:val="27"/>
          <w:szCs w:val="27"/>
        </w:rPr>
        <w:t>література</w:t>
      </w:r>
      <w:proofErr w:type="spellEnd"/>
      <w:r w:rsidRPr="00020559">
        <w:rPr>
          <w:sz w:val="27"/>
          <w:szCs w:val="27"/>
        </w:rPr>
        <w:t xml:space="preserve">» за </w:t>
      </w:r>
      <w:proofErr w:type="spellStart"/>
      <w:r w:rsidRPr="00020559">
        <w:rPr>
          <w:sz w:val="27"/>
          <w:szCs w:val="27"/>
        </w:rPr>
        <w:t>історичну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трилогію</w:t>
      </w:r>
      <w:proofErr w:type="spellEnd"/>
      <w:r w:rsidRPr="00020559">
        <w:rPr>
          <w:sz w:val="27"/>
          <w:szCs w:val="27"/>
        </w:rPr>
        <w:t xml:space="preserve"> для </w:t>
      </w:r>
      <w:proofErr w:type="spellStart"/>
      <w:r w:rsidRPr="00020559">
        <w:rPr>
          <w:sz w:val="27"/>
          <w:szCs w:val="27"/>
        </w:rPr>
        <w:t>дітей</w:t>
      </w:r>
      <w:proofErr w:type="spellEnd"/>
      <w:r w:rsidRPr="00020559">
        <w:rPr>
          <w:sz w:val="27"/>
          <w:szCs w:val="27"/>
        </w:rPr>
        <w:t xml:space="preserve"> «</w:t>
      </w:r>
      <w:proofErr w:type="spellStart"/>
      <w:r w:rsidRPr="00020559">
        <w:rPr>
          <w:sz w:val="27"/>
          <w:szCs w:val="27"/>
        </w:rPr>
        <w:t>Джури</w:t>
      </w:r>
      <w:proofErr w:type="spellEnd"/>
      <w:r w:rsidRPr="00020559">
        <w:rPr>
          <w:sz w:val="27"/>
          <w:szCs w:val="27"/>
        </w:rPr>
        <w:t>»</w:t>
      </w:r>
    </w:p>
    <w:p w:rsidR="001672CD" w:rsidRPr="00020559" w:rsidRDefault="001672CD" w:rsidP="001672CD">
      <w:pPr>
        <w:pStyle w:val="a3"/>
        <w:spacing w:before="0" w:beforeAutospacing="0" w:after="0" w:afterAutospacing="0" w:line="276" w:lineRule="atLeast"/>
        <w:rPr>
          <w:sz w:val="27"/>
          <w:szCs w:val="27"/>
        </w:rPr>
      </w:pPr>
      <w:r w:rsidRPr="00020559">
        <w:rPr>
          <w:sz w:val="27"/>
          <w:szCs w:val="27"/>
          <w:lang w:val="uk-UA"/>
        </w:rPr>
        <w:t>З</w:t>
      </w:r>
      <w:r w:rsidRPr="00020559">
        <w:rPr>
          <w:sz w:val="27"/>
          <w:szCs w:val="27"/>
        </w:rPr>
        <w:t xml:space="preserve">а романом </w:t>
      </w:r>
      <w:proofErr w:type="spellStart"/>
      <w:r w:rsidRPr="00020559">
        <w:rPr>
          <w:sz w:val="27"/>
          <w:szCs w:val="27"/>
        </w:rPr>
        <w:t>Володимира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Рутківського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знято художній  фільм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Сторожова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застава»</w:t>
      </w:r>
      <w:r w:rsidRPr="00020559">
        <w:rPr>
          <w:b/>
          <w:bCs/>
          <w:sz w:val="27"/>
          <w:szCs w:val="27"/>
          <w:u w:val="single"/>
          <w:lang w:val="uk-UA"/>
        </w:rPr>
        <w:t>,</w:t>
      </w:r>
      <w:r w:rsidRPr="00020559">
        <w:rPr>
          <w:sz w:val="27"/>
          <w:szCs w:val="27"/>
          <w:lang w:val="uk-UA"/>
        </w:rPr>
        <w:t> який  </w:t>
      </w:r>
      <w:proofErr w:type="spellStart"/>
      <w:r w:rsidRPr="00020559">
        <w:rPr>
          <w:sz w:val="27"/>
          <w:szCs w:val="27"/>
        </w:rPr>
        <w:t>презентували</w:t>
      </w:r>
      <w:proofErr w:type="spellEnd"/>
      <w:r w:rsidRPr="00020559">
        <w:rPr>
          <w:sz w:val="27"/>
          <w:szCs w:val="27"/>
        </w:rPr>
        <w:t xml:space="preserve"> в </w:t>
      </w:r>
      <w:proofErr w:type="spellStart"/>
      <w:r w:rsidRPr="00020559">
        <w:rPr>
          <w:sz w:val="27"/>
          <w:szCs w:val="27"/>
        </w:rPr>
        <w:t>кінотеатрахУкраїни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12 жовтня 2017 року.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rStyle w:val="a4"/>
          <w:color w:val="000000"/>
          <w:sz w:val="27"/>
          <w:szCs w:val="27"/>
        </w:rPr>
        <w:t>Козак</w:t>
      </w:r>
      <w:proofErr w:type="spellEnd"/>
      <w:r w:rsidRPr="00020559">
        <w:rPr>
          <w:rStyle w:val="a4"/>
          <w:color w:val="000000"/>
          <w:sz w:val="27"/>
          <w:szCs w:val="27"/>
        </w:rPr>
        <w:t> </w:t>
      </w:r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>  </w:t>
      </w:r>
      <w:proofErr w:type="spellStart"/>
      <w:r w:rsidRPr="00020559">
        <w:rPr>
          <w:color w:val="000000"/>
          <w:sz w:val="27"/>
          <w:szCs w:val="27"/>
        </w:rPr>
        <w:t>Термін</w:t>
      </w:r>
      <w:proofErr w:type="spellEnd"/>
      <w:r w:rsidRPr="00020559">
        <w:rPr>
          <w:color w:val="000000"/>
          <w:sz w:val="27"/>
          <w:szCs w:val="27"/>
        </w:rPr>
        <w:t xml:space="preserve"> «</w:t>
      </w:r>
      <w:proofErr w:type="spellStart"/>
      <w:r w:rsidRPr="00020559">
        <w:rPr>
          <w:color w:val="000000"/>
          <w:sz w:val="27"/>
          <w:szCs w:val="27"/>
        </w:rPr>
        <w:t>козак</w:t>
      </w:r>
      <w:proofErr w:type="spellEnd"/>
      <w:r w:rsidRPr="00020559">
        <w:rPr>
          <w:color w:val="000000"/>
          <w:sz w:val="27"/>
          <w:szCs w:val="27"/>
        </w:rPr>
        <w:t xml:space="preserve">» </w:t>
      </w:r>
      <w:proofErr w:type="spellStart"/>
      <w:r w:rsidRPr="00020559">
        <w:rPr>
          <w:color w:val="000000"/>
          <w:sz w:val="27"/>
          <w:szCs w:val="27"/>
        </w:rPr>
        <w:t>упершезустр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r w:rsidRPr="00020559">
        <w:rPr>
          <w:color w:val="000000"/>
          <w:sz w:val="27"/>
          <w:szCs w:val="27"/>
        </w:rPr>
        <w:t>«</w:t>
      </w:r>
      <w:proofErr w:type="spellStart"/>
      <w:r w:rsidRPr="00020559">
        <w:rPr>
          <w:color w:val="000000"/>
          <w:sz w:val="27"/>
          <w:szCs w:val="27"/>
        </w:rPr>
        <w:t>схильний</w:t>
      </w:r>
      <w:proofErr w:type="spellEnd"/>
      <w:r w:rsidRPr="00020559">
        <w:rPr>
          <w:color w:val="000000"/>
          <w:sz w:val="27"/>
          <w:szCs w:val="27"/>
        </w:rPr>
        <w:t xml:space="preserve"> до </w:t>
      </w:r>
      <w:proofErr w:type="spellStart"/>
      <w:r w:rsidRPr="00020559">
        <w:rPr>
          <w:color w:val="000000"/>
          <w:sz w:val="27"/>
          <w:szCs w:val="27"/>
        </w:rPr>
        <w:t>розбою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завоювання</w:t>
      </w:r>
      <w:proofErr w:type="spellEnd"/>
      <w:r w:rsidRPr="00020559">
        <w:rPr>
          <w:color w:val="000000"/>
          <w:sz w:val="27"/>
          <w:szCs w:val="27"/>
        </w:rPr>
        <w:t>»</w:t>
      </w:r>
      <w:proofErr w:type="gramStart"/>
      <w:r w:rsidRPr="00020559">
        <w:rPr>
          <w:color w:val="000000"/>
          <w:sz w:val="27"/>
          <w:szCs w:val="27"/>
        </w:rPr>
        <w:t>.</w:t>
      </w:r>
      <w:proofErr w:type="gram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</w:t>
      </w:r>
      <w:proofErr w:type="gramStart"/>
      <w:r w:rsidRPr="00020559">
        <w:rPr>
          <w:color w:val="000000"/>
          <w:sz w:val="27"/>
          <w:szCs w:val="27"/>
        </w:rPr>
        <w:t>с</w:t>
      </w:r>
      <w:proofErr w:type="gramEnd"/>
      <w:r w:rsidRPr="00020559">
        <w:rPr>
          <w:color w:val="000000"/>
          <w:sz w:val="27"/>
          <w:szCs w:val="27"/>
        </w:rPr>
        <w:t>нують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інші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трактування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цього</w:t>
      </w:r>
      <w:proofErr w:type="spellEnd"/>
      <w:r w:rsidRPr="00020559">
        <w:rPr>
          <w:color w:val="000000"/>
          <w:sz w:val="27"/>
          <w:szCs w:val="27"/>
        </w:rPr>
        <w:t xml:space="preserve"> слова. Так, у словнику</w:t>
      </w:r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половецької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мови</w:t>
      </w:r>
      <w:proofErr w:type="spellEnd"/>
      <w:r w:rsidRPr="00020559">
        <w:rPr>
          <w:color w:val="000000"/>
          <w:sz w:val="27"/>
          <w:szCs w:val="27"/>
        </w:rPr>
        <w:t xml:space="preserve"> за 1303 р. </w:t>
      </w:r>
      <w:proofErr w:type="spellStart"/>
      <w:r w:rsidRPr="00020559">
        <w:rPr>
          <w:color w:val="000000"/>
          <w:sz w:val="27"/>
          <w:szCs w:val="27"/>
        </w:rPr>
        <w:t>це</w:t>
      </w:r>
      <w:proofErr w:type="spellEnd"/>
      <w:r w:rsidRPr="00020559">
        <w:rPr>
          <w:color w:val="000000"/>
          <w:sz w:val="27"/>
          <w:szCs w:val="27"/>
        </w:rPr>
        <w:t xml:space="preserve"> слово </w:t>
      </w:r>
      <w:proofErr w:type="spellStart"/>
      <w:r w:rsidRPr="00020559">
        <w:rPr>
          <w:color w:val="000000"/>
          <w:sz w:val="27"/>
          <w:szCs w:val="27"/>
        </w:rPr>
        <w:t>перекладається</w:t>
      </w:r>
      <w:proofErr w:type="spellEnd"/>
      <w:r w:rsidRPr="00020559">
        <w:rPr>
          <w:color w:val="000000"/>
          <w:sz w:val="27"/>
          <w:szCs w:val="27"/>
        </w:rPr>
        <w:t xml:space="preserve"> як «страж»,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 w:rsidRPr="00020559">
        <w:rPr>
          <w:color w:val="000000"/>
          <w:sz w:val="27"/>
          <w:szCs w:val="27"/>
        </w:rPr>
        <w:t xml:space="preserve"> «</w:t>
      </w:r>
      <w:proofErr w:type="spellStart"/>
      <w:r w:rsidRPr="00020559">
        <w:rPr>
          <w:color w:val="000000"/>
          <w:sz w:val="27"/>
          <w:szCs w:val="27"/>
        </w:rPr>
        <w:t>конвої</w:t>
      </w:r>
      <w:proofErr w:type="gramStart"/>
      <w:r w:rsidRPr="00020559">
        <w:rPr>
          <w:color w:val="000000"/>
          <w:sz w:val="27"/>
          <w:szCs w:val="27"/>
        </w:rPr>
        <w:t>р</w:t>
      </w:r>
      <w:proofErr w:type="spellEnd"/>
      <w:proofErr w:type="gramEnd"/>
      <w:r w:rsidRPr="00020559">
        <w:rPr>
          <w:color w:val="000000"/>
          <w:sz w:val="27"/>
          <w:szCs w:val="27"/>
        </w:rPr>
        <w:t>».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 w:rsidRPr="00020559">
        <w:rPr>
          <w:color w:val="000000"/>
          <w:sz w:val="27"/>
          <w:szCs w:val="27"/>
        </w:rPr>
        <w:t>У 1490 р. слово «</w:t>
      </w:r>
      <w:proofErr w:type="spellStart"/>
      <w:r w:rsidRPr="00020559">
        <w:rPr>
          <w:color w:val="000000"/>
          <w:sz w:val="27"/>
          <w:szCs w:val="27"/>
        </w:rPr>
        <w:t>козак</w:t>
      </w:r>
      <w:proofErr w:type="spellEnd"/>
      <w:r w:rsidRPr="00020559">
        <w:rPr>
          <w:color w:val="000000"/>
          <w:sz w:val="27"/>
          <w:szCs w:val="27"/>
        </w:rPr>
        <w:t xml:space="preserve">» </w:t>
      </w:r>
      <w:r>
        <w:rPr>
          <w:color w:val="000000"/>
          <w:sz w:val="27"/>
          <w:szCs w:val="27"/>
        </w:rPr>
        <w:t>упершее</w:t>
      </w:r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з'явилося</w:t>
      </w:r>
      <w:proofErr w:type="spellEnd"/>
      <w:r w:rsidRPr="00020559">
        <w:rPr>
          <w:color w:val="000000"/>
          <w:sz w:val="27"/>
          <w:szCs w:val="27"/>
        </w:rPr>
        <w:t xml:space="preserve"> в </w:t>
      </w:r>
      <w:proofErr w:type="spellStart"/>
      <w:r w:rsidRPr="00020559">
        <w:rPr>
          <w:color w:val="000000"/>
          <w:sz w:val="27"/>
          <w:szCs w:val="27"/>
        </w:rPr>
        <w:t>Україні</w:t>
      </w:r>
      <w:proofErr w:type="spellEnd"/>
      <w:r w:rsidRPr="00020559">
        <w:rPr>
          <w:color w:val="000000"/>
          <w:sz w:val="27"/>
          <w:szCs w:val="27"/>
        </w:rPr>
        <w:t xml:space="preserve"> на </w:t>
      </w:r>
      <w:proofErr w:type="spellStart"/>
      <w:r w:rsidRPr="00020559">
        <w:rPr>
          <w:color w:val="000000"/>
          <w:sz w:val="27"/>
          <w:szCs w:val="27"/>
        </w:rPr>
        <w:t>означення</w:t>
      </w:r>
      <w:proofErr w:type="spellEnd"/>
      <w:r w:rsidRPr="00020559">
        <w:rPr>
          <w:color w:val="000000"/>
          <w:sz w:val="27"/>
          <w:szCs w:val="27"/>
        </w:rPr>
        <w:t xml:space="preserve"> людей,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 w:rsidRPr="00020559">
        <w:rPr>
          <w:color w:val="000000"/>
          <w:sz w:val="27"/>
          <w:szCs w:val="27"/>
        </w:rPr>
        <w:t xml:space="preserve"> ходили в степ за </w:t>
      </w:r>
      <w:proofErr w:type="spellStart"/>
      <w:r w:rsidRPr="00020559">
        <w:rPr>
          <w:color w:val="000000"/>
          <w:sz w:val="27"/>
          <w:szCs w:val="27"/>
        </w:rPr>
        <w:t>здобиччю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  <w:lang w:val="uk-UA"/>
        </w:rPr>
        <w:t xml:space="preserve">   </w:t>
      </w:r>
      <w:proofErr w:type="spellStart"/>
      <w:r w:rsidRPr="00020559">
        <w:rPr>
          <w:color w:val="000000"/>
          <w:sz w:val="27"/>
          <w:szCs w:val="27"/>
        </w:rPr>
        <w:t>боротися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татарами.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Джу́ра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020559">
        <w:rPr>
          <w:b/>
          <w:bCs/>
          <w:color w:val="000000"/>
          <w:sz w:val="27"/>
          <w:szCs w:val="27"/>
        </w:rPr>
        <w:t>чура</w:t>
      </w:r>
      <w:proofErr w:type="spellEnd"/>
      <w:r w:rsidRPr="00020559">
        <w:rPr>
          <w:color w:val="000000"/>
          <w:sz w:val="27"/>
          <w:szCs w:val="27"/>
        </w:rPr>
        <w:t xml:space="preserve">) — в </w:t>
      </w:r>
      <w:proofErr w:type="spellStart"/>
      <w:r w:rsidRPr="00020559">
        <w:rPr>
          <w:color w:val="000000"/>
          <w:sz w:val="27"/>
          <w:szCs w:val="27"/>
        </w:rPr>
        <w:t>Україні</w:t>
      </w:r>
      <w:proofErr w:type="spellEnd"/>
      <w:r w:rsidRPr="00020559">
        <w:rPr>
          <w:color w:val="000000"/>
          <w:sz w:val="27"/>
          <w:szCs w:val="27"/>
        </w:rPr>
        <w:t xml:space="preserve"> в 16—18 </w:t>
      </w:r>
      <w:proofErr w:type="spellStart"/>
      <w:r w:rsidRPr="00020559">
        <w:rPr>
          <w:color w:val="000000"/>
          <w:sz w:val="27"/>
          <w:szCs w:val="27"/>
        </w:rPr>
        <w:t>століттях</w:t>
      </w:r>
      <w:proofErr w:type="spellEnd"/>
      <w:r w:rsidRPr="00020559">
        <w:rPr>
          <w:color w:val="000000"/>
          <w:sz w:val="27"/>
          <w:szCs w:val="27"/>
        </w:rPr>
        <w:t xml:space="preserve"> — </w:t>
      </w:r>
      <w:proofErr w:type="spellStart"/>
      <w:r w:rsidRPr="00020559">
        <w:rPr>
          <w:color w:val="000000"/>
          <w:sz w:val="27"/>
          <w:szCs w:val="27"/>
        </w:rPr>
        <w:t>зброєносець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помічник</w:t>
      </w:r>
      <w:proofErr w:type="spellEnd"/>
      <w:r w:rsidRPr="00020559">
        <w:rPr>
          <w:color w:val="000000"/>
          <w:sz w:val="27"/>
          <w:szCs w:val="27"/>
        </w:rPr>
        <w:t xml:space="preserve"> у </w:t>
      </w:r>
      <w:proofErr w:type="spellStart"/>
      <w:r w:rsidRPr="00020559">
        <w:rPr>
          <w:color w:val="000000"/>
          <w:sz w:val="27"/>
          <w:szCs w:val="27"/>
        </w:rPr>
        <w:t>козацької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старшини</w:t>
      </w:r>
      <w:proofErr w:type="spellEnd"/>
      <w:r w:rsidRPr="00020559">
        <w:rPr>
          <w:color w:val="000000"/>
          <w:sz w:val="27"/>
          <w:szCs w:val="27"/>
        </w:rPr>
        <w:t xml:space="preserve">. </w:t>
      </w:r>
      <w:proofErr w:type="spellStart"/>
      <w:r w:rsidRPr="00020559">
        <w:rPr>
          <w:color w:val="000000"/>
          <w:sz w:val="27"/>
          <w:szCs w:val="27"/>
        </w:rPr>
        <w:t>Зазвичай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джурами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були</w:t>
      </w:r>
      <w:proofErr w:type="spellEnd"/>
      <w:r>
        <w:rPr>
          <w:color w:val="000000"/>
          <w:sz w:val="27"/>
          <w:szCs w:val="27"/>
          <w:lang w:val="uk-UA"/>
        </w:rPr>
        <w:t xml:space="preserve">   </w:t>
      </w:r>
      <w:proofErr w:type="spellStart"/>
      <w:proofErr w:type="gramStart"/>
      <w:r w:rsidRPr="00020559">
        <w:rPr>
          <w:color w:val="000000"/>
          <w:sz w:val="27"/>
          <w:szCs w:val="27"/>
        </w:rPr>
        <w:t>молод</w:t>
      </w:r>
      <w:proofErr w:type="gramEnd"/>
      <w:r w:rsidRPr="00020559"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хлопці</w:t>
      </w:r>
      <w:proofErr w:type="spellEnd"/>
      <w:r w:rsidRPr="00020559">
        <w:rPr>
          <w:color w:val="000000"/>
          <w:sz w:val="27"/>
          <w:szCs w:val="27"/>
        </w:rPr>
        <w:t xml:space="preserve">. Разом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козаками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джури</w:t>
      </w:r>
      <w:proofErr w:type="spellEnd"/>
      <w:r w:rsidRPr="00020559">
        <w:rPr>
          <w:color w:val="000000"/>
          <w:sz w:val="27"/>
          <w:szCs w:val="27"/>
        </w:rPr>
        <w:t xml:space="preserve"> ходили в походи, брали участь у боях. </w:t>
      </w:r>
      <w:proofErr w:type="spellStart"/>
      <w:r w:rsidRPr="00020559">
        <w:rPr>
          <w:color w:val="000000"/>
          <w:sz w:val="27"/>
          <w:szCs w:val="27"/>
        </w:rPr>
        <w:t>Первісно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джура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іранське</w:t>
      </w:r>
      <w:proofErr w:type="spellEnd"/>
      <w:r w:rsidRPr="00020559">
        <w:rPr>
          <w:color w:val="000000"/>
          <w:sz w:val="27"/>
          <w:szCs w:val="27"/>
        </w:rPr>
        <w:t xml:space="preserve"> слово,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означає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товариш</w:t>
      </w:r>
      <w:proofErr w:type="spellEnd"/>
      <w:r w:rsidRPr="00020559">
        <w:rPr>
          <w:color w:val="000000"/>
          <w:sz w:val="27"/>
          <w:szCs w:val="27"/>
        </w:rPr>
        <w:t xml:space="preserve">, в </w:t>
      </w:r>
      <w:proofErr w:type="spellStart"/>
      <w:r w:rsidRPr="00020559">
        <w:rPr>
          <w:color w:val="000000"/>
          <w:sz w:val="27"/>
          <w:szCs w:val="27"/>
        </w:rPr>
        <w:t>українську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потрапило</w:t>
      </w:r>
      <w:proofErr w:type="spellEnd"/>
      <w:r w:rsidRPr="00020559">
        <w:rPr>
          <w:color w:val="000000"/>
          <w:sz w:val="27"/>
          <w:szCs w:val="27"/>
        </w:rPr>
        <w:t xml:space="preserve"> як </w:t>
      </w:r>
      <w:proofErr w:type="spellStart"/>
      <w:r w:rsidRPr="00020559">
        <w:rPr>
          <w:color w:val="000000"/>
          <w:sz w:val="27"/>
          <w:szCs w:val="27"/>
        </w:rPr>
        <w:t>запозичення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татарської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Характерник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химородник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галдовник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(«</w:t>
      </w:r>
      <w:proofErr w:type="spellStart"/>
      <w:r w:rsidRPr="00020559">
        <w:rPr>
          <w:color w:val="000000"/>
          <w:sz w:val="27"/>
          <w:szCs w:val="27"/>
        </w:rPr>
        <w:t>галдувати</w:t>
      </w:r>
      <w:proofErr w:type="spellEnd"/>
      <w:r w:rsidRPr="00020559">
        <w:rPr>
          <w:color w:val="000000"/>
          <w:sz w:val="27"/>
          <w:szCs w:val="27"/>
        </w:rPr>
        <w:t xml:space="preserve">» — </w:t>
      </w:r>
      <w:proofErr w:type="spellStart"/>
      <w:r w:rsidRPr="00020559">
        <w:rPr>
          <w:color w:val="000000"/>
          <w:sz w:val="27"/>
          <w:szCs w:val="27"/>
        </w:rPr>
        <w:t>чаклувати</w:t>
      </w:r>
      <w:proofErr w:type="spellEnd"/>
      <w:r w:rsidRPr="00020559">
        <w:rPr>
          <w:color w:val="000000"/>
          <w:sz w:val="27"/>
          <w:szCs w:val="27"/>
        </w:rPr>
        <w:t xml:space="preserve">)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заморочник</w:t>
      </w:r>
      <w:proofErr w:type="spellEnd"/>
      <w:r w:rsidRPr="00020559">
        <w:rPr>
          <w:color w:val="000000"/>
          <w:sz w:val="27"/>
          <w:szCs w:val="27"/>
        </w:rPr>
        <w:t xml:space="preserve"> (</w:t>
      </w:r>
      <w:proofErr w:type="spellStart"/>
      <w:r w:rsidRPr="00020559">
        <w:rPr>
          <w:color w:val="000000"/>
          <w:sz w:val="27"/>
          <w:szCs w:val="27"/>
        </w:rPr>
        <w:t>вмівнапускати</w:t>
      </w:r>
      <w:proofErr w:type="spellEnd"/>
      <w:r w:rsidRPr="00020559">
        <w:rPr>
          <w:color w:val="000000"/>
          <w:sz w:val="27"/>
          <w:szCs w:val="27"/>
        </w:rPr>
        <w:t xml:space="preserve"> «морок» — туман, сон) — </w:t>
      </w:r>
      <w:proofErr w:type="spellStart"/>
      <w:r w:rsidRPr="00020559">
        <w:rPr>
          <w:color w:val="000000"/>
          <w:sz w:val="27"/>
          <w:szCs w:val="27"/>
        </w:rPr>
        <w:t>назва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віщуна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чаклуна</w:t>
      </w:r>
      <w:proofErr w:type="spellEnd"/>
      <w:r w:rsidRPr="00020559">
        <w:rPr>
          <w:color w:val="000000"/>
          <w:sz w:val="27"/>
          <w:szCs w:val="27"/>
        </w:rPr>
        <w:t xml:space="preserve"> на </w:t>
      </w:r>
      <w:proofErr w:type="spellStart"/>
      <w:r w:rsidRPr="00020559">
        <w:rPr>
          <w:color w:val="000000"/>
          <w:sz w:val="27"/>
          <w:szCs w:val="27"/>
        </w:rPr>
        <w:t>Запорозькій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Січі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займався</w:t>
      </w:r>
      <w:proofErr w:type="spellEnd"/>
      <w:r w:rsidRPr="00020559">
        <w:rPr>
          <w:color w:val="000000"/>
          <w:sz w:val="27"/>
          <w:szCs w:val="27"/>
        </w:rPr>
        <w:t xml:space="preserve"> не </w:t>
      </w:r>
      <w:proofErr w:type="spellStart"/>
      <w:r w:rsidRPr="00020559">
        <w:rPr>
          <w:color w:val="000000"/>
          <w:sz w:val="27"/>
          <w:szCs w:val="27"/>
        </w:rPr>
        <w:t>лише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ворожінням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але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лікуванням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поранених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козаків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психотерапією</w:t>
      </w:r>
      <w:proofErr w:type="spellEnd"/>
      <w:r w:rsidRPr="00020559">
        <w:rPr>
          <w:color w:val="000000"/>
          <w:sz w:val="27"/>
          <w:szCs w:val="27"/>
        </w:rPr>
        <w:t xml:space="preserve"> та </w:t>
      </w:r>
      <w:proofErr w:type="spellStart"/>
      <w:r w:rsidRPr="00020559">
        <w:rPr>
          <w:color w:val="000000"/>
          <w:sz w:val="27"/>
          <w:szCs w:val="27"/>
        </w:rPr>
        <w:t>фізичною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proofErr w:type="gramStart"/>
      <w:r w:rsidRPr="00020559">
        <w:rPr>
          <w:color w:val="000000"/>
          <w:sz w:val="27"/>
          <w:szCs w:val="27"/>
        </w:rPr>
        <w:t>п</w:t>
      </w:r>
      <w:proofErr w:type="gramEnd"/>
      <w:r w:rsidRPr="00020559">
        <w:rPr>
          <w:color w:val="000000"/>
          <w:sz w:val="27"/>
          <w:szCs w:val="27"/>
        </w:rPr>
        <w:t>ідготовкою</w:t>
      </w:r>
      <w:proofErr w:type="spellEnd"/>
      <w:r w:rsidRPr="00020559">
        <w:rPr>
          <w:color w:val="000000"/>
          <w:sz w:val="27"/>
          <w:szCs w:val="27"/>
        </w:rPr>
        <w:t xml:space="preserve">, про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існує</w:t>
      </w:r>
      <w:proofErr w:type="spellEnd"/>
      <w:r w:rsidRPr="00020559">
        <w:rPr>
          <w:color w:val="000000"/>
          <w:sz w:val="27"/>
          <w:szCs w:val="27"/>
        </w:rPr>
        <w:t xml:space="preserve"> ряд </w:t>
      </w:r>
      <w:proofErr w:type="spellStart"/>
      <w:r w:rsidRPr="00020559">
        <w:rPr>
          <w:color w:val="000000"/>
          <w:sz w:val="27"/>
          <w:szCs w:val="27"/>
        </w:rPr>
        <w:t>історичних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свідчень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очевидців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народних</w:t>
      </w:r>
      <w:proofErr w:type="spellEnd"/>
      <w:r w:rsidRPr="00020559">
        <w:rPr>
          <w:color w:val="000000"/>
          <w:sz w:val="27"/>
          <w:szCs w:val="27"/>
        </w:rPr>
        <w:t xml:space="preserve"> легенд та </w:t>
      </w:r>
      <w:proofErr w:type="spellStart"/>
      <w:r w:rsidRPr="00020559">
        <w:rPr>
          <w:color w:val="000000"/>
          <w:sz w:val="27"/>
          <w:szCs w:val="27"/>
        </w:rPr>
        <w:t>переказів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Швайка</w:t>
      </w:r>
      <w:proofErr w:type="spellEnd"/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 xml:space="preserve">– те </w:t>
      </w:r>
      <w:proofErr w:type="spellStart"/>
      <w:r w:rsidRPr="00020559">
        <w:rPr>
          <w:color w:val="000000"/>
          <w:sz w:val="27"/>
          <w:szCs w:val="27"/>
        </w:rPr>
        <w:t>саме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шило.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Уруські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села</w:t>
      </w:r>
      <w:r w:rsidRPr="00020559">
        <w:rPr>
          <w:color w:val="000000"/>
          <w:sz w:val="27"/>
          <w:szCs w:val="27"/>
        </w:rPr>
        <w:t xml:space="preserve"> (татар.) – </w:t>
      </w:r>
      <w:proofErr w:type="spellStart"/>
      <w:r w:rsidRPr="00020559">
        <w:rPr>
          <w:color w:val="000000"/>
          <w:sz w:val="27"/>
          <w:szCs w:val="27"/>
        </w:rPr>
        <w:t>українські</w:t>
      </w:r>
      <w:proofErr w:type="spellEnd"/>
      <w:r w:rsidRPr="00020559">
        <w:rPr>
          <w:color w:val="000000"/>
          <w:sz w:val="27"/>
          <w:szCs w:val="27"/>
        </w:rPr>
        <w:t xml:space="preserve"> села.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Ногайці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ординці</w:t>
      </w:r>
      <w:proofErr w:type="spellEnd"/>
      <w:r w:rsidRPr="00020559">
        <w:rPr>
          <w:color w:val="000000"/>
          <w:sz w:val="27"/>
          <w:szCs w:val="27"/>
        </w:rPr>
        <w:t xml:space="preserve"> – </w:t>
      </w:r>
      <w:proofErr w:type="spellStart"/>
      <w:r w:rsidRPr="00020559">
        <w:rPr>
          <w:color w:val="000000"/>
          <w:sz w:val="27"/>
          <w:szCs w:val="27"/>
        </w:rPr>
        <w:t>татари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Плавні</w:t>
      </w:r>
      <w:proofErr w:type="spellEnd"/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 xml:space="preserve">– </w:t>
      </w:r>
      <w:proofErr w:type="spellStart"/>
      <w:r w:rsidRPr="00020559">
        <w:rPr>
          <w:color w:val="000000"/>
          <w:sz w:val="27"/>
          <w:szCs w:val="27"/>
        </w:rPr>
        <w:t>заболочені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порослі</w:t>
      </w:r>
      <w:proofErr w:type="spellEnd"/>
      <w:r w:rsidRPr="00020559">
        <w:rPr>
          <w:color w:val="000000"/>
          <w:sz w:val="27"/>
          <w:szCs w:val="27"/>
        </w:rPr>
        <w:t xml:space="preserve"> очеретами береги </w:t>
      </w:r>
      <w:proofErr w:type="spellStart"/>
      <w:proofErr w:type="gramStart"/>
      <w:r w:rsidRPr="00020559">
        <w:rPr>
          <w:color w:val="000000"/>
          <w:sz w:val="27"/>
          <w:szCs w:val="27"/>
        </w:rPr>
        <w:t>р</w:t>
      </w:r>
      <w:proofErr w:type="gramEnd"/>
      <w:r w:rsidRPr="00020559">
        <w:rPr>
          <w:color w:val="000000"/>
          <w:sz w:val="27"/>
          <w:szCs w:val="27"/>
        </w:rPr>
        <w:t>ічки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затоплюються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під</w:t>
      </w:r>
      <w:proofErr w:type="spellEnd"/>
      <w:r w:rsidRPr="00020559">
        <w:rPr>
          <w:color w:val="000000"/>
          <w:sz w:val="27"/>
          <w:szCs w:val="27"/>
        </w:rPr>
        <w:t xml:space="preserve"> час </w:t>
      </w:r>
      <w:proofErr w:type="spellStart"/>
      <w:r w:rsidRPr="00020559">
        <w:rPr>
          <w:color w:val="000000"/>
          <w:sz w:val="27"/>
          <w:szCs w:val="27"/>
        </w:rPr>
        <w:t>повені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    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Домашнє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завдання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>.</w:t>
      </w:r>
    </w:p>
    <w:p w:rsidR="001672CD" w:rsidRDefault="001672CD" w:rsidP="001672CD">
      <w:pPr>
        <w:pStyle w:val="a3"/>
        <w:spacing w:before="0" w:beforeAutospacing="0" w:after="0" w:afterAutospacing="0"/>
        <w:ind w:left="-851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Н</w:t>
      </w:r>
      <w:r w:rsidRPr="00020559">
        <w:rPr>
          <w:color w:val="000000"/>
          <w:sz w:val="27"/>
          <w:szCs w:val="27"/>
          <w:lang w:val="uk-UA"/>
        </w:rPr>
        <w:t>амалювати ілюстрацію  до  книги або  вивчити 5-6 прислів’їв  про козаків;</w:t>
      </w:r>
    </w:p>
    <w:p w:rsidR="001672CD" w:rsidRPr="00B05540" w:rsidRDefault="001672CD" w:rsidP="001672CD">
      <w:pPr>
        <w:pStyle w:val="a3"/>
        <w:spacing w:before="0" w:beforeAutospacing="0" w:after="0" w:afterAutospacing="0"/>
        <w:ind w:left="-851"/>
        <w:rPr>
          <w:color w:val="000000"/>
          <w:sz w:val="27"/>
          <w:szCs w:val="27"/>
          <w:lang w:val="uk-UA"/>
        </w:rPr>
      </w:pPr>
      <w:r w:rsidRPr="00020559">
        <w:rPr>
          <w:color w:val="000000"/>
          <w:sz w:val="27"/>
          <w:szCs w:val="27"/>
          <w:lang w:val="uk-UA"/>
        </w:rPr>
        <w:t xml:space="preserve"> подивитися фільм «Сторожова застава» (2017).</w:t>
      </w:r>
    </w:p>
    <w:p w:rsidR="001672CD" w:rsidRPr="00020559" w:rsidRDefault="001672CD" w:rsidP="001672C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672CD" w:rsidRDefault="001672CD" w:rsidP="001672CD"/>
    <w:p w:rsidR="00A93EEA" w:rsidRDefault="00A93EEA"/>
    <w:sectPr w:rsidR="00A93EEA" w:rsidSect="00B0554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672CD"/>
    <w:rsid w:val="001672CD"/>
    <w:rsid w:val="00A9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672CD"/>
    <w:rPr>
      <w:b/>
      <w:bCs/>
    </w:rPr>
  </w:style>
  <w:style w:type="character" w:styleId="a5">
    <w:name w:val="Hyperlink"/>
    <w:basedOn w:val="a0"/>
    <w:uiPriority w:val="99"/>
    <w:semiHidden/>
    <w:unhideWhenUsed/>
    <w:rsid w:val="001672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19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2022-11-15T13:50:00Z</dcterms:created>
  <dcterms:modified xsi:type="dcterms:W3CDTF">2022-11-15T13:50:00Z</dcterms:modified>
</cp:coreProperties>
</file>