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708" w:rsidRPr="00563708" w:rsidRDefault="00C81DB4" w:rsidP="0056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08</w:t>
      </w:r>
      <w:r w:rsidR="00563708"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.09.2022</w:t>
      </w:r>
    </w:p>
    <w:p w:rsidR="00563708" w:rsidRPr="00563708" w:rsidRDefault="00563708" w:rsidP="0056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Українська література </w:t>
      </w:r>
    </w:p>
    <w:p w:rsidR="00563708" w:rsidRPr="00563708" w:rsidRDefault="00563708" w:rsidP="0056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6 клас</w:t>
      </w:r>
    </w:p>
    <w:p w:rsidR="00563708" w:rsidRPr="00563708" w:rsidRDefault="00563708" w:rsidP="0056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Стребицька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Тема: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календарного циклу. «У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ржі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межі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«Ой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біжить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біжить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мала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дівчина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«Проведу я русалочки до бору»; «Заплету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віночок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», «Ой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вінку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мій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вінку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», «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Купайло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Купайло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»; «Маяло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житечко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, маяло», «</w:t>
      </w:r>
      <w:proofErr w:type="gram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Там</w:t>
      </w:r>
      <w:proofErr w:type="gram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полі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криниченька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» 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продовжити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знайомити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обрядовою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поезією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українців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розуміти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магічну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силу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наших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предків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розрізняти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називати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різновиди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естетичне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сприйняття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народних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відчувати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неповторну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красу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грамотно,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ідовно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думки,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почуття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світогляд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славного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минулого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народу,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звичаїв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традицій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прищеплювати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інтерес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наслідків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Літній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цикл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календарної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обрядовості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загальна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характеристика)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творчість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продовженням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ічної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календарної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предки-слов’яни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святкували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прихід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настанням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тепла,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повною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перемогою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над зимою».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народної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творчості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становить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цілісну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обрядово-поетичних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дійств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сягає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корінням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Як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року,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сно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’язані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найдавнішими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культами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віруваннями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древньою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міфологією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Центральне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— Купала, а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передують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вважаються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своєрідним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приготуванням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наростаючою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силою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виявляють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панування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Спільним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весняного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циклів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звичай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царинних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процесій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ритуально-маг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жерців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старих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обходили поля,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водойми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криниці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трясовини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болота,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замовляючи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природні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стихії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вони не шкодили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господарству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Такі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обходи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могли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здійснюватися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посух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паводків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затяжних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дощів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хвороб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епідемій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метою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накликання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успіху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окремих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видах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діяльності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бджільництві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пасік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тваринництві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пасовиськ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рільництві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(обходи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Русальні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жанр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календарно-обрядової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лірики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пов’язаний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святкуванням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(Русального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тижня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Русального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великодня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lastRenderedPageBreak/>
        <w:t>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пов’язано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духами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землі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води, то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русальних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існях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широко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відображені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образи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супроводжують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берега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річки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криниці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верби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Так, образ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існях-замовлянках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невід’ємним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атрибутом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русалчиних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гулянь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вважалось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місяці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вони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виходять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водять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хороводи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Купальські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Найбільшого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розпалу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проведення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ритуалі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ігрищ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дістало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 Купала.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давнину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відбувалось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виконанням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ритуалів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магічних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ворожінь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гульбищ,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супроводжувались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купальськими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виконувалися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святі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Івана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Купала,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знаного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всьому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язичницькому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світі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Стародавній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сенс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купальських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самої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назви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«Купало», остаточно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з’ясований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спогадів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ісень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дійшли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наших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днів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зрозуміло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свято, яке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припадає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сонцестояння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кінець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червня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початок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липня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), славить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життєдайні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природи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найсильніші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стихії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вогонь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воду.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Жниварські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Жнива</w:t>
      </w:r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ідсумок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реалізація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всіх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сподівань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зусиль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хлібороба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усьому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голова». До початку жнив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готувалися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як до великого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урочистого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свята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водночас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як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тяжкої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відповідальної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коли доводилось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трудитися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зорі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зор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спеку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спрагу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У перший день жнив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урочисто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вирушали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сходу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сонця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поле,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вдягнені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чистий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одяг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починала першу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зачинку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найкраща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жниця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першого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ужинку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воєвода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встановлювався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покуті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існі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виконані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жнив,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відбивали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періоди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поділити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три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63708" w:rsidRPr="00563708" w:rsidRDefault="00563708" w:rsidP="0056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зажинкові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величають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вправних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перший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бажають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роботу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пророкують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добрий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врожай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стільки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сивий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соловейко», ставши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поміч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складанні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спроможний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усі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зложити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,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зозуленька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кує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копійки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рахує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злічить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»;</w:t>
      </w:r>
    </w:p>
    <w:p w:rsidR="00563708" w:rsidRPr="00563708" w:rsidRDefault="00563708" w:rsidP="0056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власне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жниварські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величальні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відступають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натомість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повен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голос звучать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скарги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тяжкий труд,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нелюдську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втому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зажерливість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ночі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тримають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голодних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наймитів-женців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Тут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спостерігається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невластиве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інших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lastRenderedPageBreak/>
        <w:t>видів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зіткнення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поетичного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замилування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природою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суворого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реалізму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ідневільної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63708" w:rsidRPr="00563708" w:rsidRDefault="00563708" w:rsidP="0056370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обжинкові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переважають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нотки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бадьорості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оптимізму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задоволення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того,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вдалося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завершити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найтяжчий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етап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хліборобського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року,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недарма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рос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іян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зветься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«страдою». Але от усе лихе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позаду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чекає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останній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замаюють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червоною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стрічкою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піснями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несуть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жито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наділу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тому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господареві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наймав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женців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. Цей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сніп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—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осталець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» —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символізувати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достаток,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запоруку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нового гарного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врожаю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вилущене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зерно першим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ляже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в землю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час нового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осіннього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3708">
        <w:rPr>
          <w:rFonts w:ascii="Times New Roman" w:eastAsia="Times New Roman" w:hAnsi="Times New Roman" w:cs="Times New Roman"/>
          <w:sz w:val="28"/>
          <w:szCs w:val="28"/>
        </w:rPr>
        <w:t>пос</w:t>
      </w:r>
      <w:proofErr w:type="gramEnd"/>
      <w:r w:rsidRPr="00563708">
        <w:rPr>
          <w:rFonts w:ascii="Times New Roman" w:eastAsia="Times New Roman" w:hAnsi="Times New Roman" w:cs="Times New Roman"/>
          <w:sz w:val="28"/>
          <w:szCs w:val="28"/>
        </w:rPr>
        <w:t>іву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563708" w:rsidRPr="00563708" w:rsidRDefault="00563708" w:rsidP="005637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6370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Записати в зошит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обрядову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поезію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літнього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</w:rPr>
        <w:t xml:space="preserve"> циклу (на </w:t>
      </w:r>
      <w:proofErr w:type="spellStart"/>
      <w:r w:rsidRPr="00563708">
        <w:rPr>
          <w:rFonts w:ascii="Times New Roman" w:eastAsia="Times New Roman" w:hAnsi="Times New Roman" w:cs="Times New Roman"/>
          <w:sz w:val="28"/>
          <w:szCs w:val="28"/>
        </w:rPr>
        <w:t>вибір</w:t>
      </w:r>
      <w:proofErr w:type="spellEnd"/>
      <w:r w:rsidRPr="00563708"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</w:p>
    <w:p w:rsidR="002E30D3" w:rsidRDefault="002E30D3"/>
    <w:sectPr w:rsidR="002E30D3" w:rsidSect="00624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12156"/>
    <w:multiLevelType w:val="multilevel"/>
    <w:tmpl w:val="5604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C241EA"/>
    <w:multiLevelType w:val="multilevel"/>
    <w:tmpl w:val="E5A0E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70503"/>
    <w:multiLevelType w:val="multilevel"/>
    <w:tmpl w:val="CCD6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214B33"/>
    <w:multiLevelType w:val="multilevel"/>
    <w:tmpl w:val="1F3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608C"/>
    <w:multiLevelType w:val="multilevel"/>
    <w:tmpl w:val="3146C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515A13"/>
    <w:multiLevelType w:val="multilevel"/>
    <w:tmpl w:val="C154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DB0171"/>
    <w:multiLevelType w:val="multilevel"/>
    <w:tmpl w:val="0276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5C5659"/>
    <w:multiLevelType w:val="multilevel"/>
    <w:tmpl w:val="C45C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B60F57"/>
    <w:multiLevelType w:val="multilevel"/>
    <w:tmpl w:val="5D94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2354A8"/>
    <w:multiLevelType w:val="multilevel"/>
    <w:tmpl w:val="099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8"/>
  </w:num>
  <w:num w:numId="5">
    <w:abstractNumId w:val="0"/>
  </w:num>
  <w:num w:numId="6">
    <w:abstractNumId w:val="5"/>
  </w:num>
  <w:num w:numId="7">
    <w:abstractNumId w:val="6"/>
  </w:num>
  <w:num w:numId="8">
    <w:abstractNumId w:val="4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63708"/>
    <w:rsid w:val="00061796"/>
    <w:rsid w:val="002E30D3"/>
    <w:rsid w:val="00563708"/>
    <w:rsid w:val="00C81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17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735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2022-09-06T17:41:00Z</dcterms:created>
  <dcterms:modified xsi:type="dcterms:W3CDTF">2022-09-07T13:37:00Z</dcterms:modified>
</cp:coreProperties>
</file>