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2BA" w:rsidRDefault="003742BA" w:rsidP="003742B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29.05.2023</w:t>
      </w:r>
    </w:p>
    <w:p w:rsidR="003742BA" w:rsidRDefault="003742BA" w:rsidP="003742B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 клас</w:t>
      </w:r>
    </w:p>
    <w:p w:rsidR="003742BA" w:rsidRDefault="003742BA" w:rsidP="003742B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3742BA" w:rsidRPr="004E587F" w:rsidRDefault="003742BA" w:rsidP="003742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Конспект уроку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6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тему: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A5745">
        <w:rPr>
          <w:rFonts w:ascii="Times New Roman" w:hAnsi="Times New Roman" w:cs="Times New Roman"/>
          <w:sz w:val="28"/>
          <w:szCs w:val="28"/>
        </w:rPr>
        <w:t>Повторення</w:t>
      </w:r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узагальнення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A5745">
        <w:rPr>
          <w:rFonts w:ascii="Times New Roman" w:hAnsi="Times New Roman" w:cs="Times New Roman"/>
          <w:sz w:val="28"/>
          <w:szCs w:val="28"/>
        </w:rPr>
        <w:t>вивченого</w:t>
      </w:r>
      <w:proofErr w:type="spellEnd"/>
      <w:r w:rsidRPr="00EA5745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EA5745">
        <w:rPr>
          <w:rFonts w:ascii="Times New Roman" w:hAnsi="Times New Roman" w:cs="Times New Roman"/>
          <w:sz w:val="28"/>
          <w:szCs w:val="28"/>
        </w:rPr>
        <w:t>займенник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3742BA" w:rsidRPr="00EA5745" w:rsidRDefault="003742BA" w:rsidP="003742B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Тема</w:t>
      </w:r>
      <w:proofErr w:type="gramStart"/>
      <w:r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Pr="00EA574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A5745">
        <w:rPr>
          <w:rFonts w:ascii="Times New Roman" w:hAnsi="Times New Roman" w:cs="Times New Roman"/>
          <w:sz w:val="28"/>
          <w:szCs w:val="28"/>
        </w:rPr>
        <w:t>овторення</w:t>
      </w:r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узагальнення</w:t>
      </w:r>
      <w:r w:rsidRPr="00EA5745">
        <w:rPr>
          <w:rFonts w:ascii="Times New Roman" w:hAnsi="Times New Roman" w:cs="Times New Roman"/>
          <w:sz w:val="28"/>
          <w:szCs w:val="28"/>
        </w:rPr>
        <w:t>вивченого</w:t>
      </w:r>
      <w:proofErr w:type="spellEnd"/>
      <w:r w:rsidRPr="00EA5745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EA5745">
        <w:rPr>
          <w:rFonts w:ascii="Times New Roman" w:hAnsi="Times New Roman" w:cs="Times New Roman"/>
          <w:sz w:val="28"/>
          <w:szCs w:val="28"/>
        </w:rPr>
        <w:t>займенник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742BA" w:rsidRDefault="003742BA" w:rsidP="003742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Мета.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B4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36A">
        <w:rPr>
          <w:rFonts w:ascii="Times New Roman" w:hAnsi="Times New Roman" w:cs="Times New Roman"/>
          <w:sz w:val="28"/>
          <w:szCs w:val="28"/>
        </w:rPr>
        <w:t>узагальнити</w:t>
      </w:r>
      <w:proofErr w:type="spellEnd"/>
      <w:r w:rsidRPr="00B4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3742BA" w:rsidRPr="00B4636A" w:rsidRDefault="003742BA" w:rsidP="003742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шестикласникі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B4636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B4636A">
        <w:rPr>
          <w:rFonts w:ascii="Times New Roman" w:hAnsi="Times New Roman" w:cs="Times New Roman"/>
          <w:sz w:val="28"/>
          <w:szCs w:val="28"/>
        </w:rPr>
        <w:t>займенник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742BA" w:rsidRDefault="003742BA" w:rsidP="003742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636A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B4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4636A">
        <w:rPr>
          <w:rFonts w:ascii="Times New Roman" w:hAnsi="Times New Roman" w:cs="Times New Roman"/>
          <w:sz w:val="28"/>
          <w:szCs w:val="28"/>
        </w:rPr>
        <w:t>пам’ять</w:t>
      </w:r>
      <w:proofErr w:type="spellEnd"/>
      <w:proofErr w:type="gramEnd"/>
      <w:r w:rsidRPr="00B463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636A">
        <w:rPr>
          <w:rFonts w:ascii="Times New Roman" w:hAnsi="Times New Roman" w:cs="Times New Roman"/>
          <w:sz w:val="28"/>
          <w:szCs w:val="28"/>
        </w:rPr>
        <w:t>творчу</w:t>
      </w:r>
      <w:proofErr w:type="spellEnd"/>
      <w:r w:rsidRPr="00B4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36A">
        <w:rPr>
          <w:rFonts w:ascii="Times New Roman" w:hAnsi="Times New Roman" w:cs="Times New Roman"/>
          <w:sz w:val="28"/>
          <w:szCs w:val="28"/>
        </w:rPr>
        <w:t>уяву</w:t>
      </w:r>
      <w:proofErr w:type="spellEnd"/>
      <w:r w:rsidRPr="00B463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636A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B463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636A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B463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636A">
        <w:rPr>
          <w:rFonts w:ascii="Times New Roman" w:hAnsi="Times New Roman" w:cs="Times New Roman"/>
          <w:sz w:val="28"/>
          <w:szCs w:val="28"/>
        </w:rPr>
        <w:t>зв’язне</w:t>
      </w:r>
      <w:proofErr w:type="spellEnd"/>
      <w:r w:rsidRPr="00B4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36A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</w:p>
    <w:p w:rsidR="003742BA" w:rsidRPr="00B4636A" w:rsidRDefault="003742BA" w:rsidP="003742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636A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B4636A">
        <w:rPr>
          <w:rFonts w:ascii="Times New Roman" w:hAnsi="Times New Roman" w:cs="Times New Roman"/>
          <w:sz w:val="28"/>
          <w:szCs w:val="28"/>
        </w:rPr>
        <w:t>.</w:t>
      </w:r>
    </w:p>
    <w:p w:rsidR="003742BA" w:rsidRDefault="003742BA" w:rsidP="003742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636A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B4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36A">
        <w:rPr>
          <w:rFonts w:ascii="Times New Roman" w:hAnsi="Times New Roman" w:cs="Times New Roman"/>
          <w:sz w:val="28"/>
          <w:szCs w:val="28"/>
        </w:rPr>
        <w:t>інтерес</w:t>
      </w:r>
      <w:proofErr w:type="spellEnd"/>
      <w:r w:rsidRPr="00B4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36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4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36A">
        <w:rPr>
          <w:rFonts w:ascii="Times New Roman" w:hAnsi="Times New Roman" w:cs="Times New Roman"/>
          <w:sz w:val="28"/>
          <w:szCs w:val="28"/>
        </w:rPr>
        <w:t>шанобливе</w:t>
      </w:r>
      <w:proofErr w:type="spellEnd"/>
      <w:r w:rsidRPr="00B4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36A">
        <w:rPr>
          <w:rFonts w:ascii="Times New Roman" w:hAnsi="Times New Roman" w:cs="Times New Roman"/>
          <w:sz w:val="28"/>
          <w:szCs w:val="28"/>
        </w:rPr>
        <w:t>ставле</w:t>
      </w:r>
      <w:r>
        <w:rPr>
          <w:rFonts w:ascii="Times New Roman" w:hAnsi="Times New Roman" w:cs="Times New Roman"/>
          <w:sz w:val="28"/>
          <w:szCs w:val="28"/>
        </w:rPr>
        <w:t>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народної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3742BA" w:rsidRPr="00B4636A" w:rsidRDefault="003742BA" w:rsidP="003742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патріотичні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            </w:t>
      </w:r>
    </w:p>
    <w:p w:rsidR="003742BA" w:rsidRPr="00B4636A" w:rsidRDefault="003742BA" w:rsidP="003742B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742BA" w:rsidRPr="00085DDE" w:rsidRDefault="003742BA" w:rsidP="003742BA">
      <w:pPr>
        <w:pStyle w:val="a3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085DDE">
        <w:rPr>
          <w:rFonts w:ascii="Times New Roman" w:hAnsi="Times New Roman" w:cs="Times New Roman"/>
          <w:color w:val="0070C0"/>
          <w:sz w:val="28"/>
          <w:szCs w:val="28"/>
        </w:rPr>
        <w:t>Кросворд «Сховане слово».</w:t>
      </w:r>
    </w:p>
    <w:p w:rsidR="003742BA" w:rsidRDefault="003742BA" w:rsidP="003742B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4636A">
        <w:rPr>
          <w:rFonts w:ascii="Times New Roman" w:hAnsi="Times New Roman" w:cs="Times New Roman"/>
          <w:sz w:val="28"/>
          <w:szCs w:val="28"/>
        </w:rPr>
        <w:t xml:space="preserve">Вписати </w:t>
      </w:r>
      <w:r>
        <w:rPr>
          <w:rFonts w:ascii="Times New Roman" w:hAnsi="Times New Roman" w:cs="Times New Roman"/>
          <w:sz w:val="28"/>
          <w:szCs w:val="28"/>
        </w:rPr>
        <w:t xml:space="preserve">в порожні клітинки відповідні до визначень займенника, а у виділеному вертикальному рядку прочитати назву частини мови. </w:t>
      </w:r>
    </w:p>
    <w:p w:rsidR="003742BA" w:rsidRDefault="003742BA" w:rsidP="003742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Неозначений займенник: невідомо що. (Хтозна-що).</w:t>
      </w:r>
    </w:p>
    <w:p w:rsidR="003742BA" w:rsidRDefault="003742BA" w:rsidP="003742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Вказівний займенник: вищезгаданий. (Такий).</w:t>
      </w:r>
    </w:p>
    <w:p w:rsidR="003742BA" w:rsidRDefault="003742BA" w:rsidP="003742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Неозначений займенник: невідомо який. (Якийсь).</w:t>
      </w:r>
    </w:p>
    <w:p w:rsidR="003742BA" w:rsidRDefault="003742BA" w:rsidP="003742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Означальний займенник у давальному відмінку. (Самому).</w:t>
      </w:r>
    </w:p>
    <w:p w:rsidR="003742BA" w:rsidRDefault="003742BA" w:rsidP="003742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Зворотний займенник у родовому або знахідному відмінку. (Себе).</w:t>
      </w:r>
    </w:p>
    <w:p w:rsidR="003742BA" w:rsidRDefault="003742BA" w:rsidP="003742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Означальний займенник: той, що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неналежить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цього ряду. (Інший).</w:t>
      </w:r>
    </w:p>
    <w:p w:rsidR="003742BA" w:rsidRDefault="003742BA" w:rsidP="003742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Означальний займенник: будь-який з цього ряду. (Кожний). </w:t>
      </w:r>
    </w:p>
    <w:p w:rsidR="003742BA" w:rsidRDefault="003742BA" w:rsidP="003742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Присвійний займенник в орудному відмінку множини. (Нашими).</w:t>
      </w:r>
    </w:p>
    <w:p w:rsidR="003742BA" w:rsidRPr="00675091" w:rsidRDefault="003742BA" w:rsidP="003742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Заперечний займенник: ні цей, ні інший. (Ніякий).</w:t>
      </w:r>
    </w:p>
    <w:tbl>
      <w:tblPr>
        <w:tblStyle w:val="a4"/>
        <w:tblW w:w="0" w:type="auto"/>
        <w:tblLook w:val="04A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986"/>
      </w:tblGrid>
      <w:tr w:rsidR="003742BA" w:rsidTr="00225E1F">
        <w:trPr>
          <w:gridAfter w:val="1"/>
          <w:wAfter w:w="986" w:type="dxa"/>
          <w:trHeight w:val="567"/>
        </w:trPr>
        <w:tc>
          <w:tcPr>
            <w:tcW w:w="567" w:type="dxa"/>
          </w:tcPr>
          <w:p w:rsidR="003742BA" w:rsidRPr="00675091" w:rsidRDefault="003742BA" w:rsidP="00225E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C000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42BA" w:rsidTr="00225E1F">
        <w:trPr>
          <w:trHeight w:val="567"/>
        </w:trPr>
        <w:tc>
          <w:tcPr>
            <w:tcW w:w="1134" w:type="dxa"/>
            <w:gridSpan w:val="2"/>
            <w:tcBorders>
              <w:left w:val="nil"/>
            </w:tcBorders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3742BA" w:rsidRPr="00675091" w:rsidRDefault="003742BA" w:rsidP="00225E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67" w:type="dxa"/>
            <w:shd w:val="clear" w:color="auto" w:fill="FFC000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0" w:type="dxa"/>
            <w:gridSpan w:val="3"/>
            <w:tcBorders>
              <w:top w:val="nil"/>
              <w:bottom w:val="nil"/>
              <w:right w:val="nil"/>
            </w:tcBorders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42BA" w:rsidTr="00225E1F">
        <w:trPr>
          <w:gridAfter w:val="1"/>
          <w:wAfter w:w="986" w:type="dxa"/>
          <w:trHeight w:val="567"/>
        </w:trPr>
        <w:tc>
          <w:tcPr>
            <w:tcW w:w="567" w:type="dxa"/>
          </w:tcPr>
          <w:p w:rsidR="003742BA" w:rsidRPr="00675091" w:rsidRDefault="003742BA" w:rsidP="00225E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C000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gridSpan w:val="3"/>
            <w:tcBorders>
              <w:top w:val="nil"/>
              <w:bottom w:val="nil"/>
              <w:right w:val="nil"/>
            </w:tcBorders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42BA" w:rsidTr="00225E1F">
        <w:trPr>
          <w:gridAfter w:val="1"/>
          <w:wAfter w:w="986" w:type="dxa"/>
          <w:trHeight w:val="567"/>
        </w:trPr>
        <w:tc>
          <w:tcPr>
            <w:tcW w:w="567" w:type="dxa"/>
            <w:tcBorders>
              <w:left w:val="nil"/>
              <w:bottom w:val="nil"/>
            </w:tcBorders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3742BA" w:rsidRPr="00675091" w:rsidRDefault="003742BA" w:rsidP="00225E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C000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bottom w:val="nil"/>
              <w:right w:val="nil"/>
            </w:tcBorders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42BA" w:rsidTr="00225E1F">
        <w:trPr>
          <w:gridAfter w:val="1"/>
          <w:wAfter w:w="986" w:type="dxa"/>
          <w:trHeight w:val="56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</w:tcBorders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3742BA" w:rsidRPr="00675091" w:rsidRDefault="003742BA" w:rsidP="00225E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FFC000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gridSpan w:val="3"/>
            <w:tcBorders>
              <w:top w:val="nil"/>
              <w:bottom w:val="nil"/>
              <w:right w:val="nil"/>
            </w:tcBorders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42BA" w:rsidTr="00225E1F">
        <w:trPr>
          <w:gridAfter w:val="1"/>
          <w:wAfter w:w="986" w:type="dxa"/>
          <w:trHeight w:val="567"/>
        </w:trPr>
        <w:tc>
          <w:tcPr>
            <w:tcW w:w="1134" w:type="dxa"/>
            <w:gridSpan w:val="2"/>
            <w:tcBorders>
              <w:top w:val="nil"/>
              <w:left w:val="nil"/>
            </w:tcBorders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3742BA" w:rsidRPr="00675091" w:rsidRDefault="003742BA" w:rsidP="00225E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67" w:type="dxa"/>
            <w:shd w:val="clear" w:color="auto" w:fill="FFC000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bottom w:val="nil"/>
              <w:right w:val="nil"/>
            </w:tcBorders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42BA" w:rsidTr="00225E1F">
        <w:trPr>
          <w:gridAfter w:val="1"/>
          <w:wAfter w:w="986" w:type="dxa"/>
          <w:trHeight w:val="567"/>
        </w:trPr>
        <w:tc>
          <w:tcPr>
            <w:tcW w:w="567" w:type="dxa"/>
          </w:tcPr>
          <w:p w:rsidR="003742BA" w:rsidRPr="00675091" w:rsidRDefault="003742BA" w:rsidP="00225E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</w:t>
            </w:r>
          </w:p>
        </w:tc>
        <w:tc>
          <w:tcPr>
            <w:tcW w:w="567" w:type="dxa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C000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gridSpan w:val="3"/>
            <w:tcBorders>
              <w:top w:val="nil"/>
              <w:bottom w:val="nil"/>
              <w:right w:val="nil"/>
            </w:tcBorders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42BA" w:rsidTr="00225E1F">
        <w:trPr>
          <w:gridAfter w:val="4"/>
          <w:wAfter w:w="2687" w:type="dxa"/>
          <w:trHeight w:val="567"/>
        </w:trPr>
        <w:tc>
          <w:tcPr>
            <w:tcW w:w="567" w:type="dxa"/>
          </w:tcPr>
          <w:p w:rsidR="003742BA" w:rsidRPr="00675091" w:rsidRDefault="003742BA" w:rsidP="00225E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67" w:type="dxa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C000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42BA" w:rsidTr="00225E1F">
        <w:trPr>
          <w:gridAfter w:val="4"/>
          <w:wAfter w:w="2687" w:type="dxa"/>
          <w:trHeight w:val="567"/>
        </w:trPr>
        <w:tc>
          <w:tcPr>
            <w:tcW w:w="567" w:type="dxa"/>
          </w:tcPr>
          <w:p w:rsidR="003742BA" w:rsidRPr="00675091" w:rsidRDefault="003742BA" w:rsidP="00225E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C000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3742BA" w:rsidRDefault="003742BA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742BA" w:rsidRDefault="003742BA" w:rsidP="003742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42BA" w:rsidRPr="00D107C9" w:rsidRDefault="003742BA" w:rsidP="003742BA">
      <w:pPr>
        <w:pStyle w:val="a3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D107C9">
        <w:rPr>
          <w:rFonts w:ascii="Times New Roman" w:hAnsi="Times New Roman" w:cs="Times New Roman"/>
          <w:color w:val="0070C0"/>
          <w:sz w:val="28"/>
          <w:szCs w:val="28"/>
        </w:rPr>
        <w:t>Прочитати прислів’я. Які займенники потрібно поставити на місці крапок? Визначити їх розряд, особу, число, відмінок.</w:t>
      </w:r>
    </w:p>
    <w:p w:rsidR="003742BA" w:rsidRPr="006C4067" w:rsidRDefault="003742BA" w:rsidP="003742BA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C4067">
        <w:rPr>
          <w:rFonts w:ascii="Times New Roman" w:hAnsi="Times New Roman" w:cs="Times New Roman"/>
          <w:b/>
          <w:i/>
          <w:sz w:val="28"/>
          <w:szCs w:val="28"/>
        </w:rPr>
        <w:t>На … небоже, що … негоже. Який … ґедзь напав? Ти … про діло, а він про козу білу.</w:t>
      </w:r>
    </w:p>
    <w:p w:rsidR="003742BA" w:rsidRDefault="003742BA" w:rsidP="003742BA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Довідка. </w:t>
      </w:r>
      <w:r w:rsidRPr="006C4067">
        <w:rPr>
          <w:rFonts w:ascii="Times New Roman" w:hAnsi="Times New Roman" w:cs="Times New Roman"/>
          <w:b/>
          <w:i/>
          <w:sz w:val="28"/>
          <w:szCs w:val="28"/>
        </w:rPr>
        <w:t>Тобі, мені, тебе, йому.</w:t>
      </w:r>
    </w:p>
    <w:p w:rsidR="003742BA" w:rsidRPr="00D107C9" w:rsidRDefault="003742BA" w:rsidP="003742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Яка особливість відмінювання особових займенників ІІІ особи однини?</w:t>
      </w:r>
    </w:p>
    <w:p w:rsidR="003742BA" w:rsidRDefault="003742BA" w:rsidP="003742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речі, про одне зі згаданих прислів’їв є експрес-урок О. Авраменка. Зараз ми почуємо думку експерта. </w:t>
      </w:r>
    </w:p>
    <w:p w:rsidR="003742BA" w:rsidRPr="00854ECD" w:rsidRDefault="003742BA" w:rsidP="003742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07C9">
        <w:rPr>
          <w:rFonts w:ascii="Times New Roman" w:hAnsi="Times New Roman" w:cs="Times New Roman"/>
          <w:color w:val="0070C0"/>
          <w:sz w:val="28"/>
          <w:szCs w:val="28"/>
        </w:rPr>
        <w:t xml:space="preserve">(Перегляд експрес-уроку О. Авраменка за посиланням </w:t>
      </w:r>
      <w:hyperlink r:id="rId5" w:history="1">
        <w:r w:rsidRPr="00097AF6">
          <w:rPr>
            <w:rStyle w:val="a5"/>
            <w:rFonts w:ascii="Times New Roman" w:hAnsi="Times New Roman" w:cs="Times New Roman"/>
            <w:sz w:val="28"/>
            <w:szCs w:val="28"/>
          </w:rPr>
          <w:t>https://www.youtube.com/watch?v=fepY0Q0DDk4</w:t>
        </w:r>
      </w:hyperlink>
      <w:r w:rsidRPr="00D107C9">
        <w:rPr>
          <w:rFonts w:ascii="Times New Roman" w:hAnsi="Times New Roman" w:cs="Times New Roman"/>
          <w:color w:val="0070C0"/>
          <w:sz w:val="28"/>
          <w:szCs w:val="28"/>
        </w:rPr>
        <w:t>).</w:t>
      </w:r>
    </w:p>
    <w:p w:rsidR="003742BA" w:rsidRPr="003742BA" w:rsidRDefault="003742BA" w:rsidP="003742BA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3742BA">
        <w:rPr>
          <w:rFonts w:ascii="Times New Roman" w:hAnsi="Times New Roman" w:cs="Times New Roman"/>
          <w:color w:val="0070C0"/>
          <w:sz w:val="28"/>
          <w:szCs w:val="28"/>
        </w:rPr>
        <w:t>Пояснити</w:t>
      </w:r>
      <w:proofErr w:type="spellEnd"/>
      <w:r w:rsidRPr="003742BA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3742BA">
        <w:rPr>
          <w:rFonts w:ascii="Times New Roman" w:hAnsi="Times New Roman" w:cs="Times New Roman"/>
          <w:color w:val="0070C0"/>
          <w:sz w:val="28"/>
          <w:szCs w:val="28"/>
        </w:rPr>
        <w:t>значення</w:t>
      </w:r>
      <w:proofErr w:type="spellEnd"/>
      <w:r w:rsidRPr="003742BA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3742BA">
        <w:rPr>
          <w:rFonts w:ascii="Times New Roman" w:hAnsi="Times New Roman" w:cs="Times New Roman"/>
          <w:color w:val="0070C0"/>
          <w:sz w:val="28"/>
          <w:szCs w:val="28"/>
        </w:rPr>
        <w:t>фразеологізмів</w:t>
      </w:r>
      <w:proofErr w:type="spellEnd"/>
      <w:r w:rsidRPr="003742BA">
        <w:rPr>
          <w:rFonts w:ascii="Times New Roman" w:hAnsi="Times New Roman" w:cs="Times New Roman"/>
          <w:color w:val="0070C0"/>
          <w:sz w:val="28"/>
          <w:szCs w:val="28"/>
        </w:rPr>
        <w:t xml:space="preserve">. </w:t>
      </w:r>
    </w:p>
    <w:p w:rsidR="003742BA" w:rsidRDefault="003742BA" w:rsidP="003742B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55164">
        <w:rPr>
          <w:rFonts w:ascii="Times New Roman" w:hAnsi="Times New Roman" w:cs="Times New Roman"/>
          <w:i/>
          <w:sz w:val="28"/>
          <w:szCs w:val="28"/>
        </w:rPr>
        <w:t>Володіти собою</w:t>
      </w:r>
      <w:r>
        <w:rPr>
          <w:rFonts w:ascii="Times New Roman" w:hAnsi="Times New Roman" w:cs="Times New Roman"/>
          <w:sz w:val="28"/>
          <w:szCs w:val="28"/>
        </w:rPr>
        <w:t xml:space="preserve"> – уміти стримувати себе, триматися врівноважено,                  спокійно;</w:t>
      </w:r>
    </w:p>
    <w:p w:rsidR="003742BA" w:rsidRDefault="003742BA" w:rsidP="003742B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55164">
        <w:rPr>
          <w:rFonts w:ascii="Times New Roman" w:hAnsi="Times New Roman" w:cs="Times New Roman"/>
          <w:i/>
          <w:sz w:val="28"/>
          <w:szCs w:val="28"/>
        </w:rPr>
        <w:t>Сам собі голова</w:t>
      </w:r>
      <w:r>
        <w:rPr>
          <w:rFonts w:ascii="Times New Roman" w:hAnsi="Times New Roman" w:cs="Times New Roman"/>
          <w:sz w:val="28"/>
          <w:szCs w:val="28"/>
        </w:rPr>
        <w:t xml:space="preserve"> – про чию-небудь повну незалежність, самостійність;</w:t>
      </w:r>
    </w:p>
    <w:p w:rsidR="003742BA" w:rsidRDefault="003742BA" w:rsidP="003742B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55164">
        <w:rPr>
          <w:rFonts w:ascii="Times New Roman" w:hAnsi="Times New Roman" w:cs="Times New Roman"/>
          <w:i/>
          <w:sz w:val="28"/>
          <w:szCs w:val="28"/>
        </w:rPr>
        <w:t xml:space="preserve">Хай мине нас ся чаша </w:t>
      </w:r>
      <w:r>
        <w:rPr>
          <w:rFonts w:ascii="Times New Roman" w:hAnsi="Times New Roman" w:cs="Times New Roman"/>
          <w:sz w:val="28"/>
          <w:szCs w:val="28"/>
        </w:rPr>
        <w:t>– хай не торкнеться нас якесь горе.</w:t>
      </w:r>
    </w:p>
    <w:p w:rsidR="003742BA" w:rsidRDefault="003742BA" w:rsidP="003742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Вкажіть займенники, їх розряд.</w:t>
      </w:r>
    </w:p>
    <w:p w:rsidR="003742BA" w:rsidRDefault="003742BA" w:rsidP="003742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одним фразеологізмом складіть речення.</w:t>
      </w:r>
    </w:p>
    <w:p w:rsidR="003742BA" w:rsidRPr="003742BA" w:rsidRDefault="003742BA" w:rsidP="003742BA">
      <w:pPr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  <w:lang w:val="uk-UA"/>
        </w:rPr>
      </w:pPr>
      <w:r w:rsidRPr="003742BA">
        <w:rPr>
          <w:rFonts w:ascii="Times New Roman" w:hAnsi="Times New Roman" w:cs="Times New Roman"/>
          <w:color w:val="548DD4" w:themeColor="text2" w:themeTint="99"/>
          <w:sz w:val="28"/>
          <w:szCs w:val="28"/>
          <w:lang w:val="uk-UA"/>
        </w:rPr>
        <w:t>Домашнє завдання.</w:t>
      </w:r>
    </w:p>
    <w:p w:rsidR="003742BA" w:rsidRPr="003742BA" w:rsidRDefault="003742BA" w:rsidP="003742B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42BA">
        <w:rPr>
          <w:rFonts w:ascii="Times New Roman" w:hAnsi="Times New Roman" w:cs="Times New Roman"/>
          <w:sz w:val="28"/>
          <w:szCs w:val="28"/>
          <w:lang w:val="uk-UA"/>
        </w:rPr>
        <w:t>Повторити все вивчене про займенник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742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AB2" w:rsidRPr="003742BA" w:rsidRDefault="00716AB2">
      <w:pPr>
        <w:rPr>
          <w:lang w:val="uk-UA"/>
        </w:rPr>
      </w:pPr>
    </w:p>
    <w:sectPr w:rsidR="00716AB2" w:rsidRPr="00374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C702A"/>
    <w:multiLevelType w:val="hybridMultilevel"/>
    <w:tmpl w:val="F9C245F2"/>
    <w:lvl w:ilvl="0" w:tplc="C9D20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5851BA"/>
    <w:multiLevelType w:val="hybridMultilevel"/>
    <w:tmpl w:val="F126D4CC"/>
    <w:lvl w:ilvl="0" w:tplc="0E22A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EF403C"/>
    <w:multiLevelType w:val="hybridMultilevel"/>
    <w:tmpl w:val="F6E8DAF2"/>
    <w:lvl w:ilvl="0" w:tplc="F738A7B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742BA"/>
    <w:rsid w:val="003742BA"/>
    <w:rsid w:val="00716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2BA"/>
    <w:pPr>
      <w:ind w:left="720"/>
      <w:contextualSpacing/>
    </w:pPr>
    <w:rPr>
      <w:rFonts w:eastAsiaTheme="minorHAnsi"/>
      <w:lang w:val="uk-UA" w:eastAsia="en-US"/>
    </w:rPr>
  </w:style>
  <w:style w:type="table" w:styleId="a4">
    <w:name w:val="Table Grid"/>
    <w:basedOn w:val="a1"/>
    <w:uiPriority w:val="59"/>
    <w:rsid w:val="003742BA"/>
    <w:pPr>
      <w:spacing w:after="0" w:line="240" w:lineRule="auto"/>
    </w:pPr>
    <w:rPr>
      <w:rFonts w:eastAsiaTheme="minorHAnsi"/>
      <w:lang w:val="uk-U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3742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epY0Q0DDk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2023-05-20T16:05:00Z</dcterms:created>
  <dcterms:modified xsi:type="dcterms:W3CDTF">2023-05-20T16:07:00Z</dcterms:modified>
</cp:coreProperties>
</file>