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CBA8" w14:textId="22B3BEA9" w:rsidR="006D157F" w:rsidRDefault="008A4ED1">
      <w:r>
        <w:rPr>
          <w:rFonts w:ascii="Merriweather" w:hAnsi="Merriweather"/>
          <w:color w:val="5B667F"/>
          <w:shd w:val="clear" w:color="auto" w:fill="FFFFFF"/>
        </w:rPr>
        <w:t>51. Екосистема. Ланцюги живлення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Цілі уроку: •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освітня: розглянути особливості ланцюгів живлення і потоку енергії в екосистемах; •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розвивальна: розвивати вміння знаходити взаємозв'язки між об'єктами вивчення та вміння аналітично мислити; •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виховна: виховувати розуміння важливості існування для нашої планети всіх живих організмів, які на ній існують.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Базові поняття і терміни уроку: живлення, ланцюги живлення, потік енергії, умови, сонячна радіація.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Хід уроку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1.  ВИВЧЕННЯ НОВОГО МАТЕРІАЛУ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1)      Кругообіг речовин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•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Біологічний кругообіг — це багаторазова участь хімічних елементів у процесах, які відбуваються в біосфері. Причина кругообігу — обмеженість елементів, з яких складається тіло організмів.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У біосфері відбувається постійний кругообіг елементів, які переходять від організму до організму, у неживу природу і знову до організму. З екологічної точки зору найважливішими є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кругообіги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речовин, які є основними компонентами живої речовини.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Потік енергії в екосистемах, продуктивність екосистем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У біогеоценозі енергія накопичується у вигляді хімічних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зв’язків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органічних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сполук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, синтезованих продуцентами з неорганічних речовин. Далі вона проходить через організми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консументів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і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редуцентів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, але при цьому на кожному з трофічних рівнів частково розсіюється у вигляді тепла.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2)       Харчовий (трофічний) ланцюг — взаємини між організмами під час перенесення енергії їжі від її джерела (зеленої рослини) через низку організмів, що відбувається шляхом поїдання одних організмів іншими з більш високих трофічних рівнів. Зв’язки між видами в харчовому ланцюзі називають трофічними.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Кожен ланцюг живлення складається з певної кількості видів, тобто окремих ланок. При цьому кожен з цих видів посідатиме в ланцюзі живлення певне місце, або трофічний рівень. На початку ланцюгів живлення зазвичай перебувають продуценти, тобто автотрофні організми. А трофічний рівень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консументів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(гетеротрофних організмів) визначають тією кількістю ланок, через яку вони дістають енергію від продуцентів.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Так, рослиноїдні тварини посідають трофічний рівень, наступний за продуцентами. Тому їх називають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консументами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І порядку. Далі йде рівень хижаків, які живляться рослиноїдними видами (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консументи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II порядку) тощо.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Частина біомаси відмерлих продуцентів (наприклад, листяний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опад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), яка до цього не була спожита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консументами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, а також рештки чи продукти життєдіяльності самих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консументів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(наприклад, трупи, екскременти тварин), є кормовою базою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редуцентів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.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Редуценти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дістають необхідну їм енергію, розкладаючи органічні сполуки до неорганічних.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3)      У будь-якому біогеоценозі різні ланцюги живлення не існують окремо один від одного, а переплітаються між собою. Переплітаючись, різні ланцюги </w:t>
      </w:r>
      <w:r>
        <w:rPr>
          <w:rFonts w:ascii="Merriweather" w:hAnsi="Merriweather"/>
          <w:color w:val="5B667F"/>
          <w:shd w:val="clear" w:color="auto" w:fill="FFFFFF"/>
        </w:rPr>
        <w:lastRenderedPageBreak/>
        <w:t>живлення формують трофічну сітку біогеоценозу.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Різні біогеоценози відрізняються за своєю продуктивністю. Є різні ланцюги живлення. Але всім їм властиві певні співвідношення продукції (тобто біомаси з енергією, що витрачаються і запасаються на кожному з трофічних рівнів). Ці закономірності дістали назву правила екологічної піраміди: на кожному попередньому трофічному рівні кількість біомаси й енергії, які запасаються організмами за одиницю часу, значно більші, ніж на наступному (у середньому в 5-10 разів).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2. . УЗАГАЛЬНЕННЯ, СИСТЕМАТИЗАЦІЯ Й КОНТРОЛЬ ЗНАНЬ І ВМІНЬ УЧНІВ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1.      Читаємо текст п.51.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2. Екологічна система — це зв’язані в одне ціле організми та нежива природа, у якій вони мешкають. Як взаємодіють рослини автотрофи із тваринами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гетеротрофами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? Тварини є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гетеротрофами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й не можуть перетворювати неорганічні речовини на органічні. Це основна різниця між ними.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3. Розгляньте малюнки, що ілюструють ланцюги живлення. Харчовий ланцюг: водяні рослини — рослиноїдні риби — хижі риби — бактерії. 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4. Організми-споживачі. Кого до них відносимо? Яка особливість їх живлення?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2. Дати відповіді на питання. •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Що таке ланцюг живлення? •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 xml:space="preserve">Що таке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колообіг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речовин? •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Як відбувається потік енергії в екосистемі? •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 </w:t>
      </w:r>
      <w:r>
        <w:rPr>
          <w:rFonts w:ascii="Merriweather" w:hAnsi="Merriweather"/>
          <w:color w:val="5B667F"/>
          <w:shd w:val="clear" w:color="auto" w:fill="FFFFFF"/>
        </w:rPr>
        <w:t>Чому до наступної ланки харчового ланцюга переходить не вся енергія?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3.  ДОМАШНЄ ЗАВДАННЯ. . Вивчити п.51. письмово 3, 4.пов. екологічні групи птахів</w:t>
      </w:r>
    </w:p>
    <w:sectPr w:rsidR="006D15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25"/>
    <w:rsid w:val="00476E25"/>
    <w:rsid w:val="006D157F"/>
    <w:rsid w:val="008A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D4363-B420-4CF4-A411-A2C11D48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2590</Words>
  <Characters>1477</Characters>
  <Application>Microsoft Office Word</Application>
  <DocSecurity>0</DocSecurity>
  <Lines>12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2023-04-24T09:41:00Z</dcterms:created>
  <dcterms:modified xsi:type="dcterms:W3CDTF">2023-04-24T09:42:00Z</dcterms:modified>
</cp:coreProperties>
</file>