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74" w:rsidRPr="00E95A92" w:rsidRDefault="00E822F3"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Дата 27.04.2023</w:t>
      </w:r>
      <w:r w:rsidR="00051774" w:rsidRPr="00E95A92">
        <w:rPr>
          <w:rFonts w:ascii="Times New Roman" w:hAnsi="Times New Roman" w:cs="Times New Roman"/>
          <w:sz w:val="28"/>
          <w:szCs w:val="28"/>
          <w:lang w:val="uk-UA"/>
        </w:rPr>
        <w:t xml:space="preserve"> р.</w:t>
      </w:r>
    </w:p>
    <w:p w:rsidR="00051774" w:rsidRPr="00E95A92" w:rsidRDefault="00E822F3"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Клас 7 – А</w:t>
      </w:r>
      <w:r w:rsidR="00051774" w:rsidRPr="00E95A92">
        <w:rPr>
          <w:rFonts w:ascii="Times New Roman" w:hAnsi="Times New Roman" w:cs="Times New Roman"/>
          <w:sz w:val="28"/>
          <w:szCs w:val="28"/>
          <w:lang w:val="uk-UA"/>
        </w:rPr>
        <w:t>.</w:t>
      </w:r>
    </w:p>
    <w:p w:rsidR="00051774" w:rsidRPr="00E95A92" w:rsidRDefault="00051774"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Географія.</w:t>
      </w:r>
    </w:p>
    <w:p w:rsidR="00051774" w:rsidRPr="00E95A92" w:rsidRDefault="00051774" w:rsidP="00AC6B2D">
      <w:pPr>
        <w:spacing w:after="0" w:line="240" w:lineRule="auto"/>
        <w:jc w:val="both"/>
        <w:rPr>
          <w:rFonts w:ascii="Times New Roman" w:hAnsi="Times New Roman" w:cs="Times New Roman"/>
          <w:sz w:val="28"/>
          <w:szCs w:val="28"/>
          <w:lang w:val="uk-UA"/>
        </w:rPr>
      </w:pPr>
      <w:proofErr w:type="spellStart"/>
      <w:r w:rsidRPr="00E95A92">
        <w:rPr>
          <w:rFonts w:ascii="Times New Roman" w:hAnsi="Times New Roman" w:cs="Times New Roman"/>
          <w:sz w:val="28"/>
          <w:szCs w:val="28"/>
          <w:lang w:val="uk-UA"/>
        </w:rPr>
        <w:t>Печеневська</w:t>
      </w:r>
      <w:proofErr w:type="spellEnd"/>
      <w:r w:rsidRPr="00E95A92">
        <w:rPr>
          <w:rFonts w:ascii="Times New Roman" w:hAnsi="Times New Roman" w:cs="Times New Roman"/>
          <w:sz w:val="28"/>
          <w:szCs w:val="28"/>
          <w:lang w:val="uk-UA"/>
        </w:rPr>
        <w:t xml:space="preserve"> Н.М.</w:t>
      </w:r>
    </w:p>
    <w:p w:rsidR="00051774" w:rsidRPr="00E95A92" w:rsidRDefault="00051774" w:rsidP="00AC6B2D">
      <w:pPr>
        <w:spacing w:after="0" w:line="240" w:lineRule="auto"/>
        <w:jc w:val="both"/>
        <w:rPr>
          <w:rFonts w:ascii="Times New Roman" w:hAnsi="Times New Roman" w:cs="Times New Roman"/>
          <w:sz w:val="28"/>
          <w:szCs w:val="28"/>
          <w:lang w:val="uk-UA"/>
        </w:rPr>
      </w:pPr>
    </w:p>
    <w:p w:rsidR="00051774" w:rsidRPr="00E95A92" w:rsidRDefault="00051774" w:rsidP="00AC6B2D">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E95A92">
        <w:rPr>
          <w:rFonts w:ascii="Times New Roman" w:hAnsi="Times New Roman" w:cs="Times New Roman"/>
          <w:b/>
          <w:sz w:val="28"/>
          <w:szCs w:val="28"/>
          <w:lang w:val="uk-UA"/>
        </w:rPr>
        <w:t>Тема уроку</w:t>
      </w:r>
      <w:r w:rsidRPr="00E95A92">
        <w:rPr>
          <w:rFonts w:ascii="Times New Roman" w:hAnsi="Times New Roman" w:cs="Times New Roman"/>
          <w:sz w:val="28"/>
          <w:szCs w:val="28"/>
          <w:lang w:val="uk-UA"/>
        </w:rPr>
        <w:t>.</w:t>
      </w:r>
      <w:r w:rsidR="004B086D" w:rsidRPr="00E95A92">
        <w:rPr>
          <w:rFonts w:ascii="Times New Roman" w:eastAsia="Times New Roman" w:hAnsi="Times New Roman" w:cs="Times New Roman"/>
          <w:bCs/>
          <w:sz w:val="28"/>
          <w:szCs w:val="28"/>
          <w:lang w:val="uk-UA" w:eastAsia="uk-UA"/>
        </w:rPr>
        <w:t xml:space="preserve"> Атлантичний океан.</w:t>
      </w:r>
      <w:r w:rsidR="004B086D" w:rsidRPr="00E95A92">
        <w:rPr>
          <w:rFonts w:ascii="Times New Roman" w:eastAsia="Times New Roman" w:hAnsi="Times New Roman" w:cs="Times New Roman"/>
          <w:sz w:val="28"/>
          <w:szCs w:val="28"/>
          <w:lang w:val="uk-UA" w:eastAsia="ru-RU"/>
        </w:rPr>
        <w:t xml:space="preserve"> Географічне положення. Рельєф дна. Клімат і води.  Органічний світ і природні ресурси, їх використання. Охорона природи океану. Вплив океану на життєдіяльність людей прилеглих материків</w:t>
      </w:r>
      <w:r w:rsidR="004B086D" w:rsidRPr="00E95A92">
        <w:rPr>
          <w:rFonts w:ascii="Times New Roman" w:eastAsia="Times New Roman" w:hAnsi="Times New Roman" w:cs="Times New Roman"/>
          <w:b/>
          <w:bCs/>
          <w:i/>
          <w:sz w:val="28"/>
          <w:szCs w:val="28"/>
          <w:lang w:val="uk-UA" w:eastAsia="uk-UA"/>
        </w:rPr>
        <w:t xml:space="preserve"> .</w:t>
      </w:r>
      <w:r w:rsidR="00584E05" w:rsidRPr="00E95A92">
        <w:rPr>
          <w:rFonts w:ascii="Times New Roman" w:eastAsia="Times New Roman" w:hAnsi="Times New Roman" w:cs="Times New Roman"/>
          <w:sz w:val="28"/>
          <w:szCs w:val="28"/>
          <w:lang w:val="uk-UA" w:eastAsia="uk-UA"/>
        </w:rPr>
        <w:t xml:space="preserve"> </w:t>
      </w:r>
      <w:r w:rsidR="00584E05" w:rsidRPr="00E95A92">
        <w:rPr>
          <w:rFonts w:ascii="Times New Roman" w:eastAsia="Times New Roman" w:hAnsi="Times New Roman" w:cs="Times New Roman"/>
          <w:sz w:val="28"/>
          <w:szCs w:val="28"/>
          <w:lang w:val="uk-UA" w:eastAsia="uk-UA"/>
        </w:rPr>
        <w:t>Повторення теми «Північн</w:t>
      </w:r>
      <w:r w:rsidR="00584E05" w:rsidRPr="00E95A92">
        <w:rPr>
          <w:rFonts w:ascii="Times New Roman" w:eastAsia="Times New Roman" w:hAnsi="Times New Roman" w:cs="Times New Roman"/>
          <w:sz w:val="28"/>
          <w:szCs w:val="28"/>
          <w:lang w:val="uk-UA" w:eastAsia="uk-UA"/>
        </w:rPr>
        <w:t>а Америка. Тектонічні форми рельєфу.</w:t>
      </w:r>
      <w:r w:rsidR="00584E05" w:rsidRPr="00E95A92">
        <w:rPr>
          <w:rFonts w:ascii="Times New Roman" w:eastAsia="Times New Roman" w:hAnsi="Times New Roman" w:cs="Times New Roman"/>
          <w:sz w:val="28"/>
          <w:szCs w:val="28"/>
          <w:lang w:val="uk-UA" w:eastAsia="uk-UA"/>
        </w:rPr>
        <w:t>»</w:t>
      </w:r>
    </w:p>
    <w:p w:rsidR="00051774" w:rsidRPr="00D84C3E" w:rsidRDefault="00051774" w:rsidP="00AC6B2D">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E95A92">
        <w:rPr>
          <w:rFonts w:ascii="Times New Roman" w:hAnsi="Times New Roman" w:cs="Times New Roman"/>
          <w:b/>
          <w:sz w:val="28"/>
          <w:szCs w:val="28"/>
          <w:lang w:val="uk-UA"/>
        </w:rPr>
        <w:t>Мета уроку:</w:t>
      </w:r>
      <w:r w:rsidRPr="00E95A92">
        <w:rPr>
          <w:rFonts w:ascii="Times New Roman" w:hAnsi="Times New Roman" w:cs="Times New Roman"/>
          <w:sz w:val="28"/>
          <w:szCs w:val="28"/>
          <w:shd w:val="clear" w:color="auto" w:fill="FFFFFF"/>
          <w:lang w:val="uk-UA"/>
        </w:rPr>
        <w:t xml:space="preserve"> </w:t>
      </w:r>
      <w:bookmarkStart w:id="0" w:name="_GoBack"/>
      <w:r w:rsidR="00AC6B2D" w:rsidRPr="00D84C3E">
        <w:rPr>
          <w:rFonts w:ascii="Times New Roman" w:hAnsi="Times New Roman" w:cs="Times New Roman"/>
          <w:sz w:val="28"/>
          <w:szCs w:val="28"/>
          <w:shd w:val="clear" w:color="auto" w:fill="FFFFFF"/>
          <w:lang w:val="uk-UA"/>
        </w:rPr>
        <w:t>поглибити та систематизувати знання про природу Світового океану; формувати ціннісне ставлення до природних багатств Світового океану.</w:t>
      </w:r>
    </w:p>
    <w:p w:rsidR="00051774" w:rsidRPr="00E95A92" w:rsidRDefault="00051774" w:rsidP="00AC6B2D">
      <w:pPr>
        <w:spacing w:after="0" w:line="240" w:lineRule="auto"/>
        <w:ind w:firstLine="567"/>
        <w:jc w:val="both"/>
        <w:rPr>
          <w:rFonts w:ascii="Times New Roman" w:eastAsia="Calibri" w:hAnsi="Times New Roman" w:cs="Times New Roman"/>
          <w:b/>
          <w:sz w:val="28"/>
          <w:szCs w:val="28"/>
          <w:lang w:val="uk-UA"/>
        </w:rPr>
      </w:pPr>
      <w:r w:rsidRPr="00D84C3E">
        <w:rPr>
          <w:rFonts w:ascii="Times New Roman" w:eastAsia="Calibri" w:hAnsi="Times New Roman" w:cs="Times New Roman"/>
          <w:b/>
          <w:sz w:val="28"/>
          <w:szCs w:val="28"/>
          <w:lang w:val="uk-UA"/>
        </w:rPr>
        <w:t>Опорний конспект для</w:t>
      </w:r>
      <w:r w:rsidRPr="00E95A92">
        <w:rPr>
          <w:rFonts w:ascii="Times New Roman" w:eastAsia="Calibri" w:hAnsi="Times New Roman" w:cs="Times New Roman"/>
          <w:b/>
          <w:sz w:val="28"/>
          <w:szCs w:val="28"/>
          <w:lang w:val="uk-UA"/>
        </w:rPr>
        <w:t xml:space="preserve"> </w:t>
      </w:r>
      <w:bookmarkEnd w:id="0"/>
      <w:r w:rsidRPr="00E95A92">
        <w:rPr>
          <w:rFonts w:ascii="Times New Roman" w:eastAsia="Calibri" w:hAnsi="Times New Roman" w:cs="Times New Roman"/>
          <w:b/>
          <w:sz w:val="28"/>
          <w:szCs w:val="28"/>
          <w:lang w:val="uk-UA"/>
        </w:rPr>
        <w:t>учнів</w:t>
      </w:r>
    </w:p>
    <w:p w:rsidR="00EB2ACC" w:rsidRPr="00E95A92" w:rsidRDefault="00EB2ACC" w:rsidP="00AC6B2D">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Географічне положення Атлантичного океану</w:t>
      </w:r>
    </w:p>
    <w:p w:rsidR="00EB2ACC" w:rsidRPr="00E95A92" w:rsidRDefault="00EB2ACC" w:rsidP="00AC6B2D">
      <w:pPr>
        <w:pStyle w:val="a5"/>
        <w:numPr>
          <w:ilvl w:val="0"/>
          <w:numId w:val="1"/>
        </w:numPr>
        <w:spacing w:after="0" w:line="240" w:lineRule="auto"/>
        <w:ind w:left="0"/>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Площа, </w:t>
      </w:r>
      <w:proofErr w:type="spellStart"/>
      <w:r w:rsidRPr="00E95A92">
        <w:rPr>
          <w:rFonts w:ascii="Times New Roman" w:hAnsi="Times New Roman" w:cs="Times New Roman"/>
          <w:sz w:val="28"/>
          <w:szCs w:val="28"/>
          <w:lang w:val="uk-UA"/>
        </w:rPr>
        <w:t>млн</w:t>
      </w:r>
      <w:proofErr w:type="spellEnd"/>
      <w:r w:rsidRPr="00E95A92">
        <w:rPr>
          <w:rFonts w:ascii="Times New Roman" w:hAnsi="Times New Roman" w:cs="Times New Roman"/>
          <w:sz w:val="28"/>
          <w:szCs w:val="28"/>
          <w:lang w:val="uk-UA"/>
        </w:rPr>
        <w:t xml:space="preserve"> </w:t>
      </w:r>
      <w:proofErr w:type="spellStart"/>
      <w:r w:rsidRPr="00E95A92">
        <w:rPr>
          <w:rFonts w:ascii="Times New Roman" w:hAnsi="Times New Roman" w:cs="Times New Roman"/>
          <w:sz w:val="28"/>
          <w:szCs w:val="28"/>
          <w:lang w:val="uk-UA"/>
        </w:rPr>
        <w:t>км²</w:t>
      </w:r>
      <w:proofErr w:type="spellEnd"/>
      <w:r w:rsidRPr="00E95A92">
        <w:rPr>
          <w:rFonts w:ascii="Times New Roman" w:hAnsi="Times New Roman" w:cs="Times New Roman"/>
          <w:sz w:val="28"/>
          <w:szCs w:val="28"/>
          <w:lang w:val="uk-UA"/>
        </w:rPr>
        <w:t xml:space="preserve"> - 91,7 (майже вдвічі менший за Тихий океан)</w:t>
      </w:r>
    </w:p>
    <w:p w:rsidR="00EB2ACC" w:rsidRPr="00E95A92" w:rsidRDefault="00EB2ACC" w:rsidP="00AC6B2D">
      <w:pPr>
        <w:pStyle w:val="a5"/>
        <w:numPr>
          <w:ilvl w:val="0"/>
          <w:numId w:val="1"/>
        </w:numPr>
        <w:spacing w:after="0" w:line="240" w:lineRule="auto"/>
        <w:ind w:left="0"/>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Положення щодо екватора, нульового меридіана, материків, та інших океанів - Простягається в меридіональному напрямку від субарктичних широт до берегів Антарктиди. У центральній частині материк перетинає екватор, у східній — нульовий меридіан. Омиває береги п’яти материків: Євразії, Африки, Північної та Південної Америки, Антарктиди. На півночі Атлантичний океан сполучається з Північним Льодовитим океаном, на півдні — з Індійським та Тихим океанами. Завдяки будівництву каналів потрапити з Атлантики в інші океани можна й коротшим шляхом: в Тихий океан — через Панамський канал, в Індійський — через Суецький</w:t>
      </w:r>
    </w:p>
    <w:p w:rsidR="00EB2ACC" w:rsidRPr="00E95A92" w:rsidRDefault="00EB2ACC" w:rsidP="00AC6B2D">
      <w:pPr>
        <w:pStyle w:val="a5"/>
        <w:numPr>
          <w:ilvl w:val="0"/>
          <w:numId w:val="1"/>
        </w:numPr>
        <w:spacing w:after="0" w:line="240" w:lineRule="auto"/>
        <w:ind w:left="0"/>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Особливості берегової лінії: моря, затоки, протоки, острови - Берегова лінія сильно порізана в Північній півкулі, особливо на сході: тут розташовано багато внутрішніх морів. На американському узбережжі Атлантичний океан заглиблюється в материк, утворюючи затоки Св. Лаврентія та Мексиканську. Третя велика затока — Біскайська — розташована біля берегів Європи, четверта — </w:t>
      </w:r>
      <w:proofErr w:type="spellStart"/>
      <w:r w:rsidRPr="00E95A92">
        <w:rPr>
          <w:rFonts w:ascii="Times New Roman" w:hAnsi="Times New Roman" w:cs="Times New Roman"/>
          <w:sz w:val="28"/>
          <w:szCs w:val="28"/>
          <w:lang w:val="uk-UA"/>
        </w:rPr>
        <w:t>Ґвінейська</w:t>
      </w:r>
      <w:proofErr w:type="spellEnd"/>
      <w:r w:rsidRPr="00E95A92">
        <w:rPr>
          <w:rFonts w:ascii="Times New Roman" w:hAnsi="Times New Roman" w:cs="Times New Roman"/>
          <w:sz w:val="28"/>
          <w:szCs w:val="28"/>
          <w:lang w:val="uk-UA"/>
        </w:rPr>
        <w:t xml:space="preserve"> — обмежена берегами Африки. Найбільші острови: Великобританія, Ірландія, Ісландія, Куба, Гаїті, </w:t>
      </w:r>
      <w:proofErr w:type="spellStart"/>
      <w:r w:rsidRPr="00E95A92">
        <w:rPr>
          <w:rFonts w:ascii="Times New Roman" w:hAnsi="Times New Roman" w:cs="Times New Roman"/>
          <w:sz w:val="28"/>
          <w:szCs w:val="28"/>
          <w:lang w:val="uk-UA"/>
        </w:rPr>
        <w:t>Пуерто-</w:t>
      </w:r>
      <w:proofErr w:type="spellEnd"/>
      <w:r w:rsidRPr="00E95A92">
        <w:rPr>
          <w:rFonts w:ascii="Times New Roman" w:hAnsi="Times New Roman" w:cs="Times New Roman"/>
          <w:sz w:val="28"/>
          <w:szCs w:val="28"/>
          <w:lang w:val="uk-UA"/>
        </w:rPr>
        <w:t xml:space="preserve"> Ріко, Ньюфаундленд</w:t>
      </w:r>
    </w:p>
    <w:p w:rsidR="00EB2ACC"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Висновок 1. Порівняно з Тихим, Атлантичний океан менший за площею, має</w:t>
      </w:r>
    </w:p>
    <w:p w:rsidR="00EB2ACC"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видовжену форму, значно менше островів. Як і Тихий, Атлантичний омиває береги п’яти материків.</w:t>
      </w:r>
    </w:p>
    <w:p w:rsidR="00EB2ACC" w:rsidRPr="00E95A92" w:rsidRDefault="00EB2ACC" w:rsidP="00AC6B2D">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2. Рельєф дна</w:t>
      </w:r>
      <w:r w:rsidRPr="00E95A92">
        <w:rPr>
          <w:rFonts w:ascii="Times New Roman" w:hAnsi="Times New Roman" w:cs="Times New Roman"/>
          <w:sz w:val="28"/>
          <w:szCs w:val="28"/>
          <w:lang w:val="uk-UA"/>
        </w:rPr>
        <w:t>.</w:t>
      </w:r>
    </w:p>
    <w:p w:rsidR="00EB2ACC" w:rsidRPr="00E95A92" w:rsidRDefault="00EB2ACC" w:rsidP="00AC6B2D">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Атлантичний океан за віком відносно молодий. Утворення Атлантичного океану почалося після розколу </w:t>
      </w:r>
      <w:proofErr w:type="spellStart"/>
      <w:r w:rsidRPr="00E95A92">
        <w:rPr>
          <w:rFonts w:ascii="Times New Roman" w:hAnsi="Times New Roman" w:cs="Times New Roman"/>
          <w:sz w:val="28"/>
          <w:szCs w:val="28"/>
          <w:lang w:val="uk-UA"/>
        </w:rPr>
        <w:t>Гондвани</w:t>
      </w:r>
      <w:proofErr w:type="spellEnd"/>
      <w:r w:rsidRPr="00E95A92">
        <w:rPr>
          <w:rFonts w:ascii="Times New Roman" w:hAnsi="Times New Roman" w:cs="Times New Roman"/>
          <w:sz w:val="28"/>
          <w:szCs w:val="28"/>
          <w:lang w:val="uk-UA"/>
        </w:rPr>
        <w:t xml:space="preserve">. Розширення океану триває й донині. Добре розвинений шельф (8,5 % усієї площі дна), що створює сприятливі умови для видобування корисних копалин. Найбільш глибокі райони океану лежать біля його західних берегів. Найглибші глибоководні жолоби Пуерто-Ріко (8742 м) та </w:t>
      </w:r>
      <w:proofErr w:type="spellStart"/>
      <w:r w:rsidRPr="00E95A92">
        <w:rPr>
          <w:rFonts w:ascii="Times New Roman" w:hAnsi="Times New Roman" w:cs="Times New Roman"/>
          <w:sz w:val="28"/>
          <w:szCs w:val="28"/>
          <w:lang w:val="uk-UA"/>
        </w:rPr>
        <w:t>Південно-Сандвічевий</w:t>
      </w:r>
      <w:proofErr w:type="spellEnd"/>
      <w:r w:rsidRPr="00E95A92">
        <w:rPr>
          <w:rFonts w:ascii="Times New Roman" w:hAnsi="Times New Roman" w:cs="Times New Roman"/>
          <w:sz w:val="28"/>
          <w:szCs w:val="28"/>
          <w:lang w:val="uk-UA"/>
        </w:rPr>
        <w:t xml:space="preserve"> жолоб (8228 м). Важливий елемент дна Атлантики — великий підводний Середи </w:t>
      </w:r>
      <w:proofErr w:type="spellStart"/>
      <w:r w:rsidRPr="00E95A92">
        <w:rPr>
          <w:rFonts w:ascii="Times New Roman" w:hAnsi="Times New Roman" w:cs="Times New Roman"/>
          <w:sz w:val="28"/>
          <w:szCs w:val="28"/>
          <w:lang w:val="uk-UA"/>
        </w:rPr>
        <w:t>нно-</w:t>
      </w:r>
      <w:proofErr w:type="spellEnd"/>
      <w:r w:rsidRPr="00E95A92">
        <w:rPr>
          <w:rFonts w:ascii="Times New Roman" w:hAnsi="Times New Roman" w:cs="Times New Roman"/>
          <w:sz w:val="28"/>
          <w:szCs w:val="28"/>
          <w:lang w:val="uk-UA"/>
        </w:rPr>
        <w:t xml:space="preserve"> Атлантичний хребет, який простягнувся посередині океану з півночі на південь майже на 17 тис. км. За формою він нагадує латинську літеру S і має </w:t>
      </w:r>
      <w:r w:rsidRPr="00E95A92">
        <w:rPr>
          <w:rFonts w:ascii="Times New Roman" w:hAnsi="Times New Roman" w:cs="Times New Roman"/>
          <w:sz w:val="28"/>
          <w:szCs w:val="28"/>
          <w:lang w:val="uk-UA"/>
        </w:rPr>
        <w:lastRenderedPageBreak/>
        <w:t xml:space="preserve">ширину понад 1 тис. км. Це порівняно молода гірська споруда із різко вираженою сейсмічною діяльністю та слідами підводних вивержень на поверхні. Серединно-Атлантичний хребет поділяється на дві частини — Північноатлантичний і </w:t>
      </w:r>
      <w:proofErr w:type="spellStart"/>
      <w:r w:rsidRPr="00E95A92">
        <w:rPr>
          <w:rFonts w:ascii="Times New Roman" w:hAnsi="Times New Roman" w:cs="Times New Roman"/>
          <w:sz w:val="28"/>
          <w:szCs w:val="28"/>
          <w:lang w:val="uk-UA"/>
        </w:rPr>
        <w:t>Південноатлантичний</w:t>
      </w:r>
      <w:proofErr w:type="spellEnd"/>
      <w:r w:rsidRPr="00E95A92">
        <w:rPr>
          <w:rFonts w:ascii="Times New Roman" w:hAnsi="Times New Roman" w:cs="Times New Roman"/>
          <w:sz w:val="28"/>
          <w:szCs w:val="28"/>
          <w:lang w:val="uk-UA"/>
        </w:rPr>
        <w:t>.</w:t>
      </w:r>
    </w:p>
    <w:p w:rsidR="00EB2ACC" w:rsidRPr="00E95A92" w:rsidRDefault="00EB2ACC" w:rsidP="00AC6B2D">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3. Клімат та особливості водних мас</w:t>
      </w:r>
    </w:p>
    <w:p w:rsidR="00EB2ACC" w:rsidRPr="00E95A92" w:rsidRDefault="00EB2ACC" w:rsidP="00AC6B2D">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Атлантичний океан перетинає майже всі кліматичні пояси, тому його</w:t>
      </w:r>
    </w:p>
    <w:p w:rsidR="00EB2ACC"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кліматичні умови досить різноманітні. Найширша частина океану, на відміну від Тихого, лежить у тропічних та помірних широтах. З обох тропічних областей високого тиску в напрямку екваторіальних широт дмуть постійні вітри — пасати. У північній тропічній частині влітку й восени зароджуються тропічні циклони, які нерідко переходять в урагани. Найбільше їх над Карибським морем та Мексиканською затокою. У помірних широтах Атлантики панують західні вітри. Найбільшої сили вони досягають у помірних широтах Південної півкулі. У полярних широтах кліматичні</w:t>
      </w:r>
    </w:p>
    <w:p w:rsidR="00EB2ACC"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умови Атлантичного океану формуються під впливом Північного Льодовитого океану на півночі та Антарктиди на півдні. Тут трапляється велика кількість айсбергів і </w:t>
      </w:r>
      <w:proofErr w:type="spellStart"/>
      <w:r w:rsidRPr="00E95A92">
        <w:rPr>
          <w:rFonts w:ascii="Times New Roman" w:hAnsi="Times New Roman" w:cs="Times New Roman"/>
          <w:sz w:val="28"/>
          <w:szCs w:val="28"/>
          <w:lang w:val="uk-UA"/>
        </w:rPr>
        <w:t>дрейфної</w:t>
      </w:r>
      <w:proofErr w:type="spellEnd"/>
      <w:r w:rsidRPr="00E95A92">
        <w:rPr>
          <w:rFonts w:ascii="Times New Roman" w:hAnsi="Times New Roman" w:cs="Times New Roman"/>
          <w:sz w:val="28"/>
          <w:szCs w:val="28"/>
          <w:lang w:val="uk-UA"/>
        </w:rPr>
        <w:t xml:space="preserve"> криги.</w:t>
      </w:r>
    </w:p>
    <w:p w:rsidR="00EB2ACC" w:rsidRPr="00E95A92" w:rsidRDefault="00EB2ACC" w:rsidP="00AC6B2D">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Властивості водних мас океану пов’язані з особливостями його клімату. У розподілі солоності та температур поверхневих вод спостерігається аналогічна Тихому океану широтна зональність. Проте середні значення температур нижчі за середні температурні показники Тихого океану через охолоджувальний вплив Північного Льодовитого океану та Антарктики. Течії в Атлантиці, на відміну від Тихого океану, спрямовані не за широтою, а </w:t>
      </w:r>
      <w:proofErr w:type="spellStart"/>
      <w:r w:rsidRPr="00E95A92">
        <w:rPr>
          <w:rFonts w:ascii="Times New Roman" w:hAnsi="Times New Roman" w:cs="Times New Roman"/>
          <w:sz w:val="28"/>
          <w:szCs w:val="28"/>
          <w:lang w:val="uk-UA"/>
        </w:rPr>
        <w:t>субмеридіонально</w:t>
      </w:r>
      <w:proofErr w:type="spellEnd"/>
      <w:r w:rsidRPr="00E95A92">
        <w:rPr>
          <w:rFonts w:ascii="Times New Roman" w:hAnsi="Times New Roman" w:cs="Times New Roman"/>
          <w:sz w:val="28"/>
          <w:szCs w:val="28"/>
          <w:lang w:val="uk-UA"/>
        </w:rPr>
        <w:t xml:space="preserve">, що пояснюється видовженою формою океану. На відміну від Тихого океану, в північній частині океану трапляються численні айсберги та 4 плавуча крига. Течії виносять </w:t>
      </w:r>
      <w:proofErr w:type="spellStart"/>
      <w:r w:rsidRPr="00E95A92">
        <w:rPr>
          <w:rFonts w:ascii="Times New Roman" w:hAnsi="Times New Roman" w:cs="Times New Roman"/>
          <w:sz w:val="28"/>
          <w:szCs w:val="28"/>
          <w:lang w:val="uk-UA"/>
        </w:rPr>
        <w:t>ґренландські</w:t>
      </w:r>
      <w:proofErr w:type="spellEnd"/>
      <w:r w:rsidRPr="00E95A92">
        <w:rPr>
          <w:rFonts w:ascii="Times New Roman" w:hAnsi="Times New Roman" w:cs="Times New Roman"/>
          <w:sz w:val="28"/>
          <w:szCs w:val="28"/>
          <w:lang w:val="uk-UA"/>
        </w:rPr>
        <w:t xml:space="preserve"> айсберги у відкритий океан навіть до 40° пн. ш.</w:t>
      </w:r>
    </w:p>
    <w:p w:rsidR="00EB2ACC"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4. Органічний світ океану</w:t>
      </w:r>
    </w:p>
    <w:p w:rsidR="00EB2ACC" w:rsidRPr="00E95A92" w:rsidRDefault="00EB2ACC" w:rsidP="00AC6B2D">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У тропічних областях найбільш багаті на життя води холодних течій —</w:t>
      </w:r>
    </w:p>
    <w:p w:rsidR="00EB2ACC" w:rsidRPr="00E95A92" w:rsidRDefault="00EB2ACC" w:rsidP="00AC6B2D">
      <w:pPr>
        <w:spacing w:after="0" w:line="240" w:lineRule="auto"/>
        <w:jc w:val="both"/>
        <w:rPr>
          <w:rFonts w:ascii="Times New Roman" w:hAnsi="Times New Roman" w:cs="Times New Roman"/>
          <w:sz w:val="28"/>
          <w:szCs w:val="28"/>
          <w:lang w:val="uk-UA"/>
        </w:rPr>
      </w:pPr>
      <w:proofErr w:type="spellStart"/>
      <w:r w:rsidRPr="00E95A92">
        <w:rPr>
          <w:rFonts w:ascii="Times New Roman" w:hAnsi="Times New Roman" w:cs="Times New Roman"/>
          <w:sz w:val="28"/>
          <w:szCs w:val="28"/>
          <w:lang w:val="uk-UA"/>
        </w:rPr>
        <w:t>Канарської</w:t>
      </w:r>
      <w:proofErr w:type="spellEnd"/>
      <w:r w:rsidRPr="00E95A92">
        <w:rPr>
          <w:rFonts w:ascii="Times New Roman" w:hAnsi="Times New Roman" w:cs="Times New Roman"/>
          <w:sz w:val="28"/>
          <w:szCs w:val="28"/>
          <w:lang w:val="uk-UA"/>
        </w:rPr>
        <w:t xml:space="preserve"> та </w:t>
      </w:r>
      <w:proofErr w:type="spellStart"/>
      <w:r w:rsidRPr="00E95A92">
        <w:rPr>
          <w:rFonts w:ascii="Times New Roman" w:hAnsi="Times New Roman" w:cs="Times New Roman"/>
          <w:sz w:val="28"/>
          <w:szCs w:val="28"/>
          <w:lang w:val="uk-UA"/>
        </w:rPr>
        <w:t>Бенґальської</w:t>
      </w:r>
      <w:proofErr w:type="spellEnd"/>
      <w:r w:rsidRPr="00E95A92">
        <w:rPr>
          <w:rFonts w:ascii="Times New Roman" w:hAnsi="Times New Roman" w:cs="Times New Roman"/>
          <w:sz w:val="28"/>
          <w:szCs w:val="28"/>
          <w:lang w:val="uk-UA"/>
        </w:rPr>
        <w:t xml:space="preserve">. Щільність планктону тут сягає 16 тис. особин на 1 метр води. Серед них багато літаючих риб, рачків, кальмарів, восьминогів, акул. Промислове значення мають макрелі, тунець, сардини, анчоуси. Для тропіків і субтропіків океану характерні корали, особливо багато їх у </w:t>
      </w:r>
      <w:proofErr w:type="spellStart"/>
      <w:r w:rsidRPr="00E95A92">
        <w:rPr>
          <w:rFonts w:ascii="Times New Roman" w:hAnsi="Times New Roman" w:cs="Times New Roman"/>
          <w:sz w:val="28"/>
          <w:szCs w:val="28"/>
          <w:lang w:val="uk-UA"/>
        </w:rPr>
        <w:t>Сарґасовому</w:t>
      </w:r>
      <w:proofErr w:type="spellEnd"/>
      <w:r w:rsidRPr="00E95A92">
        <w:rPr>
          <w:rFonts w:ascii="Times New Roman" w:hAnsi="Times New Roman" w:cs="Times New Roman"/>
          <w:sz w:val="28"/>
          <w:szCs w:val="28"/>
          <w:lang w:val="uk-UA"/>
        </w:rPr>
        <w:t xml:space="preserve"> морі. У теплих прибережних водах Мексиканської затоки живе ламантин. Живиться прісноводними рослинами, тому їх ще називають морськими коровами. Перебувають на межі зникнення.</w:t>
      </w:r>
    </w:p>
    <w:p w:rsidR="00EB2ACC" w:rsidRPr="00E95A92" w:rsidRDefault="00EB2ACC" w:rsidP="00AC6B2D">
      <w:pPr>
        <w:spacing w:after="0" w:line="240" w:lineRule="auto"/>
        <w:ind w:firstLine="708"/>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В екваторіальних водах Атлантичного океану високі температури сприяють бурхливому розвитку діатомових водоростей, які надають воді зеленого або </w:t>
      </w:r>
      <w:proofErr w:type="spellStart"/>
      <w:r w:rsidRPr="00E95A92">
        <w:rPr>
          <w:rFonts w:ascii="Times New Roman" w:hAnsi="Times New Roman" w:cs="Times New Roman"/>
          <w:sz w:val="28"/>
          <w:szCs w:val="28"/>
          <w:lang w:val="uk-UA"/>
        </w:rPr>
        <w:t>буро-</w:t>
      </w:r>
      <w:proofErr w:type="spellEnd"/>
      <w:r w:rsidRPr="00E95A92">
        <w:rPr>
          <w:rFonts w:ascii="Times New Roman" w:hAnsi="Times New Roman" w:cs="Times New Roman"/>
          <w:sz w:val="28"/>
          <w:szCs w:val="28"/>
          <w:lang w:val="uk-UA"/>
        </w:rPr>
        <w:t xml:space="preserve"> зеленого забарвлення. Тут багато риби, морських черепах, акул, медуз, каракатиць, далеко в океан із потужними потоками великих річок «мандрують» прісноводні риби.</w:t>
      </w:r>
    </w:p>
    <w:p w:rsidR="00EB2ACC"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5. Використання ресурсів океану</w:t>
      </w:r>
    </w:p>
    <w:p w:rsidR="00051774" w:rsidRPr="00E95A92" w:rsidRDefault="00EB2ACC" w:rsidP="00AC6B2D">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 </w:t>
      </w:r>
      <w:r w:rsidR="00584E05" w:rsidRPr="00E95A92">
        <w:rPr>
          <w:rFonts w:ascii="Times New Roman" w:hAnsi="Times New Roman" w:cs="Times New Roman"/>
          <w:sz w:val="28"/>
          <w:szCs w:val="28"/>
          <w:lang w:val="uk-UA"/>
        </w:rPr>
        <w:tab/>
      </w:r>
      <w:r w:rsidRPr="00E95A92">
        <w:rPr>
          <w:rFonts w:ascii="Times New Roman" w:hAnsi="Times New Roman" w:cs="Times New Roman"/>
          <w:sz w:val="28"/>
          <w:szCs w:val="28"/>
          <w:lang w:val="uk-UA"/>
        </w:rPr>
        <w:t>Атлантичний океан посідає перше місце серед океанів за ступенем господарського освоєння, що спричиняє загострення екологічних проблем.</w:t>
      </w:r>
    </w:p>
    <w:p w:rsidR="00584E05" w:rsidRPr="00E95A92" w:rsidRDefault="00584E05" w:rsidP="000D1444">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E95A92">
        <w:rPr>
          <w:rFonts w:ascii="Times New Roman" w:eastAsia="Times New Roman" w:hAnsi="Times New Roman" w:cs="Times New Roman"/>
          <w:sz w:val="28"/>
          <w:szCs w:val="28"/>
          <w:lang w:val="uk-UA" w:eastAsia="uk-UA"/>
        </w:rPr>
        <w:lastRenderedPageBreak/>
        <w:t>Повторення теми «Північна Америка. Тектонічні форми рельєфу.»</w:t>
      </w:r>
      <w:r w:rsidR="009D307C" w:rsidRPr="00E95A92">
        <w:rPr>
          <w:rFonts w:ascii="Times New Roman" w:eastAsia="Calibri" w:hAnsi="Times New Roman" w:cs="Times New Roman"/>
          <w:bCs/>
          <w:sz w:val="28"/>
          <w:szCs w:val="28"/>
          <w:lang w:val="uk-UA"/>
        </w:rPr>
        <w:t xml:space="preserve"> </w:t>
      </w:r>
      <w:r w:rsidR="009D307C" w:rsidRPr="00E95A92">
        <w:rPr>
          <w:rFonts w:ascii="Times New Roman" w:eastAsia="Calibri" w:hAnsi="Times New Roman" w:cs="Times New Roman"/>
          <w:bCs/>
          <w:sz w:val="28"/>
          <w:szCs w:val="28"/>
          <w:lang w:val="uk-UA"/>
        </w:rPr>
        <w:t>Опрацювати усно питання 1</w:t>
      </w:r>
      <w:r w:rsidR="009D307C" w:rsidRPr="00E95A92">
        <w:rPr>
          <w:rFonts w:ascii="Times New Roman" w:eastAsia="Calibri" w:hAnsi="Times New Roman" w:cs="Times New Roman"/>
          <w:bCs/>
          <w:sz w:val="28"/>
          <w:szCs w:val="28"/>
          <w:lang w:val="uk-UA"/>
        </w:rPr>
        <w:t>-4 на стор. 143 підручника  § 36</w:t>
      </w:r>
      <w:r w:rsidR="009D307C" w:rsidRPr="00E95A92">
        <w:rPr>
          <w:rFonts w:ascii="Times New Roman" w:eastAsia="Calibri" w:hAnsi="Times New Roman" w:cs="Times New Roman"/>
          <w:bCs/>
          <w:sz w:val="28"/>
          <w:szCs w:val="28"/>
          <w:lang w:val="uk-UA"/>
        </w:rPr>
        <w:t xml:space="preserve"> Бойко В.М. </w:t>
      </w:r>
    </w:p>
    <w:p w:rsidR="00051774" w:rsidRPr="00E95A92" w:rsidRDefault="00051774" w:rsidP="00AC6B2D">
      <w:pPr>
        <w:spacing w:after="0" w:line="240" w:lineRule="auto"/>
        <w:jc w:val="both"/>
        <w:rPr>
          <w:rFonts w:ascii="Times New Roman" w:hAnsi="Times New Roman" w:cs="Times New Roman"/>
          <w:b/>
          <w:sz w:val="28"/>
          <w:szCs w:val="28"/>
          <w:lang w:val="uk-UA"/>
        </w:rPr>
      </w:pPr>
      <w:r w:rsidRPr="00E95A92">
        <w:rPr>
          <w:rFonts w:ascii="Times New Roman" w:hAnsi="Times New Roman" w:cs="Times New Roman"/>
          <w:b/>
          <w:sz w:val="28"/>
          <w:szCs w:val="28"/>
          <w:lang w:val="uk-UA"/>
        </w:rPr>
        <w:t>ДОМАШНЄ ЗАВДАННЯ</w:t>
      </w:r>
    </w:p>
    <w:p w:rsidR="00051774" w:rsidRPr="00E95A92" w:rsidRDefault="000D1444" w:rsidP="000D1444">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E95A92">
        <w:rPr>
          <w:rFonts w:ascii="Times New Roman" w:hAnsi="Times New Roman" w:cs="Times New Roman"/>
          <w:sz w:val="28"/>
          <w:szCs w:val="28"/>
          <w:lang w:val="uk-UA"/>
        </w:rPr>
        <w:t>1. Опрацюйте  §58</w:t>
      </w:r>
      <w:r w:rsidR="00051774" w:rsidRPr="00E95A92">
        <w:rPr>
          <w:rFonts w:ascii="Times New Roman" w:hAnsi="Times New Roman" w:cs="Times New Roman"/>
          <w:sz w:val="28"/>
          <w:szCs w:val="28"/>
          <w:lang w:val="uk-UA"/>
        </w:rPr>
        <w:t xml:space="preserve">   підручника.</w:t>
      </w:r>
      <w:r w:rsidRPr="00E95A92">
        <w:rPr>
          <w:rFonts w:ascii="Times New Roman" w:eastAsia="Times New Roman" w:hAnsi="Times New Roman" w:cs="Times New Roman"/>
          <w:sz w:val="28"/>
          <w:szCs w:val="28"/>
          <w:lang w:val="uk-UA" w:eastAsia="uk-UA"/>
        </w:rPr>
        <w:t xml:space="preserve"> </w:t>
      </w:r>
      <w:r w:rsidRPr="00E95A92">
        <w:rPr>
          <w:rFonts w:ascii="Times New Roman" w:eastAsia="Times New Roman" w:hAnsi="Times New Roman" w:cs="Times New Roman"/>
          <w:sz w:val="28"/>
          <w:szCs w:val="28"/>
          <w:lang w:val="uk-UA" w:eastAsia="uk-UA"/>
        </w:rPr>
        <w:t>Повторення теми «Північна Америка. Тектонічні форми рельєфу.»</w:t>
      </w:r>
      <w:r w:rsidRPr="00E95A92">
        <w:rPr>
          <w:rFonts w:ascii="Times New Roman" w:eastAsia="Calibri" w:hAnsi="Times New Roman" w:cs="Times New Roman"/>
          <w:bCs/>
          <w:sz w:val="28"/>
          <w:szCs w:val="28"/>
          <w:lang w:val="uk-UA"/>
        </w:rPr>
        <w:t xml:space="preserve"> Опрацювати усно питання 1-4 на стор. 143 підручника  § 36 Бойко В.М. </w:t>
      </w:r>
    </w:p>
    <w:p w:rsidR="00051774" w:rsidRPr="00E95A92" w:rsidRDefault="00051774" w:rsidP="00450894">
      <w:pPr>
        <w:spacing w:after="0" w:line="240" w:lineRule="auto"/>
        <w:jc w:val="both"/>
        <w:rPr>
          <w:rFonts w:ascii="Times New Roman" w:hAnsi="Times New Roman" w:cs="Times New Roman"/>
          <w:sz w:val="28"/>
          <w:szCs w:val="28"/>
          <w:lang w:val="uk-UA"/>
        </w:rPr>
      </w:pPr>
      <w:r w:rsidRPr="00E95A92">
        <w:rPr>
          <w:rFonts w:ascii="Times New Roman" w:hAnsi="Times New Roman" w:cs="Times New Roman"/>
          <w:sz w:val="28"/>
          <w:szCs w:val="28"/>
          <w:lang w:val="uk-UA"/>
        </w:rPr>
        <w:t xml:space="preserve">2. Переглянути презентацію за посиланням: </w:t>
      </w:r>
    </w:p>
    <w:p w:rsidR="00450894" w:rsidRPr="00E95A92" w:rsidRDefault="00450894" w:rsidP="00450894">
      <w:pPr>
        <w:spacing w:after="0" w:line="240" w:lineRule="auto"/>
        <w:jc w:val="both"/>
        <w:rPr>
          <w:rFonts w:ascii="Times New Roman" w:hAnsi="Times New Roman" w:cs="Times New Roman"/>
          <w:sz w:val="28"/>
          <w:szCs w:val="28"/>
          <w:lang w:val="uk-UA"/>
        </w:rPr>
      </w:pPr>
      <w:hyperlink r:id="rId6" w:history="1">
        <w:r w:rsidRPr="00E95A92">
          <w:rPr>
            <w:rStyle w:val="a4"/>
            <w:rFonts w:ascii="Times New Roman" w:hAnsi="Times New Roman" w:cs="Times New Roman"/>
            <w:color w:val="auto"/>
            <w:sz w:val="28"/>
            <w:szCs w:val="28"/>
            <w:lang w:val="uk-UA"/>
          </w:rPr>
          <w:t>https://www.youtube.com/watch?v=GUtwSN6P9GM</w:t>
        </w:r>
      </w:hyperlink>
      <w:r w:rsidRPr="00E95A92">
        <w:rPr>
          <w:rFonts w:ascii="Times New Roman" w:hAnsi="Times New Roman" w:cs="Times New Roman"/>
          <w:sz w:val="28"/>
          <w:szCs w:val="28"/>
          <w:lang w:val="uk-UA"/>
        </w:rPr>
        <w:t xml:space="preserve"> </w:t>
      </w:r>
    </w:p>
    <w:p w:rsidR="00F228AA" w:rsidRDefault="00F228AA" w:rsidP="00AC6B2D">
      <w:pPr>
        <w:spacing w:after="0" w:line="240" w:lineRule="auto"/>
        <w:rPr>
          <w:rFonts w:ascii="Times New Roman" w:hAnsi="Times New Roman" w:cs="Times New Roman"/>
          <w:sz w:val="28"/>
          <w:szCs w:val="28"/>
          <w:lang w:val="uk-UA"/>
        </w:rPr>
      </w:pPr>
      <w:hyperlink r:id="rId7" w:history="1">
        <w:r w:rsidRPr="00351E46">
          <w:rPr>
            <w:rStyle w:val="a4"/>
            <w:rFonts w:ascii="Times New Roman" w:hAnsi="Times New Roman" w:cs="Times New Roman"/>
            <w:sz w:val="28"/>
            <w:szCs w:val="28"/>
            <w:lang w:val="uk-UA"/>
          </w:rPr>
          <w:t>https://www.youtube.com/watch?v=PHMgT6jsWCE</w:t>
        </w:r>
      </w:hyperlink>
    </w:p>
    <w:p w:rsidR="009E4D3B" w:rsidRPr="00E95A92" w:rsidRDefault="00F228AA" w:rsidP="00AC6B2D">
      <w:pPr>
        <w:spacing w:after="0" w:line="240" w:lineRule="auto"/>
        <w:rPr>
          <w:rFonts w:ascii="Times New Roman" w:hAnsi="Times New Roman" w:cs="Times New Roman"/>
          <w:sz w:val="28"/>
          <w:szCs w:val="28"/>
          <w:lang w:val="uk-UA"/>
        </w:rPr>
      </w:pPr>
      <w:hyperlink r:id="rId8" w:history="1">
        <w:r w:rsidRPr="00351E46">
          <w:rPr>
            <w:rStyle w:val="a4"/>
            <w:rFonts w:ascii="Times New Roman" w:hAnsi="Times New Roman" w:cs="Times New Roman"/>
            <w:sz w:val="28"/>
            <w:szCs w:val="28"/>
            <w:lang w:val="uk-UA"/>
          </w:rPr>
          <w:t>https://www.youtube.com/watch?v=5xDTDBKPwHQ</w:t>
        </w:r>
      </w:hyperlink>
      <w:r>
        <w:rPr>
          <w:rFonts w:ascii="Times New Roman" w:hAnsi="Times New Roman" w:cs="Times New Roman"/>
          <w:sz w:val="28"/>
          <w:szCs w:val="28"/>
          <w:lang w:val="uk-UA"/>
        </w:rPr>
        <w:t xml:space="preserve"> </w:t>
      </w:r>
    </w:p>
    <w:sectPr w:rsidR="009E4D3B" w:rsidRPr="00E95A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639F"/>
    <w:multiLevelType w:val="hybridMultilevel"/>
    <w:tmpl w:val="D228C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42"/>
    <w:rsid w:val="00051774"/>
    <w:rsid w:val="000D1444"/>
    <w:rsid w:val="00450894"/>
    <w:rsid w:val="004B086D"/>
    <w:rsid w:val="00584E05"/>
    <w:rsid w:val="00593F42"/>
    <w:rsid w:val="00911B96"/>
    <w:rsid w:val="009352A6"/>
    <w:rsid w:val="009D307C"/>
    <w:rsid w:val="00AC6B2D"/>
    <w:rsid w:val="00C11610"/>
    <w:rsid w:val="00D84C3E"/>
    <w:rsid w:val="00E7009F"/>
    <w:rsid w:val="00E822F3"/>
    <w:rsid w:val="00E95A92"/>
    <w:rsid w:val="00EB2ACC"/>
    <w:rsid w:val="00F04525"/>
    <w:rsid w:val="00F22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7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1774"/>
    <w:rPr>
      <w:b/>
      <w:bCs/>
    </w:rPr>
  </w:style>
  <w:style w:type="character" w:styleId="a4">
    <w:name w:val="Hyperlink"/>
    <w:basedOn w:val="a0"/>
    <w:uiPriority w:val="99"/>
    <w:unhideWhenUsed/>
    <w:rsid w:val="00051774"/>
    <w:rPr>
      <w:color w:val="0000FF"/>
      <w:u w:val="single"/>
    </w:rPr>
  </w:style>
  <w:style w:type="paragraph" w:styleId="a5">
    <w:name w:val="List Paragraph"/>
    <w:basedOn w:val="a"/>
    <w:uiPriority w:val="34"/>
    <w:qFormat/>
    <w:rsid w:val="00EB2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7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1774"/>
    <w:rPr>
      <w:b/>
      <w:bCs/>
    </w:rPr>
  </w:style>
  <w:style w:type="character" w:styleId="a4">
    <w:name w:val="Hyperlink"/>
    <w:basedOn w:val="a0"/>
    <w:uiPriority w:val="99"/>
    <w:unhideWhenUsed/>
    <w:rsid w:val="00051774"/>
    <w:rPr>
      <w:color w:val="0000FF"/>
      <w:u w:val="single"/>
    </w:rPr>
  </w:style>
  <w:style w:type="paragraph" w:styleId="a5">
    <w:name w:val="List Paragraph"/>
    <w:basedOn w:val="a"/>
    <w:uiPriority w:val="34"/>
    <w:qFormat/>
    <w:rsid w:val="00EB2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xDTDBKPwHQ" TargetMode="External"/><Relationship Id="rId3" Type="http://schemas.microsoft.com/office/2007/relationships/stylesWithEffects" Target="stylesWithEffects.xml"/><Relationship Id="rId7" Type="http://schemas.openxmlformats.org/officeDocument/2006/relationships/hyperlink" Target="https://www.youtube.com/watch?v=PHMgT6jsW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UtwSN6P9G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17</cp:revision>
  <dcterms:created xsi:type="dcterms:W3CDTF">2022-04-28T13:40:00Z</dcterms:created>
  <dcterms:modified xsi:type="dcterms:W3CDTF">2023-04-22T18:41:00Z</dcterms:modified>
</cp:coreProperties>
</file>