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CD" w:rsidRPr="00C95ECD" w:rsidRDefault="00C95ECD" w:rsidP="00267C92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  <w:t xml:space="preserve">22.09.                  7-А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 w:eastAsia="ru-RU"/>
        </w:rPr>
        <w:t xml:space="preserve">                      Добровольська В.Е.</w:t>
      </w:r>
    </w:p>
    <w:p w:rsidR="00267C92" w:rsidRPr="00FD6D84" w:rsidRDefault="00CB6A66" w:rsidP="00267C92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Тема: </w:t>
      </w:r>
      <w:proofErr w:type="spellStart"/>
      <w:r w:rsidR="00267C92"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Іван</w:t>
      </w:r>
      <w:proofErr w:type="spellEnd"/>
      <w:r w:rsidR="00267C92" w:rsidRPr="00FD6D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Франко. Короткі відомості про митця і його багатогранну творчість. «Захар Беркут»</w:t>
      </w:r>
    </w:p>
    <w:p w:rsidR="00267C92" w:rsidRPr="00FD6D84" w:rsidRDefault="00267C92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Мета:</w:t>
      </w:r>
    </w:p>
    <w:p w:rsidR="00267C92" w:rsidRPr="00FD6D84" w:rsidRDefault="002D0A9E" w:rsidP="00267C92">
      <w:pPr>
        <w:numPr>
          <w:ilvl w:val="0"/>
          <w:numId w:val="1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Навчальна</w:t>
      </w:r>
      <w:r w:rsidR="00267C92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: поглибити знання школярів про життєвий і творчий шлях Івана Яковича Франка, розпочати роботу над ідейним змістом твору «Захар Беркут», розкрити його історичну основу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, досл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дити як вода може перепл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татися 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</w:t>
      </w:r>
      <w:r w:rsidR="00CB6A66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творчістю видатного письменника</w:t>
      </w:r>
      <w:r w:rsidR="00267C92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267C92" w:rsidRPr="00FD6D84" w:rsidRDefault="002D0A9E" w:rsidP="00267C92">
      <w:pPr>
        <w:numPr>
          <w:ilvl w:val="0"/>
          <w:numId w:val="1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Розвивальна</w:t>
      </w:r>
      <w:r w:rsidR="00267C92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: розвивати вміння учнів виразно читати, логічно мислити, робити висновки; розширювати словниковий запас школярів;</w:t>
      </w:r>
    </w:p>
    <w:p w:rsidR="00267C92" w:rsidRPr="00FD6D84" w:rsidRDefault="00267C92" w:rsidP="00267C92">
      <w:pPr>
        <w:numPr>
          <w:ilvl w:val="0"/>
          <w:numId w:val="1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виховна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: виховувати почуття поваги до українських митців, прищеплювати інтерес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 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до історичного минулого України.</w:t>
      </w:r>
    </w:p>
    <w:p w:rsidR="00267C92" w:rsidRPr="00FD6D84" w:rsidRDefault="00CB6A66" w:rsidP="00CB6A66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</w:t>
      </w:r>
      <w:r w:rsidR="00267C92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ПЕРЕБІГ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="00267C92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УРОКУ</w:t>
      </w:r>
    </w:p>
    <w:p w:rsidR="00CB6A66" w:rsidRPr="00FD6D84" w:rsidRDefault="00CB6A66" w:rsidP="00CB6A66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</w:t>
      </w:r>
      <w:r w:rsidR="00CD08ED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За рідний край і життя віддай</w:t>
      </w:r>
    </w:p>
    <w:p w:rsidR="00CB6A66" w:rsidRPr="00FD6D84" w:rsidRDefault="00CB6A66" w:rsidP="00CB6A66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                        </w:t>
      </w:r>
      <w:r w:rsidR="00CD08ED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Народна творчість</w:t>
      </w:r>
    </w:p>
    <w:p w:rsidR="00CB6A66" w:rsidRPr="00FD6D84" w:rsidRDefault="00CB6A66" w:rsidP="00CB6A66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 xml:space="preserve">                                                              </w:t>
      </w:r>
      <w:r w:rsidR="00CD08ED"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 xml:space="preserve">               </w:t>
      </w:r>
      <w:r w:rsidR="00372449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Вода – джерело жит</w:t>
      </w:r>
      <w:r w:rsidR="00CD08ED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</w:t>
      </w:r>
      <w:r w:rsidR="00372449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я</w:t>
      </w:r>
    </w:p>
    <w:p w:rsidR="00372449" w:rsidRPr="00FD6D84" w:rsidRDefault="00372449" w:rsidP="00CB6A66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                  </w:t>
      </w:r>
      <w:r w:rsidR="00CD08ED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Народна творчість</w:t>
      </w:r>
    </w:p>
    <w:p w:rsidR="00267C92" w:rsidRPr="00FD6D84" w:rsidRDefault="00267C92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І. Організаційний момент</w:t>
      </w:r>
    </w:p>
    <w:p w:rsidR="00372449" w:rsidRPr="00FD6D84" w:rsidRDefault="00372449" w:rsidP="00372449">
      <w:pPr>
        <w:pStyle w:val="a7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Інформаційне гроно</w:t>
      </w:r>
    </w:p>
    <w:p w:rsidR="00372449" w:rsidRPr="00FD6D84" w:rsidRDefault="00372449" w:rsidP="00372449">
      <w:pPr>
        <w:spacing w:after="0" w:line="360" w:lineRule="atLeast"/>
        <w:ind w:left="360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2449" w:rsidRPr="00FD6D84" w:rsidRDefault="00372449" w:rsidP="00372449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Холодна, бурхлива                                                                                        </w:t>
      </w:r>
    </w:p>
    <w:p w:rsidR="00372449" w:rsidRPr="00FD6D84" w:rsidRDefault="00372449" w:rsidP="00372449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D008B" wp14:editId="1E2A923D">
                <wp:simplePos x="0" y="0"/>
                <wp:positionH relativeFrom="column">
                  <wp:posOffset>977265</wp:posOffset>
                </wp:positionH>
                <wp:positionV relativeFrom="paragraph">
                  <wp:posOffset>1905</wp:posOffset>
                </wp:positionV>
                <wp:extent cx="952500" cy="409575"/>
                <wp:effectExtent l="0" t="38100" r="5715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99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76.95pt;margin-top:.15pt;width:75pt;height:3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372449" w:rsidRPr="00FD6D84" w:rsidRDefault="00372449" w:rsidP="00372449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8FB69" wp14:editId="3F11CF66">
                <wp:simplePos x="0" y="0"/>
                <wp:positionH relativeFrom="column">
                  <wp:posOffset>1043940</wp:posOffset>
                </wp:positionH>
                <wp:positionV relativeFrom="paragraph">
                  <wp:posOffset>182880</wp:posOffset>
                </wp:positionV>
                <wp:extent cx="1390650" cy="419100"/>
                <wp:effectExtent l="0" t="0" r="57150" b="762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FE1BB" id="Прямая со стрелкой 4" o:spid="_x0000_s1026" type="#_x0000_t32" style="position:absolute;margin-left:82.2pt;margin-top:14.4pt;width:109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573E" wp14:editId="3D75C189">
                <wp:simplePos x="0" y="0"/>
                <wp:positionH relativeFrom="column">
                  <wp:posOffset>977264</wp:posOffset>
                </wp:positionH>
                <wp:positionV relativeFrom="paragraph">
                  <wp:posOffset>182880</wp:posOffset>
                </wp:positionV>
                <wp:extent cx="1647825" cy="0"/>
                <wp:effectExtent l="0" t="76200" r="2857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D206" id="Прямая со стрелкой 2" o:spid="_x0000_s1026" type="#_x0000_t32" style="position:absolute;margin-left:76.95pt;margin-top:14.4pt;width:129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FD6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E80B4" wp14:editId="1AEC74BA">
                <wp:simplePos x="0" y="0"/>
                <wp:positionH relativeFrom="column">
                  <wp:posOffset>977265</wp:posOffset>
                </wp:positionH>
                <wp:positionV relativeFrom="paragraph">
                  <wp:posOffset>182880</wp:posOffset>
                </wp:positionV>
                <wp:extent cx="952500" cy="704850"/>
                <wp:effectExtent l="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ED5C" id="Прямая со стрелкой 1" o:spid="_x0000_s1026" type="#_x0000_t32" style="position:absolute;margin-left:76.95pt;margin-top:14.4pt;width: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ВОДА                                                Тепла, дружелюбна                                                                                                                      </w:t>
      </w:r>
    </w:p>
    <w:p w:rsidR="00372449" w:rsidRPr="00FD6D84" w:rsidRDefault="00372449" w:rsidP="00372449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72449" w:rsidRPr="00FD6D84" w:rsidRDefault="00372449" w:rsidP="00372449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              Прозора, містична                                                                                                     </w:t>
      </w:r>
    </w:p>
    <w:p w:rsidR="00372449" w:rsidRPr="00FD6D84" w:rsidRDefault="00372449" w:rsidP="00372449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                                        Смачна </w:t>
      </w:r>
    </w:p>
    <w:p w:rsidR="00372449" w:rsidRPr="00FD6D84" w:rsidRDefault="00372449" w:rsidP="00BD0238">
      <w:pPr>
        <w:pStyle w:val="a7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Отож, про що ми сьогодні будемо говорити на уроці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 xml:space="preserve">? </w:t>
      </w:r>
    </w:p>
    <w:p w:rsidR="00372449" w:rsidRPr="00FD6D84" w:rsidRDefault="00267C92" w:rsidP="00267C92">
      <w:pPr>
        <w:spacing w:after="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 xml:space="preserve">ІІ. </w:t>
      </w:r>
      <w:r w:rsidR="00372449"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Мотивація навчальної діяльності</w:t>
      </w:r>
    </w:p>
    <w:p w:rsidR="00372449" w:rsidRPr="00FD6D84" w:rsidRDefault="00BD0238" w:rsidP="00BD0238">
      <w:pPr>
        <w:pStyle w:val="a7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Чи задумувались ви коли – небудь , чому вода є найзагадковішою рідиною в побуті?</w:t>
      </w:r>
    </w:p>
    <w:p w:rsidR="00BD0238" w:rsidRPr="00FD6D84" w:rsidRDefault="00BD0238" w:rsidP="00BD0238">
      <w:pPr>
        <w:pStyle w:val="a7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u w:val="single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u w:val="single"/>
          <w:bdr w:val="none" w:sz="0" w:space="0" w:color="auto" w:frame="1"/>
          <w:lang w:val="uk-UA" w:eastAsia="ru-RU"/>
        </w:rPr>
        <w:t>Слово вчителя</w:t>
      </w:r>
    </w:p>
    <w:p w:rsidR="00BD0238" w:rsidRPr="00FD6D84" w:rsidRDefault="00BD0238" w:rsidP="00BD0238">
      <w:pPr>
        <w:pStyle w:val="a7"/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 xml:space="preserve">Є у мене для вас дуже цікава розповідь про воду. </w:t>
      </w:r>
    </w:p>
    <w:p w:rsidR="00BD0238" w:rsidRPr="00FD6D84" w:rsidRDefault="00BD0238" w:rsidP="00BD0238">
      <w:pPr>
        <w:pStyle w:val="a7"/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Ще з давніх – давен люди намагалися опанувати знання про природу. Але багато речей вони не могли зрозуміти, тому й почали вдаватися до фантазії. В літературу всі ці уявлення ввійшли пі</w:t>
      </w:r>
      <w:r w:rsidR="00685B1E"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д</w:t>
      </w: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 xml:space="preserve"> назвою « Фольклор».</w:t>
      </w:r>
    </w:p>
    <w:p w:rsidR="00BD0238" w:rsidRPr="00FD6D84" w:rsidRDefault="00BD0238" w:rsidP="00BD0238">
      <w:pPr>
        <w:pStyle w:val="a7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>А що таке фольклор?</w:t>
      </w:r>
    </w:p>
    <w:p w:rsidR="003A3C7B" w:rsidRPr="004B046D" w:rsidRDefault="003A3C7B" w:rsidP="002B1478">
      <w:pPr>
        <w:pStyle w:val="a7"/>
        <w:numPr>
          <w:ilvl w:val="0"/>
          <w:numId w:val="3"/>
        </w:numPr>
        <w:spacing w:after="0" w:line="360" w:lineRule="atLeast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</w:pPr>
      <w:r w:rsidRPr="004B046D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t xml:space="preserve">Чимало відомостей в усній народній творчості можна знайти про культ вшанування води. Люди своєю вірою вдавалися до ворожіння, замовлень, заклинань, заклять, заговорів будь – яких речей з-за допомогою води.  </w:t>
      </w:r>
      <w:r w:rsidRPr="004B046D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uk-UA" w:eastAsia="ru-RU"/>
        </w:rPr>
        <w:lastRenderedPageBreak/>
        <w:t>Ось вам приклад шумерського лікарського замовляння від головного болю ( в перекладі І. Франка):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« Нехай розв’яжеться помішання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 З отсеї голови людської!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Нехай хороба голови, Що туманить її, немов мара,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Віддалиться від неї!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Нехай слово Інкі,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Прожене її від нього!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Нехай богиня Дамгалнунна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Приверне тобі здоров</w:t>
      </w: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ru-RU"/>
        </w:rPr>
        <w:t>’</w:t>
      </w: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я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Нехай подоба Мірі – Дугги, 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Первородного сина беззодні,</w:t>
      </w:r>
    </w:p>
    <w:p w:rsidR="003A3C7B" w:rsidRPr="00FD6D84" w:rsidRDefault="003A3C7B" w:rsidP="003A3C7B">
      <w:pPr>
        <w:pStyle w:val="a8"/>
        <w:ind w:left="2124"/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Буде все прихильна тобі!»</w:t>
      </w:r>
    </w:p>
    <w:p w:rsidR="003A3C7B" w:rsidRPr="00FD6D84" w:rsidRDefault="003A3C7B" w:rsidP="003A3C7B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lang w:val="uk-UA" w:eastAsia="ru-RU"/>
        </w:rPr>
      </w:pPr>
      <w:r w:rsidRPr="00FD6D84">
        <w:rPr>
          <w:rFonts w:ascii="Times New Roman" w:hAnsi="Times New Roman" w:cs="Times New Roman"/>
          <w:sz w:val="26"/>
          <w:szCs w:val="26"/>
          <w:u w:val="single"/>
          <w:bdr w:val="none" w:sz="0" w:space="0" w:color="auto" w:frame="1"/>
          <w:lang w:val="uk-UA" w:eastAsia="ru-RU"/>
        </w:rPr>
        <w:t>Перевірка домашнього завдання</w:t>
      </w:r>
    </w:p>
    <w:p w:rsidR="00D2774E" w:rsidRPr="00FD6D84" w:rsidRDefault="00D2774E" w:rsidP="004B046D">
      <w:pPr>
        <w:pStyle w:val="a8"/>
        <w:spacing w:line="360" w:lineRule="atLeast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678FB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 xml:space="preserve">Вашим домашнім завданням було ознайомлення із життєвим і творчим шляхом І. Франка. </w:t>
      </w:r>
    </w:p>
    <w:p w:rsidR="002B3CA6" w:rsidRPr="00FD6D84" w:rsidRDefault="002B3CA6" w:rsidP="002B3CA6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ІІІ. Оголошення теми й мети уроку</w:t>
      </w:r>
    </w:p>
    <w:p w:rsidR="002B3CA6" w:rsidRPr="00FD6D84" w:rsidRDefault="002B3CA6" w:rsidP="002B3CA6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IV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.  Засвоєння нового навчального м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атеріалу у процесі виконання практичних завдань</w:t>
      </w:r>
    </w:p>
    <w:p w:rsidR="002B3CA6" w:rsidRPr="00FD6D84" w:rsidRDefault="002B3CA6" w:rsidP="004B046D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Словниковий диктант ( робота в зошиті)</w:t>
      </w:r>
    </w:p>
    <w:p w:rsidR="002B3CA6" w:rsidRPr="00FD6D84" w:rsidRDefault="002B3CA6" w:rsidP="002B3CA6">
      <w:pPr>
        <w:spacing w:after="0" w:line="360" w:lineRule="atLeast"/>
        <w:ind w:left="360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Історична повість — 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це епічний прозовий </w:t>
      </w:r>
      <w:hyperlink r:id="rId6" w:tgtFrame="_blank" w:history="1">
        <w:r w:rsidRPr="00FD6D84">
          <w:rPr>
            <w:rFonts w:ascii="Times New Roman" w:eastAsia="Times New Roman" w:hAnsi="Times New Roman" w:cs="Times New Roman"/>
            <w:sz w:val="26"/>
            <w:szCs w:val="26"/>
            <w:u w:val="single"/>
            <w:bdr w:val="none" w:sz="0" w:space="0" w:color="auto" w:frame="1"/>
            <w:lang w:eastAsia="ru-RU"/>
          </w:rPr>
          <w:t>тв</w:t>
        </w:r>
      </w:hyperlink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ір,</w:t>
      </w:r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 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сюжет якого побудований</w:t>
      </w:r>
      <w:r w:rsidRPr="00FD6D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t> 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історичному матеріалі. Тут широко представлені важливі події, видатні діячі минувшини на широкому тлі сучасних їм епох.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І звичайно, таким творам притаманний історичний колорит. Він передбачає наявність таких прикмет минулого, як імена історичних героїв, давні географічні назви, описи старовинних звичаїв, вживання історизмів та архаїзмів.</w:t>
      </w:r>
    </w:p>
    <w:p w:rsidR="00973630" w:rsidRPr="00FD6D84" w:rsidRDefault="002B3CA6" w:rsidP="002B3CA6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- Що ж вам в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домо з 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стор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ії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боротьбу укра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ї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нського наро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73630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проти монголо – татарів?</w:t>
      </w:r>
    </w:p>
    <w:p w:rsidR="00973630" w:rsidRDefault="00973630" w:rsidP="002B3CA6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Хто такі монголи, татари?</w:t>
      </w:r>
    </w:p>
    <w:p w:rsidR="00332A6F" w:rsidRPr="00FD6D84" w:rsidRDefault="00D62389" w:rsidP="002B3CA6">
      <w:pPr>
        <w:pStyle w:val="a7"/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8.75pt">
            <v:imagedata r:id="rId7" o:title="Батий"/>
          </v:shape>
        </w:pict>
      </w:r>
    </w:p>
    <w:p w:rsidR="002B3CA6" w:rsidRPr="00FD6D84" w:rsidRDefault="00973630" w:rsidP="00973630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Розповідь учителя</w:t>
      </w:r>
      <w:r w:rsidR="004B046D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="002B3CA6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973630" w:rsidRPr="00FD6D84" w:rsidRDefault="00973630" w:rsidP="00973630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(1241 року внук Чингісхана — засновника й хана Монгольської імперії —</w:t>
      </w:r>
    </w:p>
    <w:p w:rsidR="00973630" w:rsidRPr="00FD6D84" w:rsidRDefault="002D0A9E" w:rsidP="00973630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Хан</w:t>
      </w:r>
      <w:r w:rsidR="00973630"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Батий вогнем і мечем плюндрував землі Київської Русі. Орда безжалісно нівечила долі сотень людей, несучи їм зубожіння, рабство та смерть. В історичій повісті «Захар Беркут» усі герої є вигаданими, проте це не зашкодило історизмові твору й не суперечило його художній правді. Так, уся сюжетна канва базується на достовірному факті — нападі монголо-татар. Іван Франко точно називає імена ватажків, накреслює маршрути походів, згадує про битву на р. Калці. Другим джерелом для повісті став фольклор — перекази й легенди. Таким чином, «Захар Беркут» — це художній сплав історії та легенд у художній інтерпретації.</w:t>
      </w:r>
    </w:p>
    <w:p w:rsidR="00973630" w:rsidRPr="00FD6D84" w:rsidRDefault="00973630" w:rsidP="00973630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Що</w:t>
      </w:r>
      <w:r w:rsidRPr="00FD6D84">
        <w:rPr>
          <w:rFonts w:ascii="Times New Roman" w:eastAsia="Times New Roman" w:hAnsi="Times New Roman" w:cs="Times New Roman"/>
          <w:b/>
          <w:bCs/>
          <w:i/>
          <w:sz w:val="26"/>
          <w:szCs w:val="26"/>
          <w:bdr w:val="none" w:sz="0" w:space="0" w:color="auto" w:frame="1"/>
          <w:lang w:eastAsia="ru-RU"/>
        </w:rPr>
        <w:t>‌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 вам відомо про Карпати та населені пункти поблизу Карпат?</w:t>
      </w:r>
    </w:p>
    <w:p w:rsidR="00973630" w:rsidRPr="00FD6D84" w:rsidRDefault="00973630" w:rsidP="00973630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Село Тухля, про яке пише Іван Франко, існує насправді й розташоване</w:t>
      </w:r>
    </w:p>
    <w:p w:rsidR="00973630" w:rsidRPr="00FD6D84" w:rsidRDefault="00973630" w:rsidP="00973630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мальовничій лісистій місцевості неподалік від м. Стрий на Львівщині. Знайдіть це місце на карті.</w:t>
      </w:r>
    </w:p>
    <w:p w:rsidR="00973630" w:rsidRPr="00FD6D84" w:rsidRDefault="00973630" w:rsidP="00973630">
      <w:pPr>
        <w:spacing w:after="0" w:line="360" w:lineRule="atLeast"/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Збереглися народні перекази про походження назви села. В одному з них ідеться про те, що колись біля Тухлі загинула велика кількість ординців,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від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яких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по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всій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околиці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йшов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поганий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(</w:t>
      </w:r>
      <w:proofErr w:type="spell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тухлий</w:t>
      </w:r>
      <w:proofErr w:type="spellEnd"/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) запах.</w:t>
      </w:r>
    </w:p>
    <w:p w:rsidR="00973630" w:rsidRPr="00FD6D84" w:rsidRDefault="00973630" w:rsidP="00973630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- Так, як головн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ії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пов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ст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D0A9E"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«Захар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Беркут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» пов’язані з водою, а саме за допомогою води врятувалися тухольці, то можна з упевненістю сказати, що вода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 xml:space="preserve">греблю </w:t>
      </w:r>
      <w:proofErr w:type="gramStart"/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рве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.</w:t>
      </w:r>
      <w:proofErr w:type="gramEnd"/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 з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брудно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ї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води ще н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хто чистим не вийшов.</w:t>
      </w: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 Т. Вовк з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і своїми злими намірами)</w:t>
      </w:r>
    </w:p>
    <w:p w:rsidR="00474CB9" w:rsidRPr="00332A6F" w:rsidRDefault="00474CB9" w:rsidP="00973630">
      <w:pPr>
        <w:spacing w:after="0" w:line="360" w:lineRule="atLeast"/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</w:pPr>
      <w:r w:rsidRPr="00332A6F"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  <w:t>До речі, 22 березня – Всесвітній день води.</w:t>
      </w:r>
    </w:p>
    <w:p w:rsidR="00474CB9" w:rsidRPr="00FD6D84" w:rsidRDefault="00474CB9" w:rsidP="00973630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 xml:space="preserve"> Робота з текстом</w:t>
      </w:r>
    </w:p>
    <w:p w:rsidR="00626035" w:rsidRPr="00FD6D84" w:rsidRDefault="00626035" w:rsidP="00332A6F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267C92" w:rsidRPr="00FD6D84" w:rsidRDefault="00267C92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V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. Підсумок уроку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>« Вільний мікрофон»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lastRenderedPageBreak/>
        <w:t>- Чи цікавим був урок?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Що найбільше сподобалося, запам’яталося ?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Як ви гадаєте, чому тема « Вода» була порушена на уроці української літератури?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u w:val="single"/>
          <w:lang w:val="uk-UA" w:eastAsia="ru-RU"/>
        </w:rPr>
        <w:t xml:space="preserve"> Робота з епіграфами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Що означають слова: « За рідний край і життя віддай»?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Яке значення слів: « Вода – джерело життя»?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- Як їх можна поєднати з сьогоднішньою темою уроку?</w:t>
      </w: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626035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V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І.</w:t>
      </w:r>
      <w:r w:rsidR="003C7B50" w:rsidRPr="00FD6D84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Оцінювання</w:t>
      </w:r>
      <w:r w:rsidR="003C7B50"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</w:p>
    <w:p w:rsidR="00267C92" w:rsidRPr="00FD6D84" w:rsidRDefault="00626035" w:rsidP="00267C92">
      <w:pPr>
        <w:spacing w:after="0"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ru-RU"/>
        </w:rPr>
        <w:t>V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</w:t>
      </w:r>
      <w:r w:rsidR="003C7B50"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І</w:t>
      </w:r>
      <w:r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 xml:space="preserve">. </w:t>
      </w:r>
      <w:r w:rsidR="00267C92" w:rsidRPr="00FD6D84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val="uk-UA" w:eastAsia="ru-RU"/>
        </w:rPr>
        <w:t>Домашнє завдання</w:t>
      </w:r>
    </w:p>
    <w:p w:rsidR="00267C92" w:rsidRPr="002D0A9E" w:rsidRDefault="00D62389" w:rsidP="00CD08ED">
      <w:pPr>
        <w:pStyle w:val="a8"/>
        <w:rPr>
          <w:rFonts w:ascii="Times New Roman" w:hAnsi="Times New Roman" w:cs="Times New Roman"/>
          <w:sz w:val="26"/>
          <w:szCs w:val="26"/>
          <w:lang w:val="uk-UA" w:eastAsia="ru-RU"/>
        </w:rPr>
      </w:pPr>
      <w:r>
        <w:rPr>
          <w:rFonts w:ascii="Times New Roman" w:hAnsi="Times New Roman" w:cs="Times New Roman"/>
          <w:sz w:val="26"/>
          <w:szCs w:val="26"/>
          <w:lang w:val="uk-UA" w:eastAsia="ru-RU"/>
        </w:rPr>
        <w:t>Прочитати  с.39-</w:t>
      </w:r>
      <w:bookmarkStart w:id="0" w:name="_GoBack"/>
      <w:bookmarkEnd w:id="0"/>
      <w:r w:rsidR="002536D2">
        <w:rPr>
          <w:rFonts w:ascii="Times New Roman" w:hAnsi="Times New Roman" w:cs="Times New Roman"/>
          <w:sz w:val="26"/>
          <w:szCs w:val="26"/>
          <w:lang w:val="uk-UA" w:eastAsia="ru-RU"/>
        </w:rPr>
        <w:t xml:space="preserve">45 </w:t>
      </w:r>
      <w:r w:rsidR="00267C92" w:rsidRPr="002D0A9E">
        <w:rPr>
          <w:rFonts w:ascii="Times New Roman" w:hAnsi="Times New Roman" w:cs="Times New Roman"/>
          <w:sz w:val="26"/>
          <w:szCs w:val="26"/>
          <w:lang w:val="uk-UA" w:eastAsia="ru-RU"/>
        </w:rPr>
        <w:t xml:space="preserve"> повісті «Захар Беркут», опрацювати їхній зміст.</w:t>
      </w:r>
    </w:p>
    <w:p w:rsidR="002536D2" w:rsidRDefault="002536D2" w:rsidP="003C7B50">
      <w:pPr>
        <w:pStyle w:val="a7"/>
        <w:numPr>
          <w:ilvl w:val="0"/>
          <w:numId w:val="3"/>
        </w:numPr>
        <w:spacing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C7B50" w:rsidRPr="00FD6D84" w:rsidRDefault="003C7B50" w:rsidP="003C7B50">
      <w:pPr>
        <w:pStyle w:val="a7"/>
        <w:numPr>
          <w:ilvl w:val="0"/>
          <w:numId w:val="3"/>
        </w:numPr>
        <w:spacing w:line="360" w:lineRule="atLeast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А урок сьогоднішній хочеться закінчити таким віршем: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108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ВОДА ЗНАЙОМА ТА ЗАГАДКОВА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З глибин землі, відчувши силу,</w:t>
      </w:r>
    </w:p>
    <w:p w:rsidR="00246E23" w:rsidRPr="00FD6D84" w:rsidRDefault="00CD08ED" w:rsidP="00246E23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FD6D8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оди живої джерело</w:t>
      </w:r>
    </w:p>
    <w:p w:rsidR="00CD08ED" w:rsidRPr="00FD6D84" w:rsidRDefault="00CD08ED" w:rsidP="00246E23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З-під кручі цівкою забило,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Струмком співучим потекло.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У дружбі з ним квітують трави,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Зважнілі зерном колоски,</w:t>
      </w:r>
    </w:p>
    <w:p w:rsidR="00877E60" w:rsidRPr="00FD6D84" w:rsidRDefault="00877E60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uk-UA" w:eastAsia="ru-RU"/>
        </w:rPr>
        <w:t>І спраглий день іде в заплави,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Черпає ту воду, п’є з руки.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Воно ж вирує в неспокої,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Відбивши сонце і блакить,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І вже, як сил душі людської,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>Його не випить, не спинить.</w:t>
      </w:r>
    </w:p>
    <w:p w:rsidR="00CD08ED" w:rsidRPr="00FD6D84" w:rsidRDefault="00CD08ED" w:rsidP="00CD08ED">
      <w:pPr>
        <w:pStyle w:val="a7"/>
        <w:shd w:val="clear" w:color="auto" w:fill="FFFFFF"/>
        <w:spacing w:after="225" w:line="240" w:lineRule="auto"/>
        <w:ind w:left="2124"/>
        <w:textAlignment w:val="baseline"/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</w:pPr>
      <w:r w:rsidRPr="00FD6D8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eastAsia="ru-RU"/>
        </w:rPr>
        <w:t xml:space="preserve">                              </w:t>
      </w:r>
      <w:r w:rsidRPr="00FD6D84">
        <w:rPr>
          <w:rFonts w:ascii="Times New Roman" w:eastAsia="Times New Roman" w:hAnsi="Times New Roman" w:cs="Times New Roman"/>
          <w:i/>
          <w:sz w:val="26"/>
          <w:szCs w:val="26"/>
          <w:bdr w:val="none" w:sz="0" w:space="0" w:color="auto" w:frame="1"/>
          <w:lang w:eastAsia="ru-RU"/>
        </w:rPr>
        <w:t>(М.Масло)</w:t>
      </w:r>
    </w:p>
    <w:p w:rsidR="003C7B50" w:rsidRPr="00FD6D84" w:rsidRDefault="003C7B50" w:rsidP="003C7B50">
      <w:pPr>
        <w:pStyle w:val="a7"/>
        <w:spacing w:line="360" w:lineRule="atLeast"/>
        <w:ind w:left="1080"/>
        <w:rPr>
          <w:rFonts w:ascii="Georgia" w:eastAsia="Times New Roman" w:hAnsi="Georgia" w:cs="Times New Roman"/>
          <w:sz w:val="24"/>
          <w:szCs w:val="24"/>
          <w:lang w:val="uk-UA" w:eastAsia="ru-RU"/>
        </w:rPr>
      </w:pPr>
    </w:p>
    <w:sectPr w:rsidR="003C7B50" w:rsidRPr="00FD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602C"/>
    <w:multiLevelType w:val="hybridMultilevel"/>
    <w:tmpl w:val="C9F40E08"/>
    <w:lvl w:ilvl="0" w:tplc="2DB4DCEC">
      <w:start w:val="1"/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763BD"/>
    <w:multiLevelType w:val="hybridMultilevel"/>
    <w:tmpl w:val="A058F3D6"/>
    <w:lvl w:ilvl="0" w:tplc="CCD45F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E66AC8"/>
    <w:multiLevelType w:val="multilevel"/>
    <w:tmpl w:val="AEA0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E94506"/>
    <w:multiLevelType w:val="hybridMultilevel"/>
    <w:tmpl w:val="3E7CA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E69AA"/>
    <w:multiLevelType w:val="multilevel"/>
    <w:tmpl w:val="FA5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92"/>
    <w:rsid w:val="0002567F"/>
    <w:rsid w:val="000271A8"/>
    <w:rsid w:val="0005042C"/>
    <w:rsid w:val="0006100C"/>
    <w:rsid w:val="000D5EC0"/>
    <w:rsid w:val="00182865"/>
    <w:rsid w:val="001A6CAD"/>
    <w:rsid w:val="001E6CD7"/>
    <w:rsid w:val="00246E23"/>
    <w:rsid w:val="002536D2"/>
    <w:rsid w:val="00254646"/>
    <w:rsid w:val="00266378"/>
    <w:rsid w:val="00267C92"/>
    <w:rsid w:val="00285FE0"/>
    <w:rsid w:val="002A34AB"/>
    <w:rsid w:val="002B3CA6"/>
    <w:rsid w:val="002C50F2"/>
    <w:rsid w:val="002D0A9E"/>
    <w:rsid w:val="002E17DD"/>
    <w:rsid w:val="002E7468"/>
    <w:rsid w:val="00332A6F"/>
    <w:rsid w:val="00372449"/>
    <w:rsid w:val="0037414A"/>
    <w:rsid w:val="00385299"/>
    <w:rsid w:val="003A3C7B"/>
    <w:rsid w:val="003C7B50"/>
    <w:rsid w:val="0041502F"/>
    <w:rsid w:val="004430AE"/>
    <w:rsid w:val="00456601"/>
    <w:rsid w:val="00460EF9"/>
    <w:rsid w:val="004742FF"/>
    <w:rsid w:val="00474CB9"/>
    <w:rsid w:val="004A206A"/>
    <w:rsid w:val="004B046D"/>
    <w:rsid w:val="00543315"/>
    <w:rsid w:val="005678FB"/>
    <w:rsid w:val="00577AB4"/>
    <w:rsid w:val="0058630F"/>
    <w:rsid w:val="00590465"/>
    <w:rsid w:val="005E3350"/>
    <w:rsid w:val="005F3B07"/>
    <w:rsid w:val="00626035"/>
    <w:rsid w:val="0064117C"/>
    <w:rsid w:val="00647923"/>
    <w:rsid w:val="006576E1"/>
    <w:rsid w:val="00685B1E"/>
    <w:rsid w:val="00690C2A"/>
    <w:rsid w:val="00691E98"/>
    <w:rsid w:val="006C6FC5"/>
    <w:rsid w:val="006D78F3"/>
    <w:rsid w:val="00721F6F"/>
    <w:rsid w:val="00775544"/>
    <w:rsid w:val="007F764F"/>
    <w:rsid w:val="00817E58"/>
    <w:rsid w:val="00830431"/>
    <w:rsid w:val="0086296E"/>
    <w:rsid w:val="008745F0"/>
    <w:rsid w:val="00877E60"/>
    <w:rsid w:val="00896645"/>
    <w:rsid w:val="008B6AB9"/>
    <w:rsid w:val="008B766F"/>
    <w:rsid w:val="008C2E02"/>
    <w:rsid w:val="008D7CC1"/>
    <w:rsid w:val="008E0F0C"/>
    <w:rsid w:val="008E5A64"/>
    <w:rsid w:val="00924D5F"/>
    <w:rsid w:val="00973630"/>
    <w:rsid w:val="00985E5A"/>
    <w:rsid w:val="009A0C0C"/>
    <w:rsid w:val="009D45D7"/>
    <w:rsid w:val="009E3338"/>
    <w:rsid w:val="00A0360B"/>
    <w:rsid w:val="00A137E1"/>
    <w:rsid w:val="00A46788"/>
    <w:rsid w:val="00AF38D7"/>
    <w:rsid w:val="00B16921"/>
    <w:rsid w:val="00BD0238"/>
    <w:rsid w:val="00BD08A3"/>
    <w:rsid w:val="00BD53F7"/>
    <w:rsid w:val="00C01582"/>
    <w:rsid w:val="00C07504"/>
    <w:rsid w:val="00C25C8A"/>
    <w:rsid w:val="00C30232"/>
    <w:rsid w:val="00C65D7A"/>
    <w:rsid w:val="00C706E9"/>
    <w:rsid w:val="00C95ECD"/>
    <w:rsid w:val="00CA3D9C"/>
    <w:rsid w:val="00CB6A66"/>
    <w:rsid w:val="00CD08ED"/>
    <w:rsid w:val="00CD7411"/>
    <w:rsid w:val="00CE7D6D"/>
    <w:rsid w:val="00D115E4"/>
    <w:rsid w:val="00D2774E"/>
    <w:rsid w:val="00D35723"/>
    <w:rsid w:val="00D40EB9"/>
    <w:rsid w:val="00D62389"/>
    <w:rsid w:val="00D767CD"/>
    <w:rsid w:val="00D81495"/>
    <w:rsid w:val="00D84D6A"/>
    <w:rsid w:val="00DA07AD"/>
    <w:rsid w:val="00DF3D91"/>
    <w:rsid w:val="00DF6040"/>
    <w:rsid w:val="00E1383D"/>
    <w:rsid w:val="00E14083"/>
    <w:rsid w:val="00E211F2"/>
    <w:rsid w:val="00E50A54"/>
    <w:rsid w:val="00EE1BDE"/>
    <w:rsid w:val="00F55394"/>
    <w:rsid w:val="00F85DD6"/>
    <w:rsid w:val="00F93DC0"/>
    <w:rsid w:val="00FD6D84"/>
    <w:rsid w:val="00FD7A88"/>
    <w:rsid w:val="00FD7CC2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4C430-CC38-41E7-922F-0BC56A4E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7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C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67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7C9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9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1E9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72449"/>
    <w:pPr>
      <w:ind w:left="720"/>
      <w:contextualSpacing/>
    </w:pPr>
  </w:style>
  <w:style w:type="paragraph" w:styleId="a8">
    <w:name w:val="No Spacing"/>
    <w:uiPriority w:val="1"/>
    <w:qFormat/>
    <w:rsid w:val="003A3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901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aver.ru/goto/?rll=http%3A%2F%2Fad.admitad.com%2Fg%2Ff0e58817980ec26fd9f6d20a29805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CF5D5-2EDF-4580-9135-0BC09DC9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Валерия</cp:lastModifiedBy>
  <cp:revision>16</cp:revision>
  <dcterms:created xsi:type="dcterms:W3CDTF">2017-09-23T11:27:00Z</dcterms:created>
  <dcterms:modified xsi:type="dcterms:W3CDTF">2022-09-21T17:50:00Z</dcterms:modified>
</cp:coreProperties>
</file>