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70" w:rsidRDefault="004D1E70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09.09.               7-А (2 група)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Добровольська В.Е.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506B31">
        <w:rPr>
          <w:rFonts w:ascii="Times New Roman" w:hAnsi="Times New Roman" w:cs="Times New Roman"/>
          <w:sz w:val="28"/>
          <w:szCs w:val="28"/>
          <w:lang w:val="uk-UA"/>
        </w:rPr>
        <w:t>Вивчені частини мови, правопис їх.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Мета: повторити й узагальнити вивчене про частини мови, удосконалювати вміння розрізняти слова різних частин мови; повторити основні вивчені буквені й небуквені орфограми, удосконалювати вміння визначати орфограми в словах та відповідними правилами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обгрунтовувати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вибір написання; виховувати любов до природи рідного краю; розвивати увагу, пам’ять, логічне мислення.</w:t>
      </w:r>
    </w:p>
    <w:p w:rsidR="00114415" w:rsidRDefault="00114415" w:rsidP="004D1E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Оргмоммент</w:t>
      </w:r>
      <w:proofErr w:type="spellEnd"/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ІІ. Повідомлення теми і мети уроку.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ІІІ. Повторення ключових питань розділу.</w:t>
      </w:r>
    </w:p>
    <w:p w:rsidR="00114415" w:rsidRDefault="004D1E70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*Дати відповіді на питання:</w:t>
      </w:r>
    </w:p>
    <w:p w:rsidR="004D1E70" w:rsidRPr="00506B31" w:rsidRDefault="004D1E70" w:rsidP="001144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Який розділ науки про мову вивчає частини мови?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Скільки частин мови є в українській мові?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Які з них є самостійними (повнозначними)?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·       Які частини мови є службовими? 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Який розділ науки про мову вивчає правильне написання слів?</w:t>
      </w:r>
    </w:p>
    <w:p w:rsidR="00114415" w:rsidRPr="00506B31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>·       Як дослівно перекладається грецьке слово орфографія?</w:t>
      </w:r>
    </w:p>
    <w:p w:rsidR="00114415" w:rsidRDefault="00114415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·       Визначити орфограми у </w:t>
      </w:r>
      <w:r w:rsidRPr="00506B31">
        <w:rPr>
          <w:rFonts w:ascii="Times New Roman" w:hAnsi="Times New Roman" w:cs="Times New Roman"/>
          <w:b/>
          <w:sz w:val="28"/>
          <w:szCs w:val="28"/>
          <w:lang w:val="uk-UA"/>
        </w:rPr>
        <w:t>словах осінній, м’ята, переливається.</w:t>
      </w:r>
    </w:p>
    <w:p w:rsidR="004D1E70" w:rsidRDefault="004D1E70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4415" w:rsidRPr="00506B31" w:rsidRDefault="00114415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506B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Записати речення, визначити в кожному частини мови. Назвати частини мови самостійні та службові. У чому полягає різниця між ними? </w:t>
      </w:r>
    </w:p>
    <w:p w:rsidR="00114415" w:rsidRDefault="00114415" w:rsidP="0011441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Час фарбу на дерева насилає. Щедра осінь краще найзеленішої весни. Як 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вересніє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то дощик сіє. У вересні одна ягода, і та – горобина. Осінньої пори сім 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погод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надворі. Що за осінь, якщо гусак вже на лід 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вийшов?Захопило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літо вересень в полон. (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І.Драч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.) А сонце вересневе кришталеве. (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Є.Гуцало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.) У степ нечутною ходою медунку вересень приніс. (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О.Довгий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.) Прилетіли три синиці, впали, сіли при пшениці.(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О.Пархоменко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.) Хризантема тайну знає і під осінь зацвітає, щоб її красою ми милувались до зими. (</w:t>
      </w:r>
      <w:proofErr w:type="spellStart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А.Костецький</w:t>
      </w:r>
      <w:proofErr w:type="spellEnd"/>
      <w:r w:rsidRPr="00506B31"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114415" w:rsidRDefault="00114415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506B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D1E70">
        <w:rPr>
          <w:rFonts w:ascii="Times New Roman" w:hAnsi="Times New Roman" w:cs="Times New Roman"/>
          <w:b/>
          <w:sz w:val="28"/>
          <w:szCs w:val="28"/>
          <w:lang w:val="uk-UA"/>
        </w:rPr>
        <w:t>Розподільний диктант.</w:t>
      </w:r>
    </w:p>
    <w:p w:rsidR="004D1E70" w:rsidRPr="00506B31" w:rsidRDefault="004D1E70" w:rsidP="001144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у дві колонки: Іменник/Прикметник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Берег, березовий, човен, рум’янець, В’ячеслав, Святослав, сузір’я, без’язикий,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під’яр’я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, осінній, безмежжя, роз’яснення, блакить, менший, учительчин, Маринці, веселці, премудрий, приміський.</w:t>
      </w:r>
    </w:p>
    <w:p w:rsidR="004D1E70" w:rsidRDefault="004D1E70" w:rsidP="001144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1E70" w:rsidRDefault="004D1E70" w:rsidP="001144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506B31">
        <w:rPr>
          <w:rFonts w:ascii="Times New Roman" w:hAnsi="Times New Roman" w:cs="Times New Roman"/>
          <w:b/>
          <w:sz w:val="28"/>
          <w:szCs w:val="28"/>
          <w:lang w:val="uk-UA"/>
        </w:rPr>
        <w:t>Словниковий диктант.</w:t>
      </w:r>
    </w:p>
    <w:p w:rsidR="00114415" w:rsidRPr="00506B31" w:rsidRDefault="00114415" w:rsidP="001144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Переписати, на місці крапок уставляючи пропущені букви. Виділити в словах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орфограми.</w:t>
      </w:r>
      <w:r>
        <w:rPr>
          <w:rFonts w:ascii="Times New Roman" w:hAnsi="Times New Roman" w:cs="Times New Roman"/>
          <w:sz w:val="28"/>
          <w:szCs w:val="28"/>
          <w:lang w:val="uk-UA"/>
        </w:rPr>
        <w:t>Підкреслити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головні і другорядні члени речення .</w:t>
      </w:r>
    </w:p>
    <w:p w:rsidR="00114415" w:rsidRDefault="00114415" w:rsidP="001144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Рождаєт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..ся м..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лодія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осін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..я і м’яко на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пл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че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кладе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ло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Б.Олійник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.)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Сипл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ос..па..т..ся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листя,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горблят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..ся б..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рези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плаче і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посміха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т..ся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крізь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сл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ози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осінь. (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М.Стельмах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.) Є щастя в кожній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боро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ьбі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, коли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м..та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бл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зька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, ясна. (</w:t>
      </w:r>
      <w:proofErr w:type="spellStart"/>
      <w:r w:rsidRPr="00506B31">
        <w:rPr>
          <w:rFonts w:ascii="Times New Roman" w:hAnsi="Times New Roman" w:cs="Times New Roman"/>
          <w:sz w:val="28"/>
          <w:szCs w:val="28"/>
          <w:lang w:val="uk-UA"/>
        </w:rPr>
        <w:t>П.Воронько</w:t>
      </w:r>
      <w:proofErr w:type="spellEnd"/>
      <w:r w:rsidRPr="00506B31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114415" w:rsidRDefault="00114415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ІУ. Підсумок </w:t>
      </w:r>
    </w:p>
    <w:p w:rsidR="002058C7" w:rsidRDefault="002058C7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правила, фото виконаних трьох вправ надіслати на перевірку.</w:t>
      </w:r>
    </w:p>
    <w:p w:rsidR="002058C7" w:rsidRDefault="006F77A9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6.25pt">
            <v:imagedata r:id="rId5" o:title="іменник"/>
          </v:shape>
        </w:pict>
      </w:r>
    </w:p>
    <w:p w:rsidR="006F77A9" w:rsidRDefault="006F77A9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3.5pt;height:198.75pt">
            <v:imagedata r:id="rId6" o:title="Прикметник"/>
          </v:shape>
        </w:pict>
      </w:r>
    </w:p>
    <w:p w:rsidR="006F77A9" w:rsidRDefault="006F77A9" w:rsidP="0011441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540pt;height:181.5pt">
            <v:imagedata r:id="rId7" o:title="прикметники групи"/>
          </v:shape>
        </w:pict>
      </w:r>
    </w:p>
    <w:p w:rsidR="005F25FE" w:rsidRPr="002058C7" w:rsidRDefault="005F25FE">
      <w:pPr>
        <w:rPr>
          <w:lang w:val="ru-RU"/>
        </w:rPr>
      </w:pPr>
    </w:p>
    <w:sectPr w:rsidR="005F25FE" w:rsidRPr="002058C7" w:rsidSect="001144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05456"/>
    <w:multiLevelType w:val="hybridMultilevel"/>
    <w:tmpl w:val="54B649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79"/>
    <w:rsid w:val="00114415"/>
    <w:rsid w:val="002058C7"/>
    <w:rsid w:val="004D1E70"/>
    <w:rsid w:val="005F25FE"/>
    <w:rsid w:val="006C5879"/>
    <w:rsid w:val="006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CEC86-83F1-4E75-925B-405B636E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6</cp:revision>
  <dcterms:created xsi:type="dcterms:W3CDTF">2021-08-29T18:20:00Z</dcterms:created>
  <dcterms:modified xsi:type="dcterms:W3CDTF">2022-09-08T13:17:00Z</dcterms:modified>
</cp:coreProperties>
</file>