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44" w:rsidRDefault="00497344" w:rsidP="006A45E8">
      <w:pPr>
        <w:autoSpaceDE w:val="0"/>
        <w:spacing w:after="0" w:line="240" w:lineRule="auto"/>
        <w:ind w:firstLine="14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23.11.                            7-А ( 2 група)              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           Добровольська В.Е. </w:t>
      </w:r>
    </w:p>
    <w:p w:rsidR="00497344" w:rsidRDefault="00497344" w:rsidP="006A45E8">
      <w:pPr>
        <w:autoSpaceDE w:val="0"/>
        <w:spacing w:after="0" w:line="240" w:lineRule="auto"/>
        <w:ind w:firstLine="14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</w:p>
    <w:p w:rsidR="00564E6A" w:rsidRPr="006A45E8" w:rsidRDefault="00564E6A" w:rsidP="006A45E8">
      <w:pPr>
        <w:autoSpaceDE w:val="0"/>
        <w:spacing w:after="0" w:line="240" w:lineRule="auto"/>
        <w:ind w:firstLine="1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A45E8"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ТЕМА: ДІЄПРИКМЕТНИК ЯК ОСОБЛИВА ФОРМА ДІЄСЛОВА: ЗАГАЛЬНЕ ЗНАЧЕННЯ, МОРФОЛОГІЧНІ ОЗНАКИ, СИНТАКСИЧНА РОЛЬ</w:t>
      </w:r>
    </w:p>
    <w:p w:rsidR="00564E6A" w:rsidRPr="006A45E8" w:rsidRDefault="00564E6A" w:rsidP="006A45E8">
      <w:pPr>
        <w:autoSpaceDE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A45E8"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Мета</w:t>
      </w:r>
      <w:r w:rsidRPr="006A45E8">
        <w:rPr>
          <w:rFonts w:ascii="Times New Roman" w:hAnsi="Times New Roman"/>
          <w:color w:val="000000"/>
          <w:sz w:val="24"/>
          <w:szCs w:val="24"/>
          <w:lang w:val="uk-UA"/>
        </w:rPr>
        <w:t>: ознайомити семикласників з дієприкметником як особливою формою дієслова; пояснити властиві дієприкметникові граматичні ознаки прикметника й дієслова; формувати вміння знаходити дієприкметники у реченнях, з</w:t>
      </w:r>
      <w:r w:rsidRPr="006A45E8">
        <w:rPr>
          <w:rFonts w:ascii="Times New Roman" w:hAnsi="Times New Roman"/>
          <w:color w:val="000000"/>
          <w:sz w:val="24"/>
          <w:szCs w:val="24"/>
        </w:rPr>
        <w:t>’</w:t>
      </w:r>
      <w:proofErr w:type="spellStart"/>
      <w:r w:rsidRPr="006A45E8">
        <w:rPr>
          <w:rFonts w:ascii="Times New Roman" w:hAnsi="Times New Roman"/>
          <w:color w:val="000000"/>
          <w:sz w:val="24"/>
          <w:szCs w:val="24"/>
          <w:lang w:val="uk-UA"/>
        </w:rPr>
        <w:t>ясовувати</w:t>
      </w:r>
      <w:proofErr w:type="spellEnd"/>
      <w:r w:rsidRPr="006A45E8">
        <w:rPr>
          <w:rFonts w:ascii="Times New Roman" w:hAnsi="Times New Roman"/>
          <w:color w:val="000000"/>
          <w:sz w:val="24"/>
          <w:szCs w:val="24"/>
          <w:lang w:val="uk-UA"/>
        </w:rPr>
        <w:t xml:space="preserve"> їх рід, число, відмінок, синтаксичну роль; розвивати логічне мислення, пам'ять, увагу, навички самостійної роботи; виховувати патріотичні почуття, </w:t>
      </w:r>
      <w:r w:rsidR="004B5DB8">
        <w:rPr>
          <w:rFonts w:ascii="Times New Roman" w:hAnsi="Times New Roman"/>
          <w:color w:val="000000"/>
          <w:sz w:val="24"/>
          <w:szCs w:val="24"/>
          <w:lang w:val="uk-UA"/>
        </w:rPr>
        <w:t>любов до Батьківщини, мови.</w:t>
      </w:r>
    </w:p>
    <w:p w:rsidR="00564E6A" w:rsidRPr="006A45E8" w:rsidRDefault="006E2DDE" w:rsidP="006A45E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6A45E8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</w:t>
      </w:r>
      <w:r w:rsidR="00564E6A" w:rsidRPr="006A45E8">
        <w:rPr>
          <w:rFonts w:ascii="Times New Roman" w:hAnsi="Times New Roman"/>
          <w:b/>
          <w:sz w:val="24"/>
          <w:szCs w:val="24"/>
          <w:lang w:val="uk-UA"/>
        </w:rPr>
        <w:t>Хід уроку</w:t>
      </w:r>
    </w:p>
    <w:p w:rsidR="00564E6A" w:rsidRPr="006A45E8" w:rsidRDefault="00564E6A" w:rsidP="006A45E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6A45E8">
        <w:rPr>
          <w:rFonts w:ascii="Times New Roman" w:hAnsi="Times New Roman"/>
          <w:b/>
          <w:sz w:val="24"/>
          <w:szCs w:val="24"/>
          <w:lang w:val="uk-UA"/>
        </w:rPr>
        <w:t>І. Організація класу</w:t>
      </w:r>
    </w:p>
    <w:p w:rsidR="0079381C" w:rsidRPr="005640D0" w:rsidRDefault="00B90354" w:rsidP="005640D0">
      <w:pPr>
        <w:autoSpaceDE w:val="0"/>
        <w:spacing w:after="0" w:line="240" w:lineRule="auto"/>
        <w:ind w:firstLine="14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ІІ. Мотивація навчальної діяльності</w:t>
      </w:r>
    </w:p>
    <w:p w:rsidR="002D2741" w:rsidRPr="009A37BF" w:rsidRDefault="00B90354" w:rsidP="0079381C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="002D2741" w:rsidRPr="006A45E8">
        <w:rPr>
          <w:rFonts w:ascii="Times New Roman" w:hAnsi="Times New Roman"/>
          <w:b/>
          <w:sz w:val="24"/>
          <w:szCs w:val="24"/>
          <w:lang w:val="uk-UA"/>
        </w:rPr>
        <w:t>ІІ</w:t>
      </w:r>
      <w:r w:rsidR="002D2741" w:rsidRPr="009A37BF">
        <w:rPr>
          <w:rFonts w:ascii="Times New Roman" w:hAnsi="Times New Roman"/>
          <w:b/>
          <w:sz w:val="24"/>
          <w:szCs w:val="24"/>
          <w:lang w:val="uk-UA"/>
        </w:rPr>
        <w:t xml:space="preserve">. Повідомлення теми </w:t>
      </w:r>
      <w:r>
        <w:rPr>
          <w:rFonts w:ascii="Times New Roman" w:hAnsi="Times New Roman"/>
          <w:b/>
          <w:sz w:val="24"/>
          <w:szCs w:val="24"/>
          <w:lang w:val="uk-UA"/>
        </w:rPr>
        <w:t>і мети уроку</w:t>
      </w:r>
    </w:p>
    <w:p w:rsidR="0079381C" w:rsidRPr="007973D6" w:rsidRDefault="00244B8A" w:rsidP="006A45E8">
      <w:pPr>
        <w:pStyle w:val="a7"/>
        <w:numPr>
          <w:ilvl w:val="0"/>
          <w:numId w:val="21"/>
        </w:numPr>
        <w:spacing w:after="0" w:line="24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  <w:r w:rsidRPr="002D2741">
        <w:rPr>
          <w:rFonts w:ascii="Times New Roman" w:hAnsi="Times New Roman"/>
          <w:sz w:val="24"/>
          <w:szCs w:val="24"/>
        </w:rPr>
        <w:t xml:space="preserve">А </w:t>
      </w:r>
      <w:proofErr w:type="spellStart"/>
      <w:r w:rsidRPr="002D2741">
        <w:rPr>
          <w:rFonts w:ascii="Times New Roman" w:hAnsi="Times New Roman"/>
          <w:sz w:val="24"/>
          <w:szCs w:val="24"/>
        </w:rPr>
        <w:t>що</w:t>
      </w:r>
      <w:proofErr w:type="spellEnd"/>
      <w:r w:rsidRPr="002D27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741">
        <w:rPr>
          <w:rFonts w:ascii="Times New Roman" w:hAnsi="Times New Roman"/>
          <w:sz w:val="24"/>
          <w:szCs w:val="24"/>
        </w:rPr>
        <w:t>таке</w:t>
      </w:r>
      <w:proofErr w:type="spellEnd"/>
      <w:r w:rsidRPr="002D27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741">
        <w:rPr>
          <w:rFonts w:ascii="Times New Roman" w:hAnsi="Times New Roman"/>
          <w:sz w:val="24"/>
          <w:szCs w:val="24"/>
        </w:rPr>
        <w:t>морфологічні</w:t>
      </w:r>
      <w:proofErr w:type="spellEnd"/>
      <w:r w:rsidRPr="002D27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2741">
        <w:rPr>
          <w:rFonts w:ascii="Times New Roman" w:hAnsi="Times New Roman"/>
          <w:sz w:val="24"/>
          <w:szCs w:val="24"/>
        </w:rPr>
        <w:t>ознаки</w:t>
      </w:r>
      <w:proofErr w:type="spellEnd"/>
      <w:r w:rsidRPr="002D2741">
        <w:rPr>
          <w:rFonts w:ascii="Times New Roman" w:hAnsi="Times New Roman"/>
          <w:sz w:val="24"/>
          <w:szCs w:val="24"/>
        </w:rPr>
        <w:t xml:space="preserve">? </w:t>
      </w:r>
      <w:r w:rsidRPr="004B5DB8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Це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категорії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виду, часу, роду, числа, </w:t>
      </w:r>
      <w:proofErr w:type="spellStart"/>
      <w:r w:rsidR="002D2741" w:rsidRPr="007973D6">
        <w:rPr>
          <w:rFonts w:ascii="Times New Roman" w:hAnsi="Times New Roman"/>
          <w:color w:val="000000" w:themeColor="text1"/>
          <w:sz w:val="24"/>
          <w:szCs w:val="24"/>
        </w:rPr>
        <w:t>відмінку</w:t>
      </w:r>
      <w:proofErr w:type="spellEnd"/>
      <w:r w:rsidR="002D2741" w:rsidRPr="007973D6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2D2741" w:rsidRPr="007973D6" w:rsidRDefault="002D2741" w:rsidP="006A45E8">
      <w:pPr>
        <w:pStyle w:val="a7"/>
        <w:numPr>
          <w:ilvl w:val="0"/>
          <w:numId w:val="21"/>
        </w:numPr>
        <w:spacing w:after="0" w:line="240" w:lineRule="auto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А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що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таке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синтаксична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роль? </w:t>
      </w:r>
      <w:proofErr w:type="gramStart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(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Це</w:t>
      </w:r>
      <w:proofErr w:type="spellEnd"/>
      <w:proofErr w:type="gram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чим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слово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виступає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 xml:space="preserve"> у </w:t>
      </w:r>
      <w:proofErr w:type="spellStart"/>
      <w:r w:rsidRPr="007973D6">
        <w:rPr>
          <w:rFonts w:ascii="Times New Roman" w:hAnsi="Times New Roman"/>
          <w:color w:val="000000" w:themeColor="text1"/>
          <w:sz w:val="24"/>
          <w:szCs w:val="24"/>
        </w:rPr>
        <w:t>реченні</w:t>
      </w:r>
      <w:proofErr w:type="spellEnd"/>
      <w:r w:rsidRPr="007973D6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DF50CF" w:rsidRPr="006A45E8" w:rsidRDefault="00DF50CF" w:rsidP="006A45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640D0" w:rsidRDefault="005640D0" w:rsidP="005640D0">
      <w:pPr>
        <w:rPr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</w:t>
      </w:r>
      <w:r w:rsidRPr="006A45E8">
        <w:rPr>
          <w:rFonts w:ascii="Times New Roman" w:hAnsi="Times New Roman"/>
          <w:b/>
          <w:color w:val="000000"/>
          <w:sz w:val="24"/>
          <w:szCs w:val="24"/>
        </w:rPr>
        <w:t>V</w:t>
      </w:r>
      <w:r w:rsidRPr="006A45E8">
        <w:rPr>
          <w:rFonts w:ascii="Times New Roman" w:hAnsi="Times New Roman"/>
          <w:b/>
          <w:sz w:val="24"/>
          <w:szCs w:val="24"/>
          <w:lang w:val="uk-UA"/>
        </w:rPr>
        <w:t>. Актуалізація опорних знань.</w:t>
      </w:r>
      <w:r w:rsidRPr="00EE20CC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                </w:t>
      </w:r>
    </w:p>
    <w:p w:rsidR="00C136EA" w:rsidRDefault="002D2741" w:rsidP="006A45E8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B7B" w:rsidRPr="006A45E8">
        <w:rPr>
          <w:rFonts w:ascii="Times New Roman" w:hAnsi="Times New Roman"/>
          <w:b/>
          <w:color w:val="000000"/>
          <w:sz w:val="24"/>
          <w:szCs w:val="24"/>
        </w:rPr>
        <w:t>V</w:t>
      </w:r>
      <w:r w:rsidR="002B5B7B"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r w:rsidR="002B5B7B">
        <w:rPr>
          <w:rFonts w:ascii="Times New Roman" w:hAnsi="Times New Roman"/>
          <w:b/>
          <w:color w:val="000000"/>
          <w:sz w:val="24"/>
          <w:szCs w:val="24"/>
          <w:lang w:val="uk-UA"/>
        </w:rPr>
        <w:t>Опрацювання</w:t>
      </w:r>
      <w:r w:rsidR="002B5B7B">
        <w:rPr>
          <w:rFonts w:ascii="Times New Roman" w:hAnsi="Times New Roman"/>
          <w:b/>
          <w:color w:val="000000"/>
          <w:sz w:val="24"/>
          <w:szCs w:val="24"/>
        </w:rPr>
        <w:t xml:space="preserve"> нового </w:t>
      </w:r>
      <w:proofErr w:type="spellStart"/>
      <w:r w:rsidR="002B5B7B">
        <w:rPr>
          <w:rFonts w:ascii="Times New Roman" w:hAnsi="Times New Roman"/>
          <w:b/>
          <w:color w:val="000000"/>
          <w:sz w:val="24"/>
          <w:szCs w:val="24"/>
        </w:rPr>
        <w:t>матеріалу</w:t>
      </w:r>
      <w:proofErr w:type="spellEnd"/>
    </w:p>
    <w:p w:rsidR="007311A6" w:rsidRPr="002D2741" w:rsidRDefault="007311A6" w:rsidP="006A45E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:rsidR="007311A6" w:rsidRDefault="007311A6" w:rsidP="007311A6">
      <w:pPr>
        <w:spacing w:after="0" w:line="240" w:lineRule="auto"/>
        <w:rPr>
          <w:rFonts w:ascii="Times New Roman" w:hAnsi="Times New Roman"/>
          <w:b/>
          <w:sz w:val="24"/>
          <w:szCs w:val="24"/>
          <w:lang w:val="uk-UA" w:eastAsia="uk-UA"/>
        </w:rPr>
      </w:pPr>
      <w:r w:rsidRPr="006A45E8">
        <w:rPr>
          <w:rFonts w:ascii="Times New Roman" w:hAnsi="Times New Roman"/>
          <w:b/>
          <w:sz w:val="24"/>
          <w:szCs w:val="24"/>
          <w:lang w:val="uk-UA" w:eastAsia="uk-UA"/>
        </w:rPr>
        <w:t xml:space="preserve">Робота з підручником </w:t>
      </w:r>
    </w:p>
    <w:p w:rsidR="007311A6" w:rsidRDefault="007311A6" w:rsidP="007311A6">
      <w:pPr>
        <w:spacing w:after="0" w:line="240" w:lineRule="auto"/>
        <w:rPr>
          <w:rFonts w:ascii="Times New Roman" w:hAnsi="Times New Roman"/>
          <w:b/>
          <w:sz w:val="24"/>
          <w:szCs w:val="24"/>
          <w:lang w:val="uk-UA" w:eastAsia="uk-UA"/>
        </w:rPr>
      </w:pPr>
    </w:p>
    <w:p w:rsidR="007311A6" w:rsidRDefault="007311A6" w:rsidP="007311A6">
      <w:pPr>
        <w:pStyle w:val="a7"/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 w:eastAsia="uk-UA"/>
        </w:rPr>
      </w:pPr>
      <w:r w:rsidRPr="007311A6">
        <w:rPr>
          <w:rFonts w:ascii="Times New Roman" w:hAnsi="Times New Roman"/>
          <w:b/>
          <w:sz w:val="24"/>
          <w:szCs w:val="24"/>
          <w:lang w:val="uk-UA" w:eastAsia="uk-UA"/>
        </w:rPr>
        <w:t>С. 93-94</w:t>
      </w:r>
      <w:r>
        <w:rPr>
          <w:rFonts w:ascii="Times New Roman" w:hAnsi="Times New Roman"/>
          <w:b/>
          <w:sz w:val="24"/>
          <w:szCs w:val="24"/>
          <w:lang w:val="uk-UA" w:eastAsia="uk-UA"/>
        </w:rPr>
        <w:t>(опрацювати правила)</w:t>
      </w:r>
    </w:p>
    <w:p w:rsidR="007311A6" w:rsidRPr="007311A6" w:rsidRDefault="007311A6" w:rsidP="007311A6">
      <w:pPr>
        <w:pStyle w:val="a7"/>
        <w:spacing w:after="0" w:line="240" w:lineRule="auto"/>
        <w:rPr>
          <w:rFonts w:ascii="Times New Roman" w:hAnsi="Times New Roman"/>
          <w:b/>
          <w:sz w:val="24"/>
          <w:szCs w:val="24"/>
          <w:lang w:val="uk-UA" w:eastAsia="uk-UA"/>
        </w:rPr>
      </w:pPr>
    </w:p>
    <w:p w:rsidR="007311A6" w:rsidRPr="007311A6" w:rsidRDefault="007311A6" w:rsidP="007311A6">
      <w:pPr>
        <w:pStyle w:val="a7"/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 w:eastAsia="uk-UA"/>
        </w:rPr>
      </w:pPr>
      <w:r w:rsidRPr="007311A6">
        <w:rPr>
          <w:rFonts w:ascii="Times New Roman" w:hAnsi="Times New Roman"/>
          <w:b/>
          <w:sz w:val="24"/>
          <w:szCs w:val="24"/>
          <w:lang w:val="uk-UA" w:eastAsia="uk-UA"/>
        </w:rPr>
        <w:t>Вправа 189 с. 93</w:t>
      </w:r>
      <w:r>
        <w:rPr>
          <w:rFonts w:ascii="Times New Roman" w:hAnsi="Times New Roman"/>
          <w:b/>
          <w:sz w:val="24"/>
          <w:szCs w:val="24"/>
          <w:lang w:val="uk-UA" w:eastAsia="uk-UA"/>
        </w:rPr>
        <w:t>(прочитати, обрати колонку з дієприкметниками)</w:t>
      </w:r>
      <w:bookmarkStart w:id="0" w:name="_GoBack"/>
      <w:bookmarkEnd w:id="0"/>
    </w:p>
    <w:p w:rsidR="007311A6" w:rsidRDefault="007311A6" w:rsidP="006A45E8">
      <w:pPr>
        <w:spacing w:after="0" w:line="240" w:lineRule="auto"/>
        <w:rPr>
          <w:rFonts w:ascii="Times New Roman" w:hAnsi="Times New Roman"/>
          <w:b/>
          <w:color w:val="000000" w:themeColor="text1"/>
          <w:spacing w:val="40"/>
          <w:sz w:val="24"/>
          <w:szCs w:val="24"/>
          <w:lang w:val="uk-UA" w:eastAsia="uk-UA"/>
        </w:rPr>
      </w:pPr>
    </w:p>
    <w:p w:rsidR="00EA623B" w:rsidRPr="006A45E8" w:rsidRDefault="00EA623B" w:rsidP="006A45E8">
      <w:pPr>
        <w:spacing w:after="0" w:line="240" w:lineRule="auto"/>
        <w:rPr>
          <w:rFonts w:ascii="Times New Roman" w:hAnsi="Times New Roman"/>
          <w:sz w:val="24"/>
          <w:szCs w:val="24"/>
          <w:lang w:val="uk-UA" w:eastAsia="uk-UA"/>
        </w:rPr>
      </w:pPr>
      <w:r w:rsidRPr="007973D6">
        <w:rPr>
          <w:rFonts w:ascii="Times New Roman" w:hAnsi="Times New Roman"/>
          <w:b/>
          <w:color w:val="000000" w:themeColor="text1"/>
          <w:spacing w:val="40"/>
          <w:sz w:val="24"/>
          <w:szCs w:val="24"/>
          <w:lang w:val="uk-UA" w:eastAsia="uk-UA"/>
        </w:rPr>
        <w:t>Висновок</w:t>
      </w:r>
      <w:r w:rsidRPr="006A45E8">
        <w:rPr>
          <w:rFonts w:ascii="Times New Roman" w:hAnsi="Times New Roman"/>
          <w:spacing w:val="40"/>
          <w:sz w:val="24"/>
          <w:szCs w:val="24"/>
          <w:lang w:val="uk-UA" w:eastAsia="uk-UA"/>
        </w:rPr>
        <w:t>.</w:t>
      </w:r>
      <w:r w:rsidRPr="006A45E8">
        <w:rPr>
          <w:rFonts w:ascii="Times New Roman" w:hAnsi="Times New Roman"/>
          <w:sz w:val="24"/>
          <w:szCs w:val="24"/>
          <w:lang w:val="uk-UA" w:eastAsia="uk-UA"/>
        </w:rPr>
        <w:t xml:space="preserve"> </w:t>
      </w:r>
      <w:r w:rsidRPr="006A45E8">
        <w:rPr>
          <w:rFonts w:ascii="Times New Roman" w:hAnsi="Times New Roman"/>
          <w:i/>
          <w:iCs/>
          <w:sz w:val="24"/>
          <w:szCs w:val="24"/>
          <w:lang w:val="uk-UA" w:eastAsia="uk-UA"/>
        </w:rPr>
        <w:t>Дієприкметник</w:t>
      </w:r>
      <w:r w:rsidRPr="006A45E8">
        <w:rPr>
          <w:rFonts w:ascii="Times New Roman" w:hAnsi="Times New Roman"/>
          <w:sz w:val="24"/>
          <w:szCs w:val="24"/>
          <w:lang w:val="uk-UA" w:eastAsia="uk-UA"/>
        </w:rPr>
        <w:t xml:space="preserve"> — особлива форма дієслова, яка виражає ознаку предмета за дією і відповідає на питання </w:t>
      </w:r>
      <w:r w:rsidRPr="006A45E8">
        <w:rPr>
          <w:rFonts w:ascii="Times New Roman" w:hAnsi="Times New Roman"/>
          <w:i/>
          <w:iCs/>
          <w:sz w:val="24"/>
          <w:szCs w:val="24"/>
          <w:lang w:val="uk-UA" w:eastAsia="uk-UA"/>
        </w:rPr>
        <w:t>який</w:t>
      </w:r>
      <w:r w:rsidRPr="006A45E8">
        <w:rPr>
          <w:rFonts w:ascii="Times New Roman" w:hAnsi="Times New Roman"/>
          <w:sz w:val="24"/>
          <w:szCs w:val="24"/>
          <w:lang w:val="uk-UA" w:eastAsia="uk-UA"/>
        </w:rPr>
        <w:t xml:space="preserve">? </w:t>
      </w:r>
      <w:proofErr w:type="spellStart"/>
      <w:r w:rsidRPr="006A45E8">
        <w:rPr>
          <w:rFonts w:ascii="Times New Roman" w:hAnsi="Times New Roman"/>
          <w:i/>
          <w:iCs/>
          <w:sz w:val="24"/>
          <w:szCs w:val="24"/>
          <w:lang w:val="uk-UA" w:eastAsia="uk-UA"/>
        </w:rPr>
        <w:t>Темніючий</w:t>
      </w:r>
      <w:r w:rsidRPr="006A45E8">
        <w:rPr>
          <w:rFonts w:ascii="Times New Roman" w:hAnsi="Times New Roman"/>
          <w:i/>
          <w:iCs/>
          <w:sz w:val="24"/>
          <w:szCs w:val="24"/>
          <w:vertAlign w:val="subscript"/>
          <w:lang w:val="uk-UA" w:eastAsia="uk-UA"/>
        </w:rPr>
        <w:t>г</w:t>
      </w:r>
      <w:proofErr w:type="spellEnd"/>
      <w:r w:rsidRPr="006A45E8">
        <w:rPr>
          <w:rFonts w:ascii="Times New Roman" w:hAnsi="Times New Roman"/>
          <w:sz w:val="24"/>
          <w:szCs w:val="24"/>
          <w:lang w:val="uk-UA" w:eastAsia="uk-UA"/>
        </w:rPr>
        <w:t xml:space="preserve"> (той, що темніє), </w:t>
      </w:r>
      <w:r w:rsidRPr="006A45E8">
        <w:rPr>
          <w:rFonts w:ascii="Times New Roman" w:hAnsi="Times New Roman"/>
          <w:i/>
          <w:iCs/>
          <w:sz w:val="24"/>
          <w:szCs w:val="24"/>
          <w:lang w:val="uk-UA" w:eastAsia="uk-UA"/>
        </w:rPr>
        <w:t>потемнілий</w:t>
      </w:r>
      <w:r w:rsidRPr="006A45E8">
        <w:rPr>
          <w:rFonts w:ascii="Times New Roman" w:hAnsi="Times New Roman"/>
          <w:sz w:val="24"/>
          <w:szCs w:val="24"/>
          <w:lang w:val="uk-UA" w:eastAsia="uk-UA"/>
        </w:rPr>
        <w:t xml:space="preserve"> (той, що по</w:t>
      </w:r>
      <w:r w:rsidRPr="006A45E8">
        <w:rPr>
          <w:rFonts w:ascii="Times New Roman" w:hAnsi="Times New Roman"/>
          <w:sz w:val="24"/>
          <w:szCs w:val="24"/>
          <w:lang w:val="uk-UA" w:eastAsia="uk-UA"/>
        </w:rPr>
        <w:softHyphen/>
        <w:t>темнів).</w:t>
      </w:r>
      <w:r w:rsidR="00EB1DEC" w:rsidRPr="006A45E8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A45E8">
        <w:rPr>
          <w:rFonts w:ascii="Times New Roman" w:hAnsi="Times New Roman"/>
          <w:sz w:val="24"/>
          <w:szCs w:val="24"/>
          <w:lang w:val="uk-UA" w:eastAsia="uk-UA"/>
        </w:rPr>
        <w:t>Дієприкметник має властивості дієслова і прикметника.</w:t>
      </w:r>
    </w:p>
    <w:p w:rsidR="007973D6" w:rsidRDefault="007973D6" w:rsidP="007973D6">
      <w:pPr>
        <w:spacing w:after="0" w:line="240" w:lineRule="auto"/>
        <w:rPr>
          <w:rFonts w:ascii="Times New Roman" w:hAnsi="Times New Roman"/>
          <w:sz w:val="24"/>
          <w:szCs w:val="24"/>
          <w:lang w:val="uk-UA" w:eastAsia="uk-UA"/>
        </w:rPr>
      </w:pPr>
    </w:p>
    <w:p w:rsidR="007973D6" w:rsidRPr="007973D6" w:rsidRDefault="007973D6" w:rsidP="007973D6">
      <w:pPr>
        <w:spacing w:after="0" w:line="240" w:lineRule="auto"/>
        <w:rPr>
          <w:rFonts w:ascii="Times New Roman" w:hAnsi="Times New Roman"/>
          <w:sz w:val="24"/>
          <w:szCs w:val="24"/>
          <w:lang w:val="uk-UA" w:eastAsia="uk-UA"/>
        </w:rPr>
      </w:pPr>
    </w:p>
    <w:p w:rsidR="00703212" w:rsidRPr="007973D6" w:rsidRDefault="00703212" w:rsidP="006A45E8">
      <w:pPr>
        <w:spacing w:after="0" w:line="240" w:lineRule="auto"/>
        <w:ind w:left="142"/>
        <w:rPr>
          <w:rFonts w:ascii="Times New Roman" w:hAnsi="Times New Roman"/>
          <w:b/>
          <w:color w:val="000000" w:themeColor="text1"/>
          <w:sz w:val="24"/>
          <w:szCs w:val="24"/>
          <w:lang w:val="uk-UA" w:eastAsia="uk-UA"/>
        </w:rPr>
      </w:pPr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 xml:space="preserve">ІV. </w:t>
      </w:r>
      <w:proofErr w:type="spellStart"/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>Виконання</w:t>
      </w:r>
      <w:proofErr w:type="spellEnd"/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>вправ</w:t>
      </w:r>
      <w:proofErr w:type="spellEnd"/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на </w:t>
      </w:r>
      <w:proofErr w:type="spellStart"/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>закріплення</w:t>
      </w:r>
      <w:proofErr w:type="spellEnd"/>
      <w:r w:rsidRPr="007973D6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7311A6" w:rsidRDefault="007311A6" w:rsidP="006A45E8">
      <w:pPr>
        <w:pStyle w:val="ad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</w:p>
    <w:p w:rsidR="00703212" w:rsidRPr="007973D6" w:rsidRDefault="007311A6" w:rsidP="006A45E8">
      <w:pPr>
        <w:pStyle w:val="ad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1. </w:t>
      </w:r>
      <w:proofErr w:type="spellStart"/>
      <w:r w:rsidR="00703212" w:rsidRPr="007973D6">
        <w:rPr>
          <w:b/>
          <w:color w:val="000000" w:themeColor="text1"/>
        </w:rPr>
        <w:t>Вказати</w:t>
      </w:r>
      <w:proofErr w:type="spellEnd"/>
      <w:r w:rsidR="00703212" w:rsidRPr="007973D6">
        <w:rPr>
          <w:b/>
          <w:color w:val="000000" w:themeColor="text1"/>
        </w:rPr>
        <w:t xml:space="preserve">, </w:t>
      </w:r>
      <w:proofErr w:type="spellStart"/>
      <w:r w:rsidR="00703212" w:rsidRPr="007973D6">
        <w:rPr>
          <w:b/>
          <w:color w:val="000000" w:themeColor="text1"/>
        </w:rPr>
        <w:t>хто</w:t>
      </w:r>
      <w:proofErr w:type="spellEnd"/>
      <w:r w:rsidR="00703212" w:rsidRPr="007973D6">
        <w:rPr>
          <w:b/>
          <w:color w:val="000000" w:themeColor="text1"/>
        </w:rPr>
        <w:t xml:space="preserve"> і де </w:t>
      </w:r>
      <w:proofErr w:type="spellStart"/>
      <w:proofErr w:type="gramStart"/>
      <w:r w:rsidR="00703212" w:rsidRPr="007973D6">
        <w:rPr>
          <w:b/>
          <w:color w:val="000000" w:themeColor="text1"/>
        </w:rPr>
        <w:t>заблукав</w:t>
      </w:r>
      <w:proofErr w:type="spellEnd"/>
      <w:r w:rsidR="00703212" w:rsidRPr="007973D6">
        <w:rPr>
          <w:b/>
          <w:color w:val="000000" w:themeColor="text1"/>
        </w:rPr>
        <w:t>.</w:t>
      </w:r>
      <w:r w:rsidR="000C37FB" w:rsidRPr="007973D6">
        <w:rPr>
          <w:b/>
          <w:color w:val="000000" w:themeColor="text1"/>
          <w:lang w:val="uk-UA"/>
        </w:rPr>
        <w:t>(</w:t>
      </w:r>
      <w:proofErr w:type="gramEnd"/>
      <w:r w:rsidR="000C37FB" w:rsidRPr="007973D6">
        <w:rPr>
          <w:b/>
          <w:color w:val="000000" w:themeColor="text1"/>
          <w:lang w:val="uk-UA"/>
        </w:rPr>
        <w:t>усно)-назвати зайве слово у рядку</w:t>
      </w:r>
    </w:p>
    <w:p w:rsidR="00703212" w:rsidRPr="007973D6" w:rsidRDefault="00703212" w:rsidP="006A45E8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7973D6">
        <w:rPr>
          <w:color w:val="000000" w:themeColor="text1"/>
        </w:rPr>
        <w:t xml:space="preserve">А) </w:t>
      </w:r>
      <w:proofErr w:type="spellStart"/>
      <w:r w:rsidRPr="007973D6">
        <w:rPr>
          <w:color w:val="000000" w:themeColor="text1"/>
        </w:rPr>
        <w:t>обсаджений</w:t>
      </w:r>
      <w:proofErr w:type="spellEnd"/>
      <w:r w:rsidRPr="007973D6">
        <w:rPr>
          <w:color w:val="000000" w:themeColor="text1"/>
        </w:rPr>
        <w:t xml:space="preserve">, </w:t>
      </w:r>
      <w:proofErr w:type="spellStart"/>
      <w:r w:rsidRPr="007973D6">
        <w:rPr>
          <w:color w:val="000000" w:themeColor="text1"/>
        </w:rPr>
        <w:t>притихлий</w:t>
      </w:r>
      <w:proofErr w:type="spellEnd"/>
      <w:r w:rsidRPr="007973D6">
        <w:rPr>
          <w:color w:val="000000" w:themeColor="text1"/>
        </w:rPr>
        <w:t>, тихий;</w:t>
      </w:r>
    </w:p>
    <w:p w:rsidR="00703212" w:rsidRPr="007973D6" w:rsidRDefault="00703212" w:rsidP="006A45E8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7973D6">
        <w:rPr>
          <w:color w:val="000000" w:themeColor="text1"/>
        </w:rPr>
        <w:t xml:space="preserve">Б) </w:t>
      </w:r>
      <w:proofErr w:type="spellStart"/>
      <w:r w:rsidRPr="007973D6">
        <w:rPr>
          <w:color w:val="000000" w:themeColor="text1"/>
        </w:rPr>
        <w:t>побілений</w:t>
      </w:r>
      <w:proofErr w:type="spellEnd"/>
      <w:r w:rsidRPr="007973D6">
        <w:rPr>
          <w:color w:val="000000" w:themeColor="text1"/>
        </w:rPr>
        <w:t xml:space="preserve">, </w:t>
      </w:r>
      <w:proofErr w:type="spellStart"/>
      <w:r w:rsidRPr="007973D6">
        <w:rPr>
          <w:color w:val="000000" w:themeColor="text1"/>
        </w:rPr>
        <w:t>червоний</w:t>
      </w:r>
      <w:proofErr w:type="spellEnd"/>
      <w:r w:rsidRPr="007973D6">
        <w:rPr>
          <w:color w:val="000000" w:themeColor="text1"/>
        </w:rPr>
        <w:t xml:space="preserve">, </w:t>
      </w:r>
      <w:proofErr w:type="spellStart"/>
      <w:r w:rsidRPr="007973D6">
        <w:rPr>
          <w:color w:val="000000" w:themeColor="text1"/>
        </w:rPr>
        <w:t>грізний</w:t>
      </w:r>
      <w:proofErr w:type="spellEnd"/>
      <w:r w:rsidRPr="007973D6">
        <w:rPr>
          <w:color w:val="000000" w:themeColor="text1"/>
        </w:rPr>
        <w:t>;</w:t>
      </w:r>
    </w:p>
    <w:p w:rsidR="001D6736" w:rsidRDefault="00703212" w:rsidP="001D6736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7973D6">
        <w:rPr>
          <w:color w:val="000000" w:themeColor="text1"/>
        </w:rPr>
        <w:t xml:space="preserve">В) сидячий, пробитий, </w:t>
      </w:r>
      <w:proofErr w:type="spellStart"/>
      <w:r w:rsidRPr="007973D6">
        <w:rPr>
          <w:color w:val="000000" w:themeColor="text1"/>
        </w:rPr>
        <w:t>зробити</w:t>
      </w:r>
      <w:proofErr w:type="spellEnd"/>
      <w:r w:rsidRPr="007973D6">
        <w:rPr>
          <w:color w:val="000000" w:themeColor="text1"/>
        </w:rPr>
        <w:t>.</w:t>
      </w:r>
    </w:p>
    <w:p w:rsidR="007973D6" w:rsidRDefault="007973D6" w:rsidP="001D6736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:rsidR="007973D6" w:rsidRPr="007311A6" w:rsidRDefault="007311A6" w:rsidP="007311A6">
      <w:pPr>
        <w:pStyle w:val="ad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7311A6">
        <w:rPr>
          <w:b/>
          <w:color w:val="000000" w:themeColor="text1"/>
          <w:lang w:val="uk-UA"/>
        </w:rPr>
        <w:t>Вправа 191 с.94</w:t>
      </w:r>
      <w:r>
        <w:rPr>
          <w:color w:val="000000" w:themeColor="text1"/>
          <w:lang w:val="uk-UA"/>
        </w:rPr>
        <w:t xml:space="preserve"> (переписати, підкреслити члени речення, визначити дієприкметники)</w:t>
      </w:r>
    </w:p>
    <w:p w:rsidR="00B90354" w:rsidRDefault="00B90354" w:rsidP="007F46B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7973D6" w:rsidRDefault="007973D6" w:rsidP="007F46B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7973D6" w:rsidRPr="007973D6" w:rsidRDefault="007973D6" w:rsidP="007F46B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106987" w:rsidRPr="002B5B7B" w:rsidRDefault="00106987" w:rsidP="00D36FCB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06987" w:rsidRPr="00106987" w:rsidRDefault="00106987" w:rsidP="00106987">
      <w:pPr>
        <w:spacing w:after="0" w:line="240" w:lineRule="auto"/>
        <w:ind w:left="142"/>
        <w:rPr>
          <w:rFonts w:ascii="Times New Roman" w:hAnsi="Times New Roman"/>
          <w:b/>
          <w:sz w:val="24"/>
          <w:szCs w:val="24"/>
          <w:lang w:val="uk-UA" w:eastAsia="uk-UA"/>
        </w:rPr>
      </w:pPr>
    </w:p>
    <w:p w:rsidR="00106987" w:rsidRDefault="007311A6" w:rsidP="001069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</w:t>
      </w:r>
      <w:r w:rsidR="00106987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="00106987">
        <w:rPr>
          <w:rFonts w:ascii="Times New Roman" w:hAnsi="Times New Roman"/>
          <w:b/>
          <w:sz w:val="24"/>
          <w:szCs w:val="24"/>
        </w:rPr>
        <w:t>Узагальнення</w:t>
      </w:r>
      <w:proofErr w:type="spellEnd"/>
      <w:r w:rsidR="0010698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06987">
        <w:rPr>
          <w:rFonts w:ascii="Times New Roman" w:hAnsi="Times New Roman"/>
          <w:b/>
          <w:sz w:val="24"/>
          <w:szCs w:val="24"/>
        </w:rPr>
        <w:t>вивченого</w:t>
      </w:r>
      <w:proofErr w:type="spellEnd"/>
    </w:p>
    <w:p w:rsidR="005551AE" w:rsidRPr="005551AE" w:rsidRDefault="005551AE" w:rsidP="005551A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06987">
        <w:rPr>
          <w:rFonts w:ascii="Times New Roman" w:hAnsi="Times New Roman"/>
          <w:b/>
          <w:sz w:val="24"/>
          <w:szCs w:val="24"/>
        </w:rPr>
        <w:t>VІ</w:t>
      </w:r>
      <w:r w:rsidRPr="006A45E8">
        <w:rPr>
          <w:rFonts w:ascii="Times New Roman" w:hAnsi="Times New Roman"/>
          <w:b/>
          <w:sz w:val="24"/>
          <w:szCs w:val="24"/>
        </w:rPr>
        <w:t>.</w:t>
      </w:r>
      <w:r w:rsidRPr="006A45E8">
        <w:rPr>
          <w:rFonts w:ascii="Times New Roman" w:hAnsi="Times New Roman"/>
          <w:b/>
          <w:sz w:val="24"/>
          <w:szCs w:val="24"/>
          <w:lang w:val="uk-UA"/>
        </w:rPr>
        <w:t xml:space="preserve">Домашнє завдання. </w:t>
      </w:r>
    </w:p>
    <w:p w:rsidR="005551AE" w:rsidRDefault="005551AE" w:rsidP="0010698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551AE" w:rsidRDefault="00106987" w:rsidP="001069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106987">
        <w:rPr>
          <w:rFonts w:ascii="Times New Roman" w:hAnsi="Times New Roman"/>
          <w:sz w:val="24"/>
          <w:szCs w:val="24"/>
        </w:rPr>
        <w:t xml:space="preserve"> </w:t>
      </w:r>
      <w:r w:rsidR="005551AE">
        <w:rPr>
          <w:rFonts w:ascii="Times New Roman" w:hAnsi="Times New Roman"/>
          <w:sz w:val="24"/>
          <w:szCs w:val="24"/>
          <w:lang w:val="uk-UA"/>
        </w:rPr>
        <w:t>В</w:t>
      </w:r>
      <w:proofErr w:type="spellStart"/>
      <w:r w:rsidR="00C8581C" w:rsidRPr="00106987">
        <w:rPr>
          <w:rFonts w:ascii="Times New Roman" w:hAnsi="Times New Roman"/>
          <w:sz w:val="24"/>
          <w:szCs w:val="24"/>
        </w:rPr>
        <w:t>иконати</w:t>
      </w:r>
      <w:proofErr w:type="spellEnd"/>
      <w:r w:rsidR="00C8581C" w:rsidRPr="0010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581C" w:rsidRPr="00106987">
        <w:rPr>
          <w:rFonts w:ascii="Times New Roman" w:hAnsi="Times New Roman"/>
          <w:sz w:val="24"/>
          <w:szCs w:val="24"/>
        </w:rPr>
        <w:t>тестові</w:t>
      </w:r>
      <w:proofErr w:type="spellEnd"/>
      <w:r w:rsidR="00C8581C" w:rsidRPr="0010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581C" w:rsidRPr="00106987">
        <w:rPr>
          <w:rFonts w:ascii="Times New Roman" w:hAnsi="Times New Roman"/>
          <w:sz w:val="24"/>
          <w:szCs w:val="24"/>
        </w:rPr>
        <w:t>завдання</w:t>
      </w:r>
      <w:proofErr w:type="spellEnd"/>
      <w:r w:rsidR="00C8581C" w:rsidRPr="00106987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="00C8581C" w:rsidRPr="00106987">
        <w:rPr>
          <w:rFonts w:ascii="Times New Roman" w:hAnsi="Times New Roman"/>
          <w:sz w:val="24"/>
          <w:szCs w:val="24"/>
        </w:rPr>
        <w:t>вивченій</w:t>
      </w:r>
      <w:proofErr w:type="spellEnd"/>
      <w:r w:rsidR="00C8581C" w:rsidRPr="00106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581C" w:rsidRPr="00106987">
        <w:rPr>
          <w:rFonts w:ascii="Times New Roman" w:hAnsi="Times New Roman"/>
          <w:sz w:val="24"/>
          <w:szCs w:val="24"/>
        </w:rPr>
        <w:t>темі</w:t>
      </w:r>
      <w:proofErr w:type="spellEnd"/>
      <w:r>
        <w:rPr>
          <w:rFonts w:ascii="Times New Roman" w:hAnsi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/>
          <w:sz w:val="24"/>
          <w:szCs w:val="24"/>
        </w:rPr>
        <w:t>перевірити</w:t>
      </w:r>
      <w:proofErr w:type="spellEnd"/>
      <w:r>
        <w:rPr>
          <w:rFonts w:ascii="Times New Roman" w:hAnsi="Times New Roman"/>
          <w:sz w:val="24"/>
          <w:szCs w:val="24"/>
        </w:rPr>
        <w:t xml:space="preserve"> , як </w:t>
      </w:r>
      <w:proofErr w:type="spellStart"/>
      <w:r>
        <w:rPr>
          <w:rFonts w:ascii="Times New Roman" w:hAnsi="Times New Roman"/>
          <w:sz w:val="24"/>
          <w:szCs w:val="24"/>
        </w:rPr>
        <w:t>ви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засвоїли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вивчений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матеріал</w:t>
      </w:r>
      <w:proofErr w:type="spellEnd"/>
      <w:r w:rsidR="00C8581C" w:rsidRPr="00106987">
        <w:rPr>
          <w:rFonts w:ascii="Times New Roman" w:hAnsi="Times New Roman"/>
          <w:sz w:val="24"/>
          <w:szCs w:val="24"/>
        </w:rPr>
        <w:t>.</w:t>
      </w:r>
      <w:r w:rsidR="005551AE">
        <w:rPr>
          <w:rFonts w:ascii="Times New Roman" w:hAnsi="Times New Roman"/>
          <w:sz w:val="24"/>
          <w:szCs w:val="24"/>
          <w:lang w:val="uk-UA"/>
        </w:rPr>
        <w:t xml:space="preserve"> Пишемо номер питання, букву, дужку, і відповідь за дужкою ОБОВ</w:t>
      </w:r>
      <w:r w:rsidR="002B5B7B" w:rsidRPr="002B5B7B">
        <w:rPr>
          <w:rFonts w:ascii="Times New Roman" w:hAnsi="Times New Roman"/>
          <w:sz w:val="24"/>
          <w:szCs w:val="24"/>
        </w:rPr>
        <w:t>’</w:t>
      </w:r>
      <w:r w:rsidR="005551AE">
        <w:rPr>
          <w:rFonts w:ascii="Times New Roman" w:hAnsi="Times New Roman"/>
          <w:sz w:val="24"/>
          <w:szCs w:val="24"/>
          <w:lang w:val="uk-UA"/>
        </w:rPr>
        <w:t>ЯЗКОВО</w:t>
      </w:r>
    </w:p>
    <w:p w:rsidR="005551AE" w:rsidRDefault="005551AE" w:rsidP="001069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8581C" w:rsidRDefault="005551AE" w:rsidP="001069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551AE">
        <w:rPr>
          <w:rFonts w:ascii="Times New Roman" w:hAnsi="Times New Roman"/>
          <w:b/>
          <w:sz w:val="24"/>
          <w:szCs w:val="24"/>
          <w:highlight w:val="yellow"/>
          <w:lang w:val="uk-UA"/>
        </w:rPr>
        <w:lastRenderedPageBreak/>
        <w:t>( І варіант</w:t>
      </w:r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 xml:space="preserve">: </w:t>
      </w:r>
      <w:proofErr w:type="spellStart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>Мітькова</w:t>
      </w:r>
      <w:proofErr w:type="spellEnd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 xml:space="preserve"> К., Негода К., </w:t>
      </w:r>
      <w:proofErr w:type="spellStart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>Пірожок</w:t>
      </w:r>
      <w:proofErr w:type="spellEnd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 xml:space="preserve"> Я., Приходько Є., Столярчук Р., </w:t>
      </w:r>
      <w:proofErr w:type="spellStart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>Федосенко</w:t>
      </w:r>
      <w:proofErr w:type="spellEnd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 xml:space="preserve"> М., </w:t>
      </w:r>
      <w:proofErr w:type="spellStart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>Шпіняковський</w:t>
      </w:r>
      <w:proofErr w:type="spellEnd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 xml:space="preserve"> Д., </w:t>
      </w:r>
      <w:proofErr w:type="spellStart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>Яловенко</w:t>
      </w:r>
      <w:proofErr w:type="spellEnd"/>
      <w:r w:rsidRPr="005551AE">
        <w:rPr>
          <w:rFonts w:ascii="Times New Roman" w:hAnsi="Times New Roman"/>
          <w:sz w:val="24"/>
          <w:szCs w:val="24"/>
          <w:highlight w:val="yellow"/>
          <w:lang w:val="uk-UA"/>
        </w:rPr>
        <w:t xml:space="preserve"> А.;</w:t>
      </w:r>
    </w:p>
    <w:p w:rsidR="005551AE" w:rsidRDefault="005551AE" w:rsidP="001069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51AE" w:rsidRDefault="005551AE" w:rsidP="001069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551AE">
        <w:rPr>
          <w:rFonts w:ascii="Times New Roman" w:hAnsi="Times New Roman"/>
          <w:b/>
          <w:sz w:val="24"/>
          <w:szCs w:val="24"/>
          <w:highlight w:val="cyan"/>
          <w:lang w:val="uk-UA"/>
        </w:rPr>
        <w:t>ІІ варіант</w:t>
      </w:r>
      <w:r w:rsidRPr="005551AE">
        <w:rPr>
          <w:rFonts w:ascii="Times New Roman" w:hAnsi="Times New Roman"/>
          <w:sz w:val="24"/>
          <w:szCs w:val="24"/>
          <w:highlight w:val="cyan"/>
          <w:lang w:val="uk-UA"/>
        </w:rPr>
        <w:t xml:space="preserve"> – </w:t>
      </w:r>
      <w:proofErr w:type="spellStart"/>
      <w:r w:rsidRPr="005551AE">
        <w:rPr>
          <w:rFonts w:ascii="Times New Roman" w:hAnsi="Times New Roman"/>
          <w:sz w:val="24"/>
          <w:szCs w:val="24"/>
          <w:highlight w:val="cyan"/>
          <w:lang w:val="uk-UA"/>
        </w:rPr>
        <w:t>Нікіфоров</w:t>
      </w:r>
      <w:proofErr w:type="spellEnd"/>
      <w:r w:rsidRPr="005551AE">
        <w:rPr>
          <w:rFonts w:ascii="Times New Roman" w:hAnsi="Times New Roman"/>
          <w:sz w:val="24"/>
          <w:szCs w:val="24"/>
          <w:highlight w:val="cyan"/>
          <w:lang w:val="uk-UA"/>
        </w:rPr>
        <w:t xml:space="preserve"> П</w:t>
      </w:r>
      <w:r w:rsidR="002B5B7B">
        <w:rPr>
          <w:rFonts w:ascii="Times New Roman" w:hAnsi="Times New Roman"/>
          <w:sz w:val="24"/>
          <w:szCs w:val="24"/>
          <w:highlight w:val="cyan"/>
          <w:lang w:val="uk-UA"/>
        </w:rPr>
        <w:t xml:space="preserve">., </w:t>
      </w:r>
      <w:r w:rsidRPr="005551AE">
        <w:rPr>
          <w:rFonts w:ascii="Times New Roman" w:hAnsi="Times New Roman"/>
          <w:sz w:val="24"/>
          <w:szCs w:val="24"/>
          <w:highlight w:val="cyan"/>
          <w:lang w:val="uk-UA"/>
        </w:rPr>
        <w:t xml:space="preserve"> </w:t>
      </w:r>
      <w:proofErr w:type="spellStart"/>
      <w:r w:rsidRPr="005551AE">
        <w:rPr>
          <w:rFonts w:ascii="Times New Roman" w:hAnsi="Times New Roman"/>
          <w:sz w:val="24"/>
          <w:szCs w:val="24"/>
          <w:highlight w:val="cyan"/>
          <w:lang w:val="uk-UA"/>
        </w:rPr>
        <w:t>Оголь</w:t>
      </w:r>
      <w:proofErr w:type="spellEnd"/>
      <w:r w:rsidRPr="005551AE">
        <w:rPr>
          <w:rFonts w:ascii="Times New Roman" w:hAnsi="Times New Roman"/>
          <w:sz w:val="24"/>
          <w:szCs w:val="24"/>
          <w:highlight w:val="cyan"/>
          <w:lang w:val="uk-UA"/>
        </w:rPr>
        <w:t xml:space="preserve"> А., Попов Є., Сайко Г., Тарасенко Д., Філь А., Штефан В.)</w:t>
      </w:r>
    </w:p>
    <w:p w:rsidR="005551AE" w:rsidRPr="005551AE" w:rsidRDefault="005551AE" w:rsidP="0010698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3378C" w:rsidTr="0023378C">
        <w:tc>
          <w:tcPr>
            <w:tcW w:w="4785" w:type="dxa"/>
          </w:tcPr>
          <w:p w:rsidR="00510662" w:rsidRDefault="00510662" w:rsidP="00510662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5551AE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Варіант</w:t>
            </w:r>
            <w:proofErr w:type="spellEnd"/>
            <w:r w:rsidRPr="005551AE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 xml:space="preserve"> – 1</w:t>
            </w:r>
          </w:p>
          <w:p w:rsidR="0023378C" w:rsidRPr="006A45E8" w:rsidRDefault="0023378C" w:rsidP="0023378C">
            <w:pPr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1.Дієприкметник –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це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самостійна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незмінна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частина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мови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самостійна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змінна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частина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мови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особлива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форма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дієслова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безособова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форма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дієслова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змінюється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за: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родами, числами,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відмінками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часами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дієвідмінами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родами та числами;         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відмінками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числами.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3.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відповідає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на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питання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роблячи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зробивши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робити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зробити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?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роблячий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зроблений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який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яка? яке?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які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?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Дієприкметники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мають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такі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часи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теперішній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минулий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майбутній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теперішній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минулий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теперішній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майбутній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минулий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майбутній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5. У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реченні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виконує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синтаксичну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роль: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присудок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обставина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обставина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додаток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означення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присудка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означення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підмет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6. У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якому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рядку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всі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слова –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дієприкметники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А)</w:t>
            </w:r>
            <w:r w:rsidR="00E40CA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40CA0">
              <w:rPr>
                <w:rFonts w:ascii="Times New Roman" w:hAnsi="Times New Roman"/>
                <w:iCs/>
                <w:sz w:val="24"/>
                <w:szCs w:val="24"/>
              </w:rPr>
              <w:t>прочитаний</w:t>
            </w:r>
            <w:proofErr w:type="spellEnd"/>
            <w:r w:rsidR="00E40CA0">
              <w:rPr>
                <w:rFonts w:ascii="Times New Roman" w:hAnsi="Times New Roman"/>
                <w:iCs/>
                <w:sz w:val="24"/>
                <w:szCs w:val="24"/>
              </w:rPr>
              <w:t xml:space="preserve">, сказаний, </w:t>
            </w:r>
            <w:proofErr w:type="spellStart"/>
            <w:r w:rsidR="00E40CA0">
              <w:rPr>
                <w:rFonts w:ascii="Times New Roman" w:hAnsi="Times New Roman"/>
                <w:iCs/>
                <w:sz w:val="24"/>
                <w:szCs w:val="24"/>
              </w:rPr>
              <w:t>вишитий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вивчений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цікава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прочитаний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атакуючий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сухий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відлітаючий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охмарений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передплатне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потемніле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. </w:t>
            </w:r>
          </w:p>
          <w:p w:rsidR="0023378C" w:rsidRDefault="0023378C" w:rsidP="00C8581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4786" w:type="dxa"/>
          </w:tcPr>
          <w:p w:rsidR="00510662" w:rsidRDefault="00510662" w:rsidP="00510662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5551AE">
              <w:rPr>
                <w:rFonts w:ascii="Times New Roman" w:hAnsi="Times New Roman"/>
                <w:bCs/>
                <w:sz w:val="24"/>
                <w:szCs w:val="24"/>
                <w:highlight w:val="cyan"/>
              </w:rPr>
              <w:t>Варіант</w:t>
            </w:r>
            <w:proofErr w:type="spellEnd"/>
            <w:r w:rsidRPr="005551AE">
              <w:rPr>
                <w:rFonts w:ascii="Times New Roman" w:hAnsi="Times New Roman"/>
                <w:bCs/>
                <w:sz w:val="24"/>
                <w:szCs w:val="24"/>
                <w:highlight w:val="cyan"/>
              </w:rPr>
              <w:t xml:space="preserve"> – 2</w:t>
            </w:r>
          </w:p>
          <w:p w:rsidR="0023378C" w:rsidRPr="006A45E8" w:rsidRDefault="0023378C" w:rsidP="0023378C">
            <w:pPr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1.Дієприкметник –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це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особлива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форма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дієслова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самостійна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змінна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частина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мови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самостійна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незмінна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частина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мови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безособова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форма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дієслова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змінюється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за: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відмінками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та числами;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часами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дієвідмінами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родами та числами;         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родами, числами,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відмінками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3.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відповідає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на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питання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роблячи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зробивши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який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яка? яке?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які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?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роблячий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зроблений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           </w:t>
            </w:r>
          </w:p>
          <w:p w:rsidR="00E40CA0" w:rsidRPr="006A45E8" w:rsidRDefault="0023378C" w:rsidP="00E40CA0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робити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?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що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зробити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?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Дієприкметники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мають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такі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часи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теперішній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минулий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майбутній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</w:t>
            </w:r>
          </w:p>
          <w:p w:rsidR="00E40CA0" w:rsidRPr="006A45E8" w:rsidRDefault="0023378C" w:rsidP="00E40CA0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теперішній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майбутній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         </w:t>
            </w:r>
          </w:p>
          <w:p w:rsidR="00E40CA0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теперішній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минулий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минулий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і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майбутній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5. У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реченні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виконує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синтаксичну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роль:</w:t>
            </w:r>
          </w:p>
          <w:p w:rsidR="00E40CA0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А)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означення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присудка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обставина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додаток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E40CA0" w:rsidRPr="006A45E8" w:rsidRDefault="0023378C" w:rsidP="00E40CA0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присудок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>обставина</w:t>
            </w:r>
            <w:proofErr w:type="spellEnd"/>
            <w:r w:rsidR="00E40CA0"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означення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та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підмет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E40CA0" w:rsidRDefault="0023378C" w:rsidP="00E40CA0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6. У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якому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рядку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всі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 xml:space="preserve"> слова – </w:t>
            </w:r>
            <w:proofErr w:type="spellStart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дієприкметники</w:t>
            </w:r>
            <w:proofErr w:type="spellEnd"/>
            <w:r w:rsidRPr="006A45E8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E40CA0" w:rsidRPr="006A45E8" w:rsidRDefault="00E40CA0" w:rsidP="00E40CA0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А)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прочитаний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, сказаний,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вишитий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Б)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вивчений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цікава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прочитаний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;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В)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атакуючий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сухий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відлітаючий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;            </w:t>
            </w:r>
          </w:p>
          <w:p w:rsidR="0023378C" w:rsidRPr="006A45E8" w:rsidRDefault="0023378C" w:rsidP="0023378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 Г)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охмарений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передплатне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>потемніле</w:t>
            </w:r>
            <w:proofErr w:type="spellEnd"/>
            <w:r w:rsidRPr="006A45E8">
              <w:rPr>
                <w:rFonts w:ascii="Times New Roman" w:hAnsi="Times New Roman"/>
                <w:iCs/>
                <w:sz w:val="24"/>
                <w:szCs w:val="24"/>
              </w:rPr>
              <w:t xml:space="preserve">. </w:t>
            </w:r>
          </w:p>
          <w:p w:rsidR="0023378C" w:rsidRDefault="0023378C" w:rsidP="00C8581C">
            <w:pPr>
              <w:contextualSpacing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8D1BC1" w:rsidRPr="006A45E8" w:rsidRDefault="008D1BC1" w:rsidP="006A45E8">
      <w:pPr>
        <w:spacing w:after="0" w:line="240" w:lineRule="auto"/>
        <w:rPr>
          <w:sz w:val="24"/>
          <w:szCs w:val="24"/>
        </w:rPr>
      </w:pPr>
    </w:p>
    <w:sectPr w:rsidR="008D1BC1" w:rsidRPr="006A45E8" w:rsidSect="005851B1">
      <w:footerReference w:type="default" r:id="rId7"/>
      <w:pgSz w:w="11906" w:h="16838"/>
      <w:pgMar w:top="1134" w:right="850" w:bottom="1134" w:left="1701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C6" w:rsidRDefault="001E66C6">
      <w:pPr>
        <w:spacing w:after="0" w:line="240" w:lineRule="auto"/>
      </w:pPr>
      <w:r>
        <w:separator/>
      </w:r>
    </w:p>
  </w:endnote>
  <w:endnote w:type="continuationSeparator" w:id="0">
    <w:p w:rsidR="001E66C6" w:rsidRDefault="001E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3657"/>
      <w:docPartObj>
        <w:docPartGallery w:val="Page Numbers (Bottom of Page)"/>
        <w:docPartUnique/>
      </w:docPartObj>
    </w:sdtPr>
    <w:sdtEndPr/>
    <w:sdtContent>
      <w:p w:rsidR="009A37BF" w:rsidRDefault="001E66C6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1A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9A37BF" w:rsidRDefault="009A37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C6" w:rsidRDefault="001E66C6">
      <w:pPr>
        <w:spacing w:after="0" w:line="240" w:lineRule="auto"/>
      </w:pPr>
      <w:r>
        <w:separator/>
      </w:r>
    </w:p>
  </w:footnote>
  <w:footnote w:type="continuationSeparator" w:id="0">
    <w:p w:rsidR="001E66C6" w:rsidRDefault="001E6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"/>
      </v:shape>
    </w:pict>
  </w:numPicBullet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2411ECA"/>
    <w:multiLevelType w:val="hybridMultilevel"/>
    <w:tmpl w:val="D8060230"/>
    <w:lvl w:ilvl="0" w:tplc="5D66AE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3CB3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2AC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2AFF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A07B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CA7F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0E0A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14E5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38E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81A0C9B"/>
    <w:multiLevelType w:val="hybridMultilevel"/>
    <w:tmpl w:val="F3E8A856"/>
    <w:lvl w:ilvl="0" w:tplc="906CE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231A"/>
    <w:multiLevelType w:val="hybridMultilevel"/>
    <w:tmpl w:val="754C422A"/>
    <w:lvl w:ilvl="0" w:tplc="330EF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EE5139"/>
    <w:multiLevelType w:val="hybridMultilevel"/>
    <w:tmpl w:val="3C528A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2C2B58"/>
    <w:multiLevelType w:val="hybridMultilevel"/>
    <w:tmpl w:val="C84ED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06F6A"/>
    <w:multiLevelType w:val="hybridMultilevel"/>
    <w:tmpl w:val="C2C2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212C2"/>
    <w:multiLevelType w:val="hybridMultilevel"/>
    <w:tmpl w:val="E7C63C50"/>
    <w:lvl w:ilvl="0" w:tplc="A5EE13E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03071"/>
    <w:multiLevelType w:val="hybridMultilevel"/>
    <w:tmpl w:val="FE40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2311A"/>
    <w:multiLevelType w:val="hybridMultilevel"/>
    <w:tmpl w:val="427E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D206E3C"/>
    <w:multiLevelType w:val="hybridMultilevel"/>
    <w:tmpl w:val="EBD83B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E07D0"/>
    <w:multiLevelType w:val="hybridMultilevel"/>
    <w:tmpl w:val="19402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E7E9F"/>
    <w:multiLevelType w:val="hybridMultilevel"/>
    <w:tmpl w:val="03CE45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52000"/>
    <w:multiLevelType w:val="hybridMultilevel"/>
    <w:tmpl w:val="E66C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578F3"/>
    <w:multiLevelType w:val="hybridMultilevel"/>
    <w:tmpl w:val="A67A24F8"/>
    <w:lvl w:ilvl="0" w:tplc="B9FEBD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AC1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281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3079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3645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2E04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E8BF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781C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52FB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70666C6"/>
    <w:multiLevelType w:val="hybridMultilevel"/>
    <w:tmpl w:val="4BF6B2A4"/>
    <w:lvl w:ilvl="0" w:tplc="4F7EF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199F"/>
    <w:multiLevelType w:val="hybridMultilevel"/>
    <w:tmpl w:val="FE40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A4324"/>
    <w:multiLevelType w:val="hybridMultilevel"/>
    <w:tmpl w:val="1200EE82"/>
    <w:lvl w:ilvl="0" w:tplc="A6CC7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A8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80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6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24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87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5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CA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987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AB13871"/>
    <w:multiLevelType w:val="hybridMultilevel"/>
    <w:tmpl w:val="8AD0F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35132"/>
    <w:multiLevelType w:val="hybridMultilevel"/>
    <w:tmpl w:val="8B8CFF64"/>
    <w:lvl w:ilvl="0" w:tplc="B608C6E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06E59E8"/>
    <w:multiLevelType w:val="hybridMultilevel"/>
    <w:tmpl w:val="D60AB97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62A8D"/>
    <w:multiLevelType w:val="hybridMultilevel"/>
    <w:tmpl w:val="FE40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42299E"/>
    <w:multiLevelType w:val="hybridMultilevel"/>
    <w:tmpl w:val="E0A823FC"/>
    <w:lvl w:ilvl="0" w:tplc="D26AE4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5C5B4E98"/>
    <w:multiLevelType w:val="hybridMultilevel"/>
    <w:tmpl w:val="28C0C592"/>
    <w:lvl w:ilvl="0" w:tplc="0BDC4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15A29"/>
    <w:multiLevelType w:val="hybridMultilevel"/>
    <w:tmpl w:val="C93C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B6C1B"/>
    <w:multiLevelType w:val="hybridMultilevel"/>
    <w:tmpl w:val="C498B8A0"/>
    <w:lvl w:ilvl="0" w:tplc="29807E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1A2CEE"/>
    <w:multiLevelType w:val="hybridMultilevel"/>
    <w:tmpl w:val="1A48BBAE"/>
    <w:lvl w:ilvl="0" w:tplc="7DBE6834">
      <w:start w:val="1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A55CF"/>
    <w:multiLevelType w:val="hybridMultilevel"/>
    <w:tmpl w:val="FE408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7902FA"/>
    <w:multiLevelType w:val="hybridMultilevel"/>
    <w:tmpl w:val="B77CA33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C4223"/>
    <w:multiLevelType w:val="hybridMultilevel"/>
    <w:tmpl w:val="349A6B68"/>
    <w:lvl w:ilvl="0" w:tplc="11D689F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>
    <w:nsid w:val="6FF562D8"/>
    <w:multiLevelType w:val="multilevel"/>
    <w:tmpl w:val="733C5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DE1DEC"/>
    <w:multiLevelType w:val="multilevel"/>
    <w:tmpl w:val="5D749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E00215"/>
    <w:multiLevelType w:val="hybridMultilevel"/>
    <w:tmpl w:val="7116FC94"/>
    <w:lvl w:ilvl="0" w:tplc="F12CD5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10"/>
  </w:num>
  <w:num w:numId="5">
    <w:abstractNumId w:val="11"/>
  </w:num>
  <w:num w:numId="6">
    <w:abstractNumId w:val="23"/>
  </w:num>
  <w:num w:numId="7">
    <w:abstractNumId w:val="2"/>
  </w:num>
  <w:num w:numId="8">
    <w:abstractNumId w:val="20"/>
  </w:num>
  <w:num w:numId="9">
    <w:abstractNumId w:val="27"/>
  </w:num>
  <w:num w:numId="10">
    <w:abstractNumId w:val="6"/>
  </w:num>
  <w:num w:numId="11">
    <w:abstractNumId w:val="30"/>
  </w:num>
  <w:num w:numId="12">
    <w:abstractNumId w:val="31"/>
  </w:num>
  <w:num w:numId="13">
    <w:abstractNumId w:val="32"/>
  </w:num>
  <w:num w:numId="14">
    <w:abstractNumId w:val="7"/>
  </w:num>
  <w:num w:numId="15">
    <w:abstractNumId w:val="1"/>
  </w:num>
  <w:num w:numId="16">
    <w:abstractNumId w:val="0"/>
  </w:num>
  <w:num w:numId="17">
    <w:abstractNumId w:val="26"/>
  </w:num>
  <w:num w:numId="18">
    <w:abstractNumId w:val="18"/>
  </w:num>
  <w:num w:numId="19">
    <w:abstractNumId w:val="25"/>
  </w:num>
  <w:num w:numId="20">
    <w:abstractNumId w:val="29"/>
  </w:num>
  <w:num w:numId="21">
    <w:abstractNumId w:val="8"/>
  </w:num>
  <w:num w:numId="22">
    <w:abstractNumId w:val="4"/>
  </w:num>
  <w:num w:numId="23">
    <w:abstractNumId w:val="17"/>
  </w:num>
  <w:num w:numId="24">
    <w:abstractNumId w:val="22"/>
  </w:num>
  <w:num w:numId="25">
    <w:abstractNumId w:val="12"/>
  </w:num>
  <w:num w:numId="26">
    <w:abstractNumId w:val="15"/>
  </w:num>
  <w:num w:numId="27">
    <w:abstractNumId w:val="28"/>
  </w:num>
  <w:num w:numId="28">
    <w:abstractNumId w:val="19"/>
  </w:num>
  <w:num w:numId="29">
    <w:abstractNumId w:val="9"/>
  </w:num>
  <w:num w:numId="30">
    <w:abstractNumId w:val="3"/>
  </w:num>
  <w:num w:numId="31">
    <w:abstractNumId w:val="24"/>
  </w:num>
  <w:num w:numId="32">
    <w:abstractNumId w:val="21"/>
  </w:num>
  <w:num w:numId="33">
    <w:abstractNumId w:val="1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E6A"/>
    <w:rsid w:val="00003170"/>
    <w:rsid w:val="00007C38"/>
    <w:rsid w:val="000201A7"/>
    <w:rsid w:val="00023300"/>
    <w:rsid w:val="000356F1"/>
    <w:rsid w:val="00043C78"/>
    <w:rsid w:val="0005463A"/>
    <w:rsid w:val="00064998"/>
    <w:rsid w:val="00084C1B"/>
    <w:rsid w:val="000953FD"/>
    <w:rsid w:val="000A5C40"/>
    <w:rsid w:val="000C3128"/>
    <w:rsid w:val="000C37FB"/>
    <w:rsid w:val="000C526C"/>
    <w:rsid w:val="000D6B3E"/>
    <w:rsid w:val="000E2E29"/>
    <w:rsid w:val="00106987"/>
    <w:rsid w:val="00127AC9"/>
    <w:rsid w:val="0016323B"/>
    <w:rsid w:val="00192510"/>
    <w:rsid w:val="001D6736"/>
    <w:rsid w:val="001E66C6"/>
    <w:rsid w:val="00231C35"/>
    <w:rsid w:val="0023378C"/>
    <w:rsid w:val="00244B8A"/>
    <w:rsid w:val="00257EBB"/>
    <w:rsid w:val="0027072E"/>
    <w:rsid w:val="00295637"/>
    <w:rsid w:val="002A34D6"/>
    <w:rsid w:val="002B5B7B"/>
    <w:rsid w:val="002B78F2"/>
    <w:rsid w:val="002C28A8"/>
    <w:rsid w:val="002C2F05"/>
    <w:rsid w:val="002D2741"/>
    <w:rsid w:val="002D28BA"/>
    <w:rsid w:val="002E6312"/>
    <w:rsid w:val="00301728"/>
    <w:rsid w:val="00332329"/>
    <w:rsid w:val="003358E0"/>
    <w:rsid w:val="0035150B"/>
    <w:rsid w:val="00357960"/>
    <w:rsid w:val="00382659"/>
    <w:rsid w:val="00387F9D"/>
    <w:rsid w:val="003A5B59"/>
    <w:rsid w:val="003D3542"/>
    <w:rsid w:val="00406960"/>
    <w:rsid w:val="00410D74"/>
    <w:rsid w:val="00412296"/>
    <w:rsid w:val="00421786"/>
    <w:rsid w:val="0046429D"/>
    <w:rsid w:val="004908D6"/>
    <w:rsid w:val="00497344"/>
    <w:rsid w:val="004A5612"/>
    <w:rsid w:val="004B4D68"/>
    <w:rsid w:val="004B5DB8"/>
    <w:rsid w:val="004C5BD3"/>
    <w:rsid w:val="004D6645"/>
    <w:rsid w:val="00510662"/>
    <w:rsid w:val="00516EE5"/>
    <w:rsid w:val="005551AE"/>
    <w:rsid w:val="005640D0"/>
    <w:rsid w:val="00564E6A"/>
    <w:rsid w:val="00586E97"/>
    <w:rsid w:val="00595098"/>
    <w:rsid w:val="005F68EE"/>
    <w:rsid w:val="00600215"/>
    <w:rsid w:val="006165C2"/>
    <w:rsid w:val="006577D5"/>
    <w:rsid w:val="00660393"/>
    <w:rsid w:val="006A45E8"/>
    <w:rsid w:val="006A7D16"/>
    <w:rsid w:val="006E2DDE"/>
    <w:rsid w:val="006F1A52"/>
    <w:rsid w:val="00703212"/>
    <w:rsid w:val="00706E9F"/>
    <w:rsid w:val="00726EBE"/>
    <w:rsid w:val="007311A6"/>
    <w:rsid w:val="007802BD"/>
    <w:rsid w:val="0079381C"/>
    <w:rsid w:val="007973D6"/>
    <w:rsid w:val="007B26B6"/>
    <w:rsid w:val="007B6FDC"/>
    <w:rsid w:val="007C2941"/>
    <w:rsid w:val="007D2491"/>
    <w:rsid w:val="007D2AAC"/>
    <w:rsid w:val="007F46BE"/>
    <w:rsid w:val="00817D68"/>
    <w:rsid w:val="0083358D"/>
    <w:rsid w:val="0083404A"/>
    <w:rsid w:val="008674ED"/>
    <w:rsid w:val="008773F5"/>
    <w:rsid w:val="0088550E"/>
    <w:rsid w:val="008A3072"/>
    <w:rsid w:val="008B268E"/>
    <w:rsid w:val="008D1BC1"/>
    <w:rsid w:val="008D6FEC"/>
    <w:rsid w:val="008F2E24"/>
    <w:rsid w:val="00901F0D"/>
    <w:rsid w:val="009377CC"/>
    <w:rsid w:val="009A37BF"/>
    <w:rsid w:val="009C4E19"/>
    <w:rsid w:val="00A0705D"/>
    <w:rsid w:val="00A52035"/>
    <w:rsid w:val="00A54D12"/>
    <w:rsid w:val="00A82E3B"/>
    <w:rsid w:val="00AA3610"/>
    <w:rsid w:val="00AA3EA8"/>
    <w:rsid w:val="00AA6AA1"/>
    <w:rsid w:val="00AC77EF"/>
    <w:rsid w:val="00B016B9"/>
    <w:rsid w:val="00B11220"/>
    <w:rsid w:val="00B25860"/>
    <w:rsid w:val="00B45C67"/>
    <w:rsid w:val="00B51000"/>
    <w:rsid w:val="00B5321A"/>
    <w:rsid w:val="00B7409C"/>
    <w:rsid w:val="00B90354"/>
    <w:rsid w:val="00B912FE"/>
    <w:rsid w:val="00B91E75"/>
    <w:rsid w:val="00B96B2A"/>
    <w:rsid w:val="00BD7D55"/>
    <w:rsid w:val="00C041E0"/>
    <w:rsid w:val="00C129F8"/>
    <w:rsid w:val="00C136EA"/>
    <w:rsid w:val="00C30180"/>
    <w:rsid w:val="00C3403A"/>
    <w:rsid w:val="00C414D0"/>
    <w:rsid w:val="00C52F2D"/>
    <w:rsid w:val="00C7218C"/>
    <w:rsid w:val="00C75043"/>
    <w:rsid w:val="00C77055"/>
    <w:rsid w:val="00C83834"/>
    <w:rsid w:val="00C8581C"/>
    <w:rsid w:val="00C85A13"/>
    <w:rsid w:val="00C870DE"/>
    <w:rsid w:val="00C92BB1"/>
    <w:rsid w:val="00CA1993"/>
    <w:rsid w:val="00CB609E"/>
    <w:rsid w:val="00CC160F"/>
    <w:rsid w:val="00CC46E3"/>
    <w:rsid w:val="00CC4FEA"/>
    <w:rsid w:val="00D30A75"/>
    <w:rsid w:val="00D31681"/>
    <w:rsid w:val="00D35BC3"/>
    <w:rsid w:val="00D36FCB"/>
    <w:rsid w:val="00D53434"/>
    <w:rsid w:val="00DB097A"/>
    <w:rsid w:val="00DB1855"/>
    <w:rsid w:val="00DC2560"/>
    <w:rsid w:val="00DC7543"/>
    <w:rsid w:val="00DD7ECB"/>
    <w:rsid w:val="00DF50CF"/>
    <w:rsid w:val="00E063A5"/>
    <w:rsid w:val="00E1780E"/>
    <w:rsid w:val="00E22669"/>
    <w:rsid w:val="00E35184"/>
    <w:rsid w:val="00E40CA0"/>
    <w:rsid w:val="00E54EDD"/>
    <w:rsid w:val="00E66C1A"/>
    <w:rsid w:val="00E91D15"/>
    <w:rsid w:val="00E928B3"/>
    <w:rsid w:val="00EA3F69"/>
    <w:rsid w:val="00EA623B"/>
    <w:rsid w:val="00EA7022"/>
    <w:rsid w:val="00EB1DEC"/>
    <w:rsid w:val="00EB2B7D"/>
    <w:rsid w:val="00EE20CC"/>
    <w:rsid w:val="00EE63F1"/>
    <w:rsid w:val="00EF0C75"/>
    <w:rsid w:val="00EF40E5"/>
    <w:rsid w:val="00F3118E"/>
    <w:rsid w:val="00F4791E"/>
    <w:rsid w:val="00F716DC"/>
    <w:rsid w:val="00F71923"/>
    <w:rsid w:val="00F719F8"/>
    <w:rsid w:val="00FA0724"/>
    <w:rsid w:val="00FA0910"/>
    <w:rsid w:val="00FA33EB"/>
    <w:rsid w:val="00FA7C5A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E5E183-0146-4FAC-8512-6708BD2C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E6A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4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564E6A"/>
    <w:pPr>
      <w:ind w:left="720"/>
      <w:contextualSpacing/>
    </w:pPr>
  </w:style>
  <w:style w:type="paragraph" w:styleId="a3">
    <w:name w:val="header"/>
    <w:basedOn w:val="a"/>
    <w:link w:val="a4"/>
    <w:uiPriority w:val="99"/>
    <w:rsid w:val="00564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E6A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rsid w:val="00564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E6A"/>
    <w:rPr>
      <w:rFonts w:ascii="Calibri" w:eastAsia="Times New Roman" w:hAnsi="Calibri" w:cs="Times New Roman"/>
    </w:rPr>
  </w:style>
  <w:style w:type="paragraph" w:customStyle="1" w:styleId="Epigraf">
    <w:name w:val="Epigraf"/>
    <w:basedOn w:val="a"/>
    <w:uiPriority w:val="99"/>
    <w:rsid w:val="000201A7"/>
    <w:pPr>
      <w:suppressAutoHyphens/>
      <w:autoSpaceDE w:val="0"/>
      <w:autoSpaceDN w:val="0"/>
      <w:adjustRightInd w:val="0"/>
      <w:spacing w:after="0" w:line="216" w:lineRule="atLeast"/>
      <w:jc w:val="right"/>
    </w:pPr>
    <w:rPr>
      <w:rFonts w:ascii="NewtonC" w:eastAsia="Calibri" w:hAnsi="NewtonC" w:cs="NewtonC"/>
      <w:i/>
      <w:iCs/>
      <w:color w:val="000000"/>
      <w:sz w:val="18"/>
      <w:szCs w:val="18"/>
      <w:lang w:val="uk-UA"/>
    </w:rPr>
  </w:style>
  <w:style w:type="paragraph" w:customStyle="1" w:styleId="Epigrafavtor">
    <w:name w:val="Epigraf avtor"/>
    <w:basedOn w:val="Epigraf"/>
    <w:uiPriority w:val="99"/>
    <w:rsid w:val="000201A7"/>
    <w:pPr>
      <w:spacing w:after="57"/>
    </w:pPr>
  </w:style>
  <w:style w:type="paragraph" w:styleId="a7">
    <w:name w:val="List Paragraph"/>
    <w:basedOn w:val="a"/>
    <w:uiPriority w:val="34"/>
    <w:qFormat/>
    <w:rsid w:val="00C136EA"/>
    <w:pPr>
      <w:ind w:left="720"/>
      <w:contextualSpacing/>
    </w:pPr>
  </w:style>
  <w:style w:type="paragraph" w:styleId="a8">
    <w:name w:val="No Spacing"/>
    <w:uiPriority w:val="1"/>
    <w:qFormat/>
    <w:rsid w:val="00B25860"/>
    <w:pPr>
      <w:spacing w:after="0" w:line="240" w:lineRule="auto"/>
    </w:pPr>
  </w:style>
  <w:style w:type="paragraph" w:styleId="a9">
    <w:name w:val="Document Map"/>
    <w:basedOn w:val="a"/>
    <w:link w:val="aa"/>
    <w:uiPriority w:val="99"/>
    <w:semiHidden/>
    <w:unhideWhenUsed/>
    <w:rsid w:val="0004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043C78"/>
    <w:rPr>
      <w:rFonts w:ascii="Tahoma" w:eastAsia="Times New Roman" w:hAnsi="Tahoma" w:cs="Tahoma"/>
      <w:sz w:val="16"/>
      <w:szCs w:val="16"/>
    </w:rPr>
  </w:style>
  <w:style w:type="paragraph" w:customStyle="1" w:styleId="Stix21">
    <w:name w:val="Stix21"/>
    <w:basedOn w:val="a"/>
    <w:uiPriority w:val="99"/>
    <w:rsid w:val="00043C78"/>
    <w:pPr>
      <w:autoSpaceDE w:val="0"/>
      <w:autoSpaceDN w:val="0"/>
      <w:adjustRightInd w:val="0"/>
      <w:spacing w:after="0" w:line="220" w:lineRule="atLeast"/>
      <w:ind w:left="1984"/>
      <w:jc w:val="both"/>
      <w:textAlignment w:val="center"/>
    </w:pPr>
    <w:rPr>
      <w:rFonts w:ascii="NewtonC" w:eastAsia="Calibri" w:hAnsi="NewtonC" w:cs="NewtonC"/>
      <w:color w:val="000000"/>
      <w:sz w:val="18"/>
      <w:szCs w:val="18"/>
      <w:lang w:val="uk-UA"/>
    </w:rPr>
  </w:style>
  <w:style w:type="character" w:customStyle="1" w:styleId="italic">
    <w:name w:val="italic"/>
    <w:uiPriority w:val="99"/>
    <w:rsid w:val="00043C7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4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trong"/>
    <w:basedOn w:val="a0"/>
    <w:uiPriority w:val="22"/>
    <w:qFormat/>
    <w:rsid w:val="00043C78"/>
    <w:rPr>
      <w:b/>
      <w:bCs/>
    </w:rPr>
  </w:style>
  <w:style w:type="character" w:styleId="ac">
    <w:name w:val="Emphasis"/>
    <w:basedOn w:val="a0"/>
    <w:uiPriority w:val="20"/>
    <w:qFormat/>
    <w:rsid w:val="00C75043"/>
    <w:rPr>
      <w:i/>
      <w:iCs/>
    </w:rPr>
  </w:style>
  <w:style w:type="paragraph" w:styleId="ad">
    <w:name w:val="Normal (Web)"/>
    <w:basedOn w:val="a"/>
    <w:uiPriority w:val="99"/>
    <w:unhideWhenUsed/>
    <w:rsid w:val="0070321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a19">
    <w:name w:val="Pa19"/>
    <w:basedOn w:val="a"/>
    <w:next w:val="a"/>
    <w:rsid w:val="000E2E29"/>
    <w:pPr>
      <w:suppressAutoHyphens/>
      <w:autoSpaceDE w:val="0"/>
      <w:spacing w:after="0" w:line="201" w:lineRule="atLeast"/>
    </w:pPr>
    <w:rPr>
      <w:rFonts w:ascii="NewtonC" w:eastAsia="Arial" w:hAnsi="NewtonC"/>
      <w:sz w:val="24"/>
      <w:szCs w:val="24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6A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A45E8"/>
    <w:rPr>
      <w:rFonts w:ascii="Tahoma" w:eastAsia="Times New Roman" w:hAnsi="Tahoma" w:cs="Tahoma"/>
      <w:sz w:val="16"/>
      <w:szCs w:val="16"/>
    </w:rPr>
  </w:style>
  <w:style w:type="table" w:styleId="af0">
    <w:name w:val="Table Grid"/>
    <w:basedOn w:val="a1"/>
    <w:uiPriority w:val="59"/>
    <w:rsid w:val="00233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85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5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12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53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85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32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Валерия</cp:lastModifiedBy>
  <cp:revision>42</cp:revision>
  <cp:lastPrinted>2017-12-05T22:11:00Z</cp:lastPrinted>
  <dcterms:created xsi:type="dcterms:W3CDTF">2017-11-28T09:41:00Z</dcterms:created>
  <dcterms:modified xsi:type="dcterms:W3CDTF">2022-11-20T13:13:00Z</dcterms:modified>
</cp:coreProperties>
</file>