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909E06" w14:textId="77777777" w:rsidR="007629EB" w:rsidRPr="00463BE0" w:rsidRDefault="00AE5C0B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463BE0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6E2A76" w:rsidRPr="00463BE0">
        <w:rPr>
          <w:rFonts w:ascii="Times New Roman" w:hAnsi="Times New Roman"/>
          <w:b/>
          <w:sz w:val="28"/>
          <w:szCs w:val="28"/>
          <w:lang w:val="uk-UA" w:eastAsia="ru-RU"/>
        </w:rPr>
        <w:t>20 Рівномірний рух матеріальної точки по колу. Період обертання</w:t>
      </w:r>
      <w:r w:rsidR="006E2A76" w:rsidRPr="00463BE0">
        <w:rPr>
          <w:rFonts w:ascii="Times New Roman" w:hAnsi="Times New Roman"/>
          <w:b/>
          <w:sz w:val="28"/>
          <w:szCs w:val="28"/>
          <w:lang w:val="uk-UA" w:eastAsia="ru-RU"/>
        </w:rPr>
        <w:tab/>
      </w:r>
    </w:p>
    <w:p w14:paraId="4D0B2D36" w14:textId="77777777" w:rsidR="0074751F" w:rsidRPr="00463BE0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63BE0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463BE0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40D25313" w14:textId="77777777" w:rsidR="00FA26C0" w:rsidRPr="00463BE0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6E2A76"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>О</w:t>
      </w:r>
      <w:r w:rsidR="006E2A76" w:rsidRPr="00463BE0">
        <w:rPr>
          <w:rFonts w:ascii="Times New Roman" w:hAnsi="Times New Roman"/>
          <w:sz w:val="28"/>
          <w:szCs w:val="28"/>
          <w:lang w:val="uk-UA" w:eastAsia="ru-RU"/>
        </w:rPr>
        <w:t>знайомити учнів з особливостями обертального руху тіла; увести поняття періоду обертання та обертової частоти.</w:t>
      </w:r>
    </w:p>
    <w:p w14:paraId="5FC9CD4D" w14:textId="77777777" w:rsidR="00FA26C0" w:rsidRPr="00463BE0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463BE0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FA26C0" w:rsidRPr="00463BE0">
        <w:rPr>
          <w:rFonts w:ascii="Times New Roman" w:hAnsi="Times New Roman"/>
          <w:sz w:val="28"/>
          <w:szCs w:val="28"/>
          <w:lang w:val="uk-UA" w:eastAsia="ru-RU"/>
        </w:rPr>
        <w:t>логічне мислення учнів, розширювати їх кругозір.</w:t>
      </w:r>
    </w:p>
    <w:p w14:paraId="5BD5F529" w14:textId="77777777" w:rsidR="007629EB" w:rsidRPr="00463BE0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532CE" w:rsidRPr="00463BE0">
        <w:rPr>
          <w:rFonts w:ascii="Times New Roman" w:hAnsi="Times New Roman"/>
          <w:sz w:val="28"/>
          <w:szCs w:val="28"/>
          <w:lang w:val="uk-UA" w:eastAsia="ru-RU"/>
        </w:rPr>
        <w:t xml:space="preserve">Виховувати </w:t>
      </w:r>
      <w:r w:rsidR="00FA26C0" w:rsidRPr="00463BE0">
        <w:rPr>
          <w:rFonts w:ascii="Times New Roman" w:hAnsi="Times New Roman"/>
          <w:sz w:val="28"/>
          <w:szCs w:val="28"/>
          <w:lang w:val="uk-UA" w:eastAsia="ru-RU"/>
        </w:rPr>
        <w:t>інтерес</w:t>
      </w:r>
      <w:r w:rsidR="007629EB" w:rsidRPr="00463BE0">
        <w:rPr>
          <w:rFonts w:ascii="Times New Roman" w:hAnsi="Times New Roman"/>
          <w:sz w:val="28"/>
          <w:szCs w:val="28"/>
          <w:lang w:val="uk-UA" w:eastAsia="ru-RU"/>
        </w:rPr>
        <w:t xml:space="preserve"> до предмета.</w:t>
      </w:r>
    </w:p>
    <w:p w14:paraId="3A2B1F34" w14:textId="77777777" w:rsidR="00C523B3" w:rsidRPr="00463BE0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63BE0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463BE0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F532CE"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>комбінований</w:t>
      </w:r>
    </w:p>
    <w:p w14:paraId="2358EAA7" w14:textId="77777777" w:rsidR="00902C93" w:rsidRPr="00463BE0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63BE0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463BE0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14:paraId="252EDD90" w14:textId="77777777" w:rsidR="005C39EB" w:rsidRPr="00463BE0" w:rsidRDefault="005C39EB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bookmarkEnd w:id="0"/>
    <w:p w14:paraId="7CF12683" w14:textId="77777777" w:rsidR="00B05717" w:rsidRPr="00463BE0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A5F7988" w14:textId="77777777" w:rsidR="0074751F" w:rsidRPr="00463BE0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F585926" w14:textId="77777777" w:rsidR="005D73C8" w:rsidRPr="00463BE0" w:rsidRDefault="005D73C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B60BA0F" w14:textId="426BC10E" w:rsidR="005D73C8" w:rsidRPr="00463BE0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АКТУАЛІЗАЦІЯ ОПОРНИХ ЗНАНЬ ТА ВМІНЬ</w:t>
      </w:r>
    </w:p>
    <w:p w14:paraId="68CE8E37" w14:textId="77777777" w:rsidR="006E2A76" w:rsidRPr="00463BE0" w:rsidRDefault="006E2A76" w:rsidP="006E2A7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Якщо уважно придивитися до більшості механічних рухів, які відбуваються у природі, то можна помітити, що багато з них здійснюються за криволінійними траєкторіями. </w:t>
      </w:r>
    </w:p>
    <w:p w14:paraId="5732B9BB" w14:textId="77777777" w:rsidR="006E2A76" w:rsidRPr="00463BE0" w:rsidRDefault="006E2A76" w:rsidP="006E2A7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00C2E66" w14:textId="77777777" w:rsidR="006E2A76" w:rsidRPr="00463BE0" w:rsidRDefault="006E2A76" w:rsidP="006E2A7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Наведіть свої приклади криволінійного руху, що зустрічається у природі й у техніці.</w:t>
      </w:r>
    </w:p>
    <w:p w14:paraId="7E5CD55E" w14:textId="77777777" w:rsidR="006E2A76" w:rsidRPr="00463BE0" w:rsidRDefault="006E2A76" w:rsidP="006E2A7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A7280F1" w14:textId="77777777" w:rsidR="008406A0" w:rsidRPr="00463BE0" w:rsidRDefault="006E2A76" w:rsidP="006E2A7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>Будь-яку криволінійну траєкторію можна «спростити», тобто звести до більш простої форми — до дуги кола</w:t>
      </w:r>
      <w:r w:rsidR="00F112B1"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112B1"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(рис. 1).</w:t>
      </w:r>
    </w:p>
    <w:p w14:paraId="25C978E4" w14:textId="77777777" w:rsidR="006E2A76" w:rsidRPr="00463BE0" w:rsidRDefault="006E2A76" w:rsidP="006E2A76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63BE0">
        <w:rPr>
          <w:noProof/>
          <w:lang w:val="uk-UA" w:eastAsia="uk-UA"/>
        </w:rPr>
        <w:drawing>
          <wp:inline distT="0" distB="0" distL="0" distR="0" wp14:anchorId="248BB160" wp14:editId="5D5670EF">
            <wp:extent cx="2933205" cy="964806"/>
            <wp:effectExtent l="0" t="0" r="63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1034" cy="97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866A" w14:textId="77777777" w:rsidR="00F112B1" w:rsidRPr="00463BE0" w:rsidRDefault="00F112B1" w:rsidP="00F112B1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Рис. 1</w:t>
      </w:r>
    </w:p>
    <w:p w14:paraId="63446433" w14:textId="77777777" w:rsidR="00964B97" w:rsidRPr="00463BE0" w:rsidRDefault="006E2A76" w:rsidP="006E2A7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>Рух по колу є дуже поширеним. Майже по коловій траєкторії рухаються</w:t>
      </w:r>
      <w:r w:rsidR="00964B97"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>:</w:t>
      </w:r>
    </w:p>
    <w:p w14:paraId="51C4F49C" w14:textId="77777777" w:rsidR="00964B97" w:rsidRPr="00463BE0" w:rsidRDefault="00964B97" w:rsidP="006E2A7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>-</w:t>
      </w:r>
      <w:r w:rsidR="006E2A76"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ч</w:t>
      </w:r>
      <w:r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>астинки пилу, піднятого смерчем;</w:t>
      </w:r>
      <w:r w:rsidR="006E2A76"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14:paraId="0BE8D6B9" w14:textId="77777777" w:rsidR="00A25AAF" w:rsidRDefault="00964B97" w:rsidP="006E2A7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- </w:t>
      </w:r>
      <w:r w:rsidR="006E2A76"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>зорі навколо центра Галактики</w:t>
      </w:r>
      <w:r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  <w:r w:rsidR="006E2A76"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14:paraId="7E8226B5" w14:textId="77777777" w:rsidR="00964B97" w:rsidRPr="00463BE0" w:rsidRDefault="00A25AAF" w:rsidP="006E2A7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- </w:t>
      </w:r>
      <w:r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>планети навколо зір;</w:t>
      </w:r>
    </w:p>
    <w:p w14:paraId="6213F419" w14:textId="77777777" w:rsidR="00964B97" w:rsidRPr="00463BE0" w:rsidRDefault="006E2A76" w:rsidP="006E2A7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>По дузі кола рухається</w:t>
      </w:r>
      <w:r w:rsidR="00964B97"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>:</w:t>
      </w:r>
    </w:p>
    <w:p w14:paraId="32885726" w14:textId="77777777" w:rsidR="00964B97" w:rsidRPr="00463BE0" w:rsidRDefault="00964B97" w:rsidP="006E2A7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>- автомобіль під час повороту;</w:t>
      </w:r>
    </w:p>
    <w:p w14:paraId="33840E25" w14:textId="77777777" w:rsidR="00964B97" w:rsidRPr="00463BE0" w:rsidRDefault="00964B97" w:rsidP="006E2A7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>- ківш екскаватора;</w:t>
      </w:r>
    </w:p>
    <w:p w14:paraId="6C1F63E7" w14:textId="77777777" w:rsidR="00964B97" w:rsidRPr="00463BE0" w:rsidRDefault="00964B97" w:rsidP="006E2A7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- </w:t>
      </w:r>
      <w:r w:rsidR="006E2A76"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спортивний молот під час розкручування перед кидком. </w:t>
      </w:r>
    </w:p>
    <w:p w14:paraId="0B48732E" w14:textId="77777777" w:rsidR="006E2A76" w:rsidRPr="00463BE0" w:rsidRDefault="006E2A76" w:rsidP="006E2A7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>Найпростіший рух по колу — рівномірний рух. Саме про нього ми сьогодні з вами поговоримо.</w:t>
      </w:r>
    </w:p>
    <w:p w14:paraId="757772AA" w14:textId="77777777" w:rsidR="006E2A76" w:rsidRPr="00463BE0" w:rsidRDefault="006E2A76" w:rsidP="006E2A76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276E47D" w14:textId="3ADA04FC" w:rsidR="00E53C96" w:rsidRPr="00463BE0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14:paraId="26284549" w14:textId="77777777" w:rsidR="008A7080" w:rsidRDefault="008A7080" w:rsidP="008A70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bookmarkStart w:id="2" w:name="п2010914195219SlideId273"/>
      <w:r w:rsidRPr="008A708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Рівномірний рух матеріальної точки п</w:t>
      </w:r>
      <w:r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о колу — це такий криволінійний </w:t>
      </w:r>
      <w:r w:rsidRPr="008A708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рух, у ході якого точка, рухаючись коловою</w:t>
      </w:r>
      <w:r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 траєкторією, за будь-які рівні </w:t>
      </w:r>
      <w:r w:rsidRPr="008A708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інтервали часу проходить однаковий шлях.</w:t>
      </w:r>
    </w:p>
    <w:p w14:paraId="71F6CBFF" w14:textId="77777777" w:rsidR="00964B97" w:rsidRPr="00463BE0" w:rsidRDefault="00964B97" w:rsidP="008A70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Рівномірно по колу рухаються, наприклад, кабінки оглядового колеса, точки ротора парової турбіни. Близьким до рівномірного руху по колу є рух планет навколо Сонця, Місяця навколо Землі.</w:t>
      </w:r>
    </w:p>
    <w:p w14:paraId="23FCFB9C" w14:textId="77777777" w:rsidR="00964B97" w:rsidRPr="00463BE0" w:rsidRDefault="00964B97" w:rsidP="00964B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14:paraId="3B4D60D2" w14:textId="77777777" w:rsidR="00964B97" w:rsidRPr="00463BE0" w:rsidRDefault="00964B97" w:rsidP="00964B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  <w:lastRenderedPageBreak/>
        <w:t xml:space="preserve">На вашу думку, чи буде рух точок обода колеса велосипеда рівномірним? </w:t>
      </w:r>
    </w:p>
    <w:p w14:paraId="22882744" w14:textId="77777777" w:rsidR="00964B97" w:rsidRPr="00463BE0" w:rsidRDefault="00964B97" w:rsidP="00964B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  <w:t xml:space="preserve">Чи буде рівномірним рух точок барабана пральної машини? </w:t>
      </w:r>
    </w:p>
    <w:p w14:paraId="5C572069" w14:textId="77777777" w:rsidR="00964B97" w:rsidRPr="00463BE0" w:rsidRDefault="00964B97" w:rsidP="00964B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</w:pPr>
    </w:p>
    <w:p w14:paraId="15834BA4" w14:textId="77777777" w:rsidR="00964B97" w:rsidRPr="00463BE0" w:rsidRDefault="00964B97" w:rsidP="00964B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  <w:t>Рівномірний рух по колу</w:t>
      </w: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— це періодичний рух, тобто рух, який повторюється через рівні інтервали часу. </w:t>
      </w:r>
    </w:p>
    <w:p w14:paraId="68F990D7" w14:textId="298A63C9" w:rsidR="00964B97" w:rsidRPr="00463BE0" w:rsidRDefault="00964B97" w:rsidP="00964B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Наприклад, завдяки добовому обертанню Землі навколо своєї осі кожна точка нашої планети здійснює один повний оберт за 24 години (рис. </w:t>
      </w:r>
      <w:r w:rsidR="00A748AD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2</w:t>
      </w: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).</w:t>
      </w:r>
    </w:p>
    <w:p w14:paraId="49368622" w14:textId="77777777" w:rsidR="00964B97" w:rsidRPr="00463BE0" w:rsidRDefault="00964B97" w:rsidP="00964B9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63BE0">
        <w:rPr>
          <w:noProof/>
          <w:lang w:val="uk-UA" w:eastAsia="uk-UA"/>
        </w:rPr>
        <w:drawing>
          <wp:inline distT="0" distB="0" distL="0" distR="0" wp14:anchorId="4BA2A10F" wp14:editId="3909879A">
            <wp:extent cx="1887855" cy="1981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958"/>
                    <a:stretch/>
                  </pic:blipFill>
                  <pic:spPr bwMode="auto">
                    <a:xfrm>
                      <a:off x="0" y="0"/>
                      <a:ext cx="1897054" cy="1990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4B41F" w14:textId="7F5BA7F9" w:rsidR="00964B97" w:rsidRPr="00463BE0" w:rsidRDefault="00964B97" w:rsidP="00964B9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Рис. </w:t>
      </w:r>
      <w:r w:rsidR="00A748AD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2</w:t>
      </w:r>
    </w:p>
    <w:p w14:paraId="543EE712" w14:textId="77777777" w:rsidR="00964B97" w:rsidRPr="00463BE0" w:rsidRDefault="00964B97" w:rsidP="00964B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14:paraId="0C338744" w14:textId="77777777" w:rsidR="00964B97" w:rsidRPr="00463BE0" w:rsidRDefault="00964B97" w:rsidP="00964B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Будь-який періодичний рух характеризується такими фізичними величинами, як </w:t>
      </w:r>
      <w:r w:rsidRPr="00463BE0"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  <w:t>період і частота.</w:t>
      </w:r>
    </w:p>
    <w:p w14:paraId="2FD8FA7F" w14:textId="77777777" w:rsidR="008A7080" w:rsidRDefault="008A7080" w:rsidP="008A70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8A708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Період обертання — це фізична величина,</w:t>
      </w:r>
      <w:r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 яка дорівнює часу, за який ма</w:t>
      </w:r>
      <w:r w:rsidRPr="008A708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теріальна точка, що рівномірно рухається по колу, здійснює один оберт.</w:t>
      </w:r>
    </w:p>
    <w:p w14:paraId="320E95DB" w14:textId="77777777" w:rsidR="00964B97" w:rsidRPr="00463BE0" w:rsidRDefault="00964B97" w:rsidP="008A70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Період обертання позначають символом </w:t>
      </w:r>
      <w:r w:rsidRPr="00463BE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Т (те).</w:t>
      </w: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Одиниця періоду оберта в </w:t>
      </w:r>
      <w:r w:rsidRPr="00463BE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СІ — секунда:</w:t>
      </w:r>
    </w:p>
    <w:p w14:paraId="7497C37A" w14:textId="77777777" w:rsidR="00964B97" w:rsidRPr="00463BE0" w:rsidRDefault="00964B97" w:rsidP="00964B9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[</w:t>
      </w:r>
      <w:r w:rsidRPr="00463BE0"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  <w:t>T</w:t>
      </w:r>
      <w:r w:rsidRPr="00463BE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] = с</w:t>
      </w:r>
    </w:p>
    <w:p w14:paraId="7D33261D" w14:textId="77777777" w:rsidR="00964B97" w:rsidRPr="00463BE0" w:rsidRDefault="00964B97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T=</m:t>
          </m:r>
          <m:f>
            <m:fPr>
              <m:ctrlPr>
                <w:rPr>
                  <w:rFonts w:ascii="Cambria Math" w:eastAsia="SchoolBookC" w:hAnsi="Cambria Math"/>
                  <w:b/>
                  <w:bCs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t</m:t>
              </m:r>
            </m:num>
            <m:den>
              <m:r>
                <m:rPr>
                  <m:sty m:val="bi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N</m:t>
              </m:r>
            </m:den>
          </m:f>
        </m:oMath>
      </m:oMathPara>
    </w:p>
    <w:p w14:paraId="36533219" w14:textId="77777777" w:rsidR="002F654E" w:rsidRPr="00463BE0" w:rsidRDefault="002F654E" w:rsidP="002F65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  <w:t>Чому дорівнює період обертання секундної стрілки годинника? хвилинної? годинної?</w:t>
      </w:r>
    </w:p>
    <w:p w14:paraId="30B5C1B9" w14:textId="77777777" w:rsidR="00964B97" w:rsidRPr="00463BE0" w:rsidRDefault="002F654E" w:rsidP="002F65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  <w:t>Чому дорівнює період обертання Землі навколо своєї осі? навколо Сонця?</w:t>
      </w:r>
    </w:p>
    <w:p w14:paraId="47D5AB7A" w14:textId="77777777" w:rsidR="002F654E" w:rsidRPr="00463BE0" w:rsidRDefault="002F654E" w:rsidP="002F65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</w:pPr>
    </w:p>
    <w:p w14:paraId="6B2035EB" w14:textId="77777777" w:rsidR="008A7080" w:rsidRDefault="008A7080" w:rsidP="008A70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8A708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Обертова частота — це фізична величина,</w:t>
      </w:r>
      <w:r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 яка дорівнює кількості обертів </w:t>
      </w:r>
      <w:r w:rsidRPr="008A708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за одиницю часу.</w:t>
      </w:r>
    </w:p>
    <w:p w14:paraId="4DC166F7" w14:textId="77777777" w:rsidR="002F654E" w:rsidRPr="00463BE0" w:rsidRDefault="002F654E" w:rsidP="008A70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Позначають обертову частоту символом </w:t>
      </w:r>
      <w:r w:rsidRPr="00463BE0"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  <w:t>n</w:t>
      </w:r>
      <w:r w:rsidRPr="00463BE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 (ен) </w:t>
      </w: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і обчислюють за формулою:</w:t>
      </w:r>
    </w:p>
    <w:p w14:paraId="0F97EF78" w14:textId="77777777" w:rsidR="002F654E" w:rsidRPr="00463BE0" w:rsidRDefault="002F654E" w:rsidP="002F65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n=</m:t>
          </m:r>
          <m:f>
            <m:fPr>
              <m:ctrlPr>
                <w:rPr>
                  <w:rFonts w:ascii="Cambria Math" w:eastAsia="SchoolBookC" w:hAnsi="Cambria Math"/>
                  <w:b/>
                  <w:bCs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t</m:t>
              </m:r>
            </m:den>
          </m:f>
        </m:oMath>
      </m:oMathPara>
    </w:p>
    <w:p w14:paraId="4201DA4E" w14:textId="77777777" w:rsidR="002F654E" w:rsidRPr="00463BE0" w:rsidRDefault="002F654E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Одиниця обертової частоти в </w:t>
      </w:r>
      <w:r w:rsidRPr="00463BE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СІ — оберт на секунду:</w:t>
      </w:r>
    </w:p>
    <w:p w14:paraId="5C20BCFF" w14:textId="77777777" w:rsidR="002F654E" w:rsidRPr="00463BE0" w:rsidRDefault="008B695A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SchoolBookC" w:hAnsi="Cambria Math"/>
                  <w:bCs/>
                  <w:i/>
                  <w:sz w:val="28"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n</m:t>
              </m:r>
            </m:e>
          </m:d>
          <m: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SchoolBookC" w:hAnsi="Cambria Math"/>
                  <w:bCs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об</m:t>
              </m:r>
            </m:num>
            <m:den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с</m:t>
              </m:r>
            </m:den>
          </m:f>
          <m: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SchoolBookC" w:hAnsi="Cambria Math"/>
                  <w:bCs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1</m:t>
              </m:r>
            </m:num>
            <m:den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с</m:t>
              </m:r>
            </m:den>
          </m:f>
        </m:oMath>
      </m:oMathPara>
    </w:p>
    <w:p w14:paraId="453AD087" w14:textId="77777777" w:rsidR="00180A73" w:rsidRPr="00463BE0" w:rsidRDefault="00180A73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  <w:t>Обертова частота якої зі стрілок більше: годинної чи хвилинної? Чому?</w:t>
      </w:r>
    </w:p>
    <w:p w14:paraId="7C5E91B2" w14:textId="77777777" w:rsidR="00180A73" w:rsidRPr="00463BE0" w:rsidRDefault="00180A73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</w:pPr>
    </w:p>
    <w:p w14:paraId="530864E1" w14:textId="77777777" w:rsidR="002F654E" w:rsidRPr="00463BE0" w:rsidRDefault="002F654E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Як між собою пов’язані період</w:t>
      </w:r>
      <w:r w:rsidR="001F3927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 обертання та обертова частота?</w:t>
      </w:r>
    </w:p>
    <w:p w14:paraId="0412F877" w14:textId="77777777" w:rsidR="002F654E" w:rsidRPr="00463BE0" w:rsidRDefault="002F654E" w:rsidP="002F65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n=</m:t>
          </m:r>
          <m:f>
            <m:fPr>
              <m:ctrlPr>
                <w:rPr>
                  <w:rFonts w:ascii="Cambria Math" w:eastAsia="SchoolBookC" w:hAnsi="Cambria Math"/>
                  <w:b/>
                  <w:bCs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T</m:t>
              </m:r>
            </m:den>
          </m:f>
        </m:oMath>
      </m:oMathPara>
    </w:p>
    <w:p w14:paraId="66B50B71" w14:textId="77777777" w:rsidR="002F654E" w:rsidRPr="00463BE0" w:rsidRDefault="002F654E" w:rsidP="002F65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T=</m:t>
          </m:r>
          <m:f>
            <m:fPr>
              <m:ctrlPr>
                <w:rPr>
                  <w:rFonts w:ascii="Cambria Math" w:eastAsia="SchoolBookC" w:hAnsi="Cambria Math"/>
                  <w:b/>
                  <w:bCs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n</m:t>
              </m:r>
            </m:den>
          </m:f>
        </m:oMath>
      </m:oMathPara>
    </w:p>
    <w:p w14:paraId="37FC3CD3" w14:textId="77777777" w:rsidR="002F654E" w:rsidRPr="00463BE0" w:rsidRDefault="002F654E" w:rsidP="002F65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</w:p>
    <w:p w14:paraId="62B64F81" w14:textId="77777777" w:rsidR="002F654E" w:rsidRPr="00463BE0" w:rsidRDefault="002F654E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14:paraId="0714F470" w14:textId="77777777" w:rsidR="00F112B1" w:rsidRPr="00463BE0" w:rsidRDefault="00F112B1" w:rsidP="00F112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  <w:t>Як буде напрямлена швидкість руху тіла при рівномірному руху по колу?</w:t>
      </w:r>
    </w:p>
    <w:p w14:paraId="49F227BB" w14:textId="77777777" w:rsidR="00F112B1" w:rsidRPr="00463BE0" w:rsidRDefault="00F112B1" w:rsidP="00F112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Ви вже знаєте, що швидкість руху має значення і напрямок. Під час рівномірного руху по колу значення швидкості руху залишається незмінним, а напрямок швидкості весь час змінюється.</w:t>
      </w:r>
    </w:p>
    <w:p w14:paraId="69EB0FDE" w14:textId="0D83DDAD" w:rsidR="00F112B1" w:rsidRPr="00463BE0" w:rsidRDefault="00F112B1" w:rsidP="00F112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Швидкість руху напрямлена вздовж дотичної до кола, тобто вздовж прямої лінії, яка має з колом одну спільну точку (рис. </w:t>
      </w:r>
      <w:r w:rsidR="00A748AD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3</w:t>
      </w: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). Саме тому камінь, який воїн випускає з пращі, не продовжує рухатися по колу, а поводиться так, ніби його кинули в певному напрямку з дуже великою початковою швидкістю.</w:t>
      </w:r>
    </w:p>
    <w:p w14:paraId="79CC96CE" w14:textId="77777777" w:rsidR="00F112B1" w:rsidRPr="00463BE0" w:rsidRDefault="00F112B1" w:rsidP="00F112B1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63BE0">
        <w:rPr>
          <w:noProof/>
          <w:lang w:val="uk-UA" w:eastAsia="uk-UA"/>
        </w:rPr>
        <w:drawing>
          <wp:inline distT="0" distB="0" distL="0" distR="0" wp14:anchorId="3DA3FFE7" wp14:editId="579D1C68">
            <wp:extent cx="2090057" cy="2185681"/>
            <wp:effectExtent l="0" t="0" r="571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2504" cy="218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50E7" w14:textId="33583921" w:rsidR="00F112B1" w:rsidRPr="00463BE0" w:rsidRDefault="00F112B1" w:rsidP="00F112B1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Рис. </w:t>
      </w:r>
      <w:r w:rsidR="00A748AD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3</w:t>
      </w:r>
    </w:p>
    <w:p w14:paraId="11A66F55" w14:textId="77777777" w:rsidR="00D03746" w:rsidRPr="00463BE0" w:rsidRDefault="00D03746" w:rsidP="00D03746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  <w:t>Якою буде</w:t>
      </w:r>
      <w:r w:rsidRPr="00463BE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 </w:t>
      </w:r>
      <w:r w:rsidRPr="00463BE0"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  <w:t>швидкість руху тіла при рівномірному руху по колу?</w:t>
      </w:r>
    </w:p>
    <w:p w14:paraId="3909D94F" w14:textId="77777777" w:rsidR="00F112B1" w:rsidRPr="00463BE0" w:rsidRDefault="00F112B1" w:rsidP="00F112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Згадайте, що швидкість будь-якого рівномірного руху тіла розраховується за формулою: </w:t>
      </w:r>
      <m:oMath>
        <m:r>
          <w:rPr>
            <w:rFonts w:ascii="Cambria Math" w:eastAsia="SchoolBookC" w:hAnsi="Cambria Math"/>
            <w:sz w:val="28"/>
            <w:szCs w:val="28"/>
            <w:lang w:val="uk-UA" w:eastAsia="ru-RU"/>
          </w:rPr>
          <m:t>v=</m:t>
        </m:r>
        <m:f>
          <m:fPr>
            <m:ctrlPr>
              <w:rPr>
                <w:rFonts w:ascii="Cambria Math" w:eastAsia="SchoolBookC" w:hAnsi="Cambria Math"/>
                <w:bCs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l</m:t>
            </m:r>
          </m:num>
          <m:den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t</m:t>
            </m:r>
          </m:den>
        </m:f>
      </m:oMath>
      <w:r w:rsidR="00D03746"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. </w:t>
      </w: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Якщо тіло рівномірно рухається по колу, то за</w:t>
      </w:r>
      <w:r w:rsidR="00D03746"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час, що дорівнює періоду (</w:t>
      </w:r>
      <w:r w:rsidR="00D03746" w:rsidRPr="00463BE0">
        <w:rPr>
          <w:rFonts w:ascii="Times New Roman" w:eastAsia="SchoolBookC" w:hAnsi="Times New Roman"/>
          <w:bCs/>
          <w:i/>
          <w:sz w:val="28"/>
          <w:szCs w:val="28"/>
          <w:lang w:val="uk-UA" w:eastAsia="ru-RU"/>
        </w:rPr>
        <w:t>t</w:t>
      </w:r>
      <w:r w:rsidRPr="00463BE0">
        <w:rPr>
          <w:rFonts w:ascii="Times New Roman" w:eastAsia="SchoolBookC" w:hAnsi="Times New Roman"/>
          <w:bCs/>
          <w:i/>
          <w:sz w:val="28"/>
          <w:szCs w:val="28"/>
          <w:lang w:val="uk-UA" w:eastAsia="ru-RU"/>
        </w:rPr>
        <w:t xml:space="preserve"> = Т</w:t>
      </w: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), тіло робить один повний оберт, тобто долає шлях, який дорів</w:t>
      </w:r>
      <w:r w:rsidR="00D03746"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нює довжині кола. Довжину кола </w:t>
      </w:r>
      <w:r w:rsidR="00D03746" w:rsidRPr="00463BE0">
        <w:rPr>
          <w:rFonts w:ascii="Times New Roman" w:eastAsia="SchoolBookC" w:hAnsi="Times New Roman"/>
          <w:bCs/>
          <w:i/>
          <w:sz w:val="28"/>
          <w:szCs w:val="28"/>
          <w:lang w:val="uk-UA" w:eastAsia="ru-RU"/>
        </w:rPr>
        <w:t>l</w:t>
      </w: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можна визначити за відомою вам з математики формулою: </w:t>
      </w:r>
      <m:oMath>
        <m:r>
          <w:rPr>
            <w:rFonts w:ascii="Cambria Math" w:eastAsia="SchoolBookC" w:hAnsi="Cambria Math"/>
            <w:sz w:val="28"/>
            <w:szCs w:val="28"/>
            <w:lang w:val="uk-UA" w:eastAsia="ru-RU"/>
          </w:rPr>
          <m:t>l=2πR</m:t>
        </m:r>
      </m:oMath>
      <w:r w:rsidR="00D03746"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де </w:t>
      </w:r>
      <m:oMath>
        <m:r>
          <w:rPr>
            <w:rFonts w:ascii="Cambria Math" w:eastAsia="SchoolBookC" w:hAnsi="Cambria Math"/>
            <w:sz w:val="28"/>
            <w:szCs w:val="28"/>
            <w:lang w:val="uk-UA" w:eastAsia="ru-RU"/>
          </w:rPr>
          <m:t>π≈</m:t>
        </m:r>
        <m:r>
          <m:rPr>
            <m:sty m:val="p"/>
          </m:rPr>
          <w:rPr>
            <w:rFonts w:ascii="Cambria Math" w:eastAsia="SchoolBookC" w:hAnsi="Cambria Math"/>
            <w:sz w:val="28"/>
            <w:szCs w:val="28"/>
            <w:lang w:val="uk-UA" w:eastAsia="ru-RU"/>
          </w:rPr>
          <m:t xml:space="preserve">3,14 </m:t>
        </m:r>
      </m:oMath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— мат</w:t>
      </w:r>
      <w:r w:rsidR="00D03746"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ематична константа; </w:t>
      </w:r>
      <w:r w:rsidR="00D03746" w:rsidRPr="00463BE0">
        <w:rPr>
          <w:rFonts w:ascii="Times New Roman" w:eastAsia="SchoolBookC" w:hAnsi="Times New Roman"/>
          <w:bCs/>
          <w:i/>
          <w:sz w:val="28"/>
          <w:szCs w:val="28"/>
          <w:lang w:val="uk-UA" w:eastAsia="ru-RU"/>
        </w:rPr>
        <w:t>R</w:t>
      </w: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— радіус кола.</w:t>
      </w:r>
    </w:p>
    <w:p w14:paraId="16C137D7" w14:textId="77777777" w:rsidR="00D03746" w:rsidRPr="00463BE0" w:rsidRDefault="00D03746" w:rsidP="00F112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v=</m:t>
          </m:r>
          <m:f>
            <m:fPr>
              <m:ctrlPr>
                <w:rPr>
                  <w:rFonts w:ascii="Cambria Math" w:eastAsia="SchoolBookC" w:hAnsi="Cambria Math"/>
                  <w:bCs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l</m:t>
              </m:r>
            </m:num>
            <m:den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t</m:t>
              </m:r>
            </m:den>
          </m:f>
          <m: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SchoolBookC" w:hAnsi="Cambria Math"/>
                  <w:bCs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2πR</m:t>
              </m:r>
            </m:num>
            <m:den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T</m:t>
              </m:r>
            </m:den>
          </m:f>
        </m:oMath>
      </m:oMathPara>
    </w:p>
    <w:p w14:paraId="21393947" w14:textId="77777777" w:rsidR="00F112B1" w:rsidRPr="00463BE0" w:rsidRDefault="00F112B1" w:rsidP="00F112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Саме цю швидкість мають на увазі, коли, наприклад, характеризують рух автомобіля на повороті, говорять про швидкість польоту штучних супутників Землі, описують рух частинки у великому адронному колайдері тощо.</w:t>
      </w:r>
    </w:p>
    <w:p w14:paraId="2B572EF6" w14:textId="77777777" w:rsidR="00463BE0" w:rsidRDefault="00463BE0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</w:p>
    <w:p w14:paraId="4AB168DC" w14:textId="77777777" w:rsidR="00463BE0" w:rsidRDefault="00463BE0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</w:p>
    <w:p w14:paraId="1310A36E" w14:textId="32B29713" w:rsidR="00C0081F" w:rsidRPr="00463BE0" w:rsidRDefault="009A227C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ЗАКРІПЛЕННЯ НОВИХ ЗНАНЬ ТА ВМІНЬ</w:t>
      </w:r>
    </w:p>
    <w:p w14:paraId="005A6ED5" w14:textId="77777777" w:rsidR="00F70D4A" w:rsidRPr="00463BE0" w:rsidRDefault="00F70D4A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Розв’язування задач</w:t>
      </w:r>
    </w:p>
    <w:p w14:paraId="3F481D36" w14:textId="04E7C1C0" w:rsidR="00DA36FB" w:rsidRDefault="0074467B" w:rsidP="00DA36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1</w:t>
      </w:r>
      <w:r w:rsidR="00DA36FB" w:rsidRPr="00DA36F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. Колесо велосипеда, яке обертається, за 0,5 хв здійснює 90 обертів. З яким періодом обертається колесо?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0967D0" w:rsidRPr="001A67DE" w14:paraId="4CDFEF46" w14:textId="77777777" w:rsidTr="0075518C">
        <w:trPr>
          <w:trHeight w:val="592"/>
        </w:trPr>
        <w:tc>
          <w:tcPr>
            <w:tcW w:w="2493" w:type="dxa"/>
          </w:tcPr>
          <w:p w14:paraId="01CD2EC5" w14:textId="77777777" w:rsidR="000967D0" w:rsidRPr="001A67DE" w:rsidRDefault="000967D0" w:rsidP="007551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3787EA66" w14:textId="57143DB0" w:rsidR="000967D0" w:rsidRPr="00141BC8" w:rsidRDefault="000967D0" w:rsidP="007551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=0,5 хв=30 с</m:t>
                </m:r>
              </m:oMath>
            </m:oMathPara>
          </w:p>
          <w:p w14:paraId="743812B0" w14:textId="5844824A" w:rsidR="000967D0" w:rsidRPr="001A67DE" w:rsidRDefault="000967D0" w:rsidP="007551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N=90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2631CD4B" w14:textId="77777777" w:rsidR="000967D0" w:rsidRPr="001A67DE" w:rsidRDefault="000967D0" w:rsidP="007551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F9D8AB0" w14:textId="77777777" w:rsidR="000967D0" w:rsidRPr="00141BC8" w:rsidRDefault="000967D0" w:rsidP="007551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den>
                </m:f>
              </m:oMath>
            </m:oMathPara>
          </w:p>
          <w:p w14:paraId="55733817" w14:textId="26F9FE4E" w:rsidR="000967D0" w:rsidRPr="00341A45" w:rsidRDefault="000967D0" w:rsidP="007551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30 с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90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3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eastAsia="ru-RU"/>
                  </w:rPr>
                  <m:t>с</m:t>
                </m:r>
              </m:oMath>
            </m:oMathPara>
          </w:p>
          <w:p w14:paraId="403BB01C" w14:textId="6FC04944" w:rsidR="000967D0" w:rsidRPr="00341A45" w:rsidRDefault="000967D0" w:rsidP="007551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T=</m:t>
              </m:r>
              <m:f>
                <m:fPr>
                  <m:ctrlPr>
                    <w:rPr>
                      <w:rFonts w:ascii="Cambria Math" w:eastAsia="SchoolBookC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1</m:t>
                  </m:r>
                  <m:ctrlPr>
                    <w:rPr>
                      <w:rFonts w:ascii="Cambria Math" w:eastAsia="SchoolBookC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num>
                <m:den>
                  <m:r>
                    <w:rPr>
                      <w:rFonts w:ascii="Cambria Math" w:eastAsia="SchoolBookC" w:hAnsi="Cambria Math"/>
                      <w:sz w:val="28"/>
                      <w:szCs w:val="28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 </m:t>
              </m:r>
              <m:r>
                <w:rPr>
                  <w:rFonts w:ascii="Cambria Math" w:eastAsia="SchoolBookC" w:hAnsi="Cambria Math"/>
                  <w:sz w:val="28"/>
                  <w:szCs w:val="28"/>
                  <w:lang w:eastAsia="ru-RU"/>
                </w:rPr>
                <m:t>с.</m:t>
              </m:r>
            </m:oMath>
          </w:p>
        </w:tc>
      </w:tr>
      <w:tr w:rsidR="000967D0" w:rsidRPr="001A67DE" w14:paraId="64A73D6A" w14:textId="77777777" w:rsidTr="0075518C">
        <w:trPr>
          <w:trHeight w:val="777"/>
        </w:trPr>
        <w:tc>
          <w:tcPr>
            <w:tcW w:w="2493" w:type="dxa"/>
          </w:tcPr>
          <w:p w14:paraId="693A50D0" w14:textId="189F994A" w:rsidR="000967D0" w:rsidRPr="000967D0" w:rsidRDefault="000967D0" w:rsidP="007551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7D3B3D2F" w14:textId="77777777" w:rsidR="000967D0" w:rsidRPr="001A67DE" w:rsidRDefault="000967D0" w:rsidP="007551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F621BB1" w14:textId="77777777" w:rsidR="000967D0" w:rsidRPr="00DA36FB" w:rsidRDefault="000967D0" w:rsidP="00DA36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14:paraId="1D59AE3F" w14:textId="2E44EC09" w:rsidR="00DA36FB" w:rsidRDefault="0074467B" w:rsidP="00DA36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lastRenderedPageBreak/>
        <w:t>2.</w:t>
      </w:r>
      <w:r w:rsidR="00DA36FB" w:rsidRPr="00DA36F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З якою частотою обертається барабан пральної машини, якщо за 2 хв він здійснює 1600 обертів?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7579AA" w:rsidRPr="001A67DE" w14:paraId="41AB6AC1" w14:textId="77777777" w:rsidTr="0075518C">
        <w:trPr>
          <w:trHeight w:val="592"/>
        </w:trPr>
        <w:tc>
          <w:tcPr>
            <w:tcW w:w="2493" w:type="dxa"/>
          </w:tcPr>
          <w:p w14:paraId="4F7EF52D" w14:textId="77777777" w:rsidR="007579AA" w:rsidRPr="001A67DE" w:rsidRDefault="007579AA" w:rsidP="007551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4908E19" w14:textId="482BDDC6" w:rsidR="007579AA" w:rsidRPr="00141BC8" w:rsidRDefault="007579AA" w:rsidP="007551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хв=120 с</m:t>
                </m:r>
              </m:oMath>
            </m:oMathPara>
          </w:p>
          <w:p w14:paraId="48A82B40" w14:textId="60767BB6" w:rsidR="007579AA" w:rsidRPr="001A67DE" w:rsidRDefault="007579AA" w:rsidP="007551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N=1600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76900BBD" w14:textId="77777777" w:rsidR="007579AA" w:rsidRPr="001A67DE" w:rsidRDefault="007579AA" w:rsidP="007551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1072C46" w14:textId="64735CFF" w:rsidR="007579AA" w:rsidRPr="00141BC8" w:rsidRDefault="00341A45" w:rsidP="007551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n=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14:paraId="1859E713" w14:textId="5B9D4811" w:rsidR="007579AA" w:rsidRPr="00644387" w:rsidRDefault="00341A45" w:rsidP="007551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n=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1600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120 с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≈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13,3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eastAsia="ru-RU"/>
                      </w:rPr>
                      <m:t>об</m:t>
                    </m: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4C0295B9" w14:textId="77777777" w:rsidR="007579AA" w:rsidRPr="00141BC8" w:rsidRDefault="007579AA" w:rsidP="007551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1A36C189" w14:textId="455AC519" w:rsidR="007579AA" w:rsidRPr="00644387" w:rsidRDefault="007579AA" w:rsidP="007551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n≈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en-US" w:eastAsia="ru-RU"/>
                </w:rPr>
                <m:t>13,3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 </m:t>
              </m:r>
              <m:f>
                <m:fPr>
                  <m:ctrlPr>
                    <w:rPr>
                      <w:rFonts w:ascii="Cambria Math" w:eastAsia="SchoolBookC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SchoolBookC" w:hAnsi="Cambria Math"/>
                      <w:sz w:val="28"/>
                      <w:szCs w:val="28"/>
                      <w:lang w:eastAsia="ru-RU"/>
                    </w:rPr>
                    <m:t>об</m:t>
                  </m:r>
                  <m:ctrlPr>
                    <w:rPr>
                      <w:rFonts w:ascii="Cambria Math" w:eastAsia="SchoolBookC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num>
                <m:den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</m:oMath>
          </w:p>
        </w:tc>
      </w:tr>
      <w:tr w:rsidR="007579AA" w:rsidRPr="001A67DE" w14:paraId="5A058EEA" w14:textId="77777777" w:rsidTr="0075518C">
        <w:trPr>
          <w:trHeight w:val="777"/>
        </w:trPr>
        <w:tc>
          <w:tcPr>
            <w:tcW w:w="2493" w:type="dxa"/>
          </w:tcPr>
          <w:p w14:paraId="682B3A9D" w14:textId="1688A1BE" w:rsidR="007579AA" w:rsidRPr="000967D0" w:rsidRDefault="00341A45" w:rsidP="007551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n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5D748455" w14:textId="77777777" w:rsidR="007579AA" w:rsidRPr="001A67DE" w:rsidRDefault="007579AA" w:rsidP="007551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04E88B2D" w14:textId="77777777" w:rsidR="000967D0" w:rsidRPr="00DA36FB" w:rsidRDefault="000967D0" w:rsidP="00DA36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14:paraId="17ABE0E3" w14:textId="74435E15" w:rsidR="005E3B3F" w:rsidRPr="00463BE0" w:rsidRDefault="0074467B" w:rsidP="005E3B3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3</w:t>
      </w:r>
      <w:r w:rsidR="005E3B3F"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. Період обертання космічного корабля навколо Землі дорівнює 90 хв, радіус траєкторії руху — 300 км. Якою є швидкість корабля?</w:t>
      </w:r>
    </w:p>
    <w:p w14:paraId="37DF20A2" w14:textId="77777777" w:rsidR="005E3B3F" w:rsidRPr="00463BE0" w:rsidRDefault="005E3B3F" w:rsidP="005E3B3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63BE0">
        <w:rPr>
          <w:noProof/>
          <w:lang w:val="uk-UA" w:eastAsia="uk-UA"/>
        </w:rPr>
        <w:drawing>
          <wp:inline distT="0" distB="0" distL="0" distR="0" wp14:anchorId="379B35DA" wp14:editId="586DB733">
            <wp:extent cx="5379522" cy="158100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393" cy="158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BB3A" w14:textId="7B9F69E3" w:rsidR="005E3B3F" w:rsidRPr="00463BE0" w:rsidRDefault="0074467B" w:rsidP="00C3492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4</w:t>
      </w:r>
      <w:r w:rsidR="00C3492D"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.</w:t>
      </w:r>
      <w:r w:rsidR="005E3B3F"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Частота обертання</w:t>
      </w:r>
      <w:r w:rsidR="00C3492D"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барабана пральної машини 800 </w:t>
      </w:r>
      <m:oMath>
        <m:f>
          <m:fPr>
            <m:ctrlPr>
              <w:rPr>
                <w:rFonts w:ascii="Cambria Math" w:eastAsia="SchoolBookC" w:hAnsi="Cambria Math"/>
                <w:bCs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1</m:t>
            </m:r>
          </m:num>
          <m:den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хв</m:t>
            </m:r>
          </m:den>
        </m:f>
      </m:oMath>
      <w:r w:rsidR="00C3492D"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. </w:t>
      </w:r>
      <w:r w:rsidR="005E3B3F"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Чому дорівнює період обертання </w:t>
      </w:r>
      <w:r w:rsidR="00C3492D"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барабана? З якою швидкістю обер</w:t>
      </w:r>
      <w:r w:rsidR="005E3B3F"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тається при віджиманні білизна, якщо радіус барабана 20 см?</w:t>
      </w:r>
    </w:p>
    <w:p w14:paraId="25AC40B3" w14:textId="77777777" w:rsidR="005E3B3F" w:rsidRPr="00463BE0" w:rsidRDefault="005E3B3F" w:rsidP="005E3B3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63BE0">
        <w:rPr>
          <w:noProof/>
          <w:lang w:val="uk-UA" w:eastAsia="uk-UA"/>
        </w:rPr>
        <w:drawing>
          <wp:inline distT="0" distB="0" distL="0" distR="0" wp14:anchorId="3C76E7AE" wp14:editId="7229E652">
            <wp:extent cx="5058888" cy="2198031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359" cy="220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0A879938" w14:textId="77777777" w:rsidR="0074467B" w:rsidRDefault="0074467B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</w:p>
    <w:p w14:paraId="5C3ADE41" w14:textId="2DAE15D0" w:rsidR="00C0081F" w:rsidRPr="00463BE0" w:rsidRDefault="00C0081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14:paraId="596D4B8A" w14:textId="77777777" w:rsidR="00180A73" w:rsidRPr="00463BE0" w:rsidRDefault="00180A7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Який рух називають рівномірним рухом по колу? </w:t>
      </w:r>
    </w:p>
    <w:p w14:paraId="50F7C480" w14:textId="77777777" w:rsidR="00180A73" w:rsidRPr="00463BE0" w:rsidRDefault="00180A7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Чому рівномірний рух по колу є періодичним? </w:t>
      </w:r>
    </w:p>
    <w:p w14:paraId="4C3A3465" w14:textId="77777777" w:rsidR="00180A73" w:rsidRPr="00463BE0" w:rsidRDefault="00180A7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Які фізичні величини характеризують рівномірний рух по колу? </w:t>
      </w:r>
    </w:p>
    <w:p w14:paraId="6FF8F4FC" w14:textId="77777777" w:rsidR="00180A73" w:rsidRPr="00463BE0" w:rsidRDefault="00180A7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Що таке період обертання і як його визначають?</w:t>
      </w:r>
    </w:p>
    <w:p w14:paraId="3CDB4FC6" w14:textId="77777777" w:rsidR="00180A73" w:rsidRPr="00463BE0" w:rsidRDefault="00180A7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Що таке обертова частота? </w:t>
      </w:r>
    </w:p>
    <w:p w14:paraId="44902BE2" w14:textId="77777777" w:rsidR="00180A73" w:rsidRPr="00463BE0" w:rsidRDefault="00180A7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6. Як визначити обертову частоту, якщо відомий період обертання? </w:t>
      </w:r>
    </w:p>
    <w:p w14:paraId="69F0457B" w14:textId="77777777" w:rsidR="00215FA4" w:rsidRDefault="00180A7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7. </w:t>
      </w:r>
      <w:r w:rsidR="00432F1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Як напрямлена швидкість при </w:t>
      </w:r>
      <w:r w:rsidR="00432F13" w:rsidRPr="00463B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рівномірним рухом по колу</w:t>
      </w:r>
      <w:r w:rsidR="00432F1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?</w:t>
      </w:r>
    </w:p>
    <w:p w14:paraId="41A66B5B" w14:textId="77777777" w:rsidR="00432F13" w:rsidRPr="00463BE0" w:rsidRDefault="00432F1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8. Як знайти швидкість при </w:t>
      </w:r>
      <w:r w:rsidRPr="00463B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рівномірним рухом по колу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?</w:t>
      </w:r>
    </w:p>
    <w:p w14:paraId="039179A0" w14:textId="77777777" w:rsidR="005047C2" w:rsidRDefault="005047C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</w:p>
    <w:p w14:paraId="7EF3A9A4" w14:textId="77777777" w:rsidR="005047C2" w:rsidRDefault="005047C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14:paraId="1FF93711" w14:textId="2DE69FE9" w:rsidR="0074751F" w:rsidRPr="00463BE0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5" w:name="_GoBack"/>
      <w:bookmarkEnd w:id="5"/>
      <w:r w:rsidRPr="00463BE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lastRenderedPageBreak/>
        <w:t>Домашнє завдання</w:t>
      </w:r>
    </w:p>
    <w:bookmarkEnd w:id="3"/>
    <w:bookmarkEnd w:id="4"/>
    <w:p w14:paraId="6B2BB066" w14:textId="77777777" w:rsidR="005047C2" w:rsidRDefault="008A7080" w:rsidP="005047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Вивчити § 12</w:t>
      </w:r>
      <w:r w:rsidR="006472ED" w:rsidRPr="00463BE0">
        <w:rPr>
          <w:rFonts w:ascii="Times New Roman" w:eastAsia="SchoolBookC" w:hAnsi="Times New Roman"/>
          <w:sz w:val="28"/>
          <w:szCs w:val="28"/>
          <w:lang w:val="uk-UA" w:eastAsia="ru-RU"/>
        </w:rPr>
        <w:t>, Вправа №</w:t>
      </w:r>
      <w:r w:rsidR="00EA4BF9" w:rsidRPr="00463BE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12</w:t>
      </w:r>
      <w:r w:rsidR="007379E3" w:rsidRPr="00463BE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(1-3</w:t>
      </w:r>
      <w:r w:rsidR="006472ED" w:rsidRPr="00463BE0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5047C2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5047C2">
        <w:rPr>
          <w:rFonts w:ascii="Times New Roman" w:eastAsia="SchoolBookC" w:hAnsi="Times New Roman"/>
          <w:sz w:val="28"/>
          <w:szCs w:val="28"/>
          <w:lang w:eastAsia="ru-RU"/>
        </w:rPr>
        <w:t xml:space="preserve">Виконане Д/з відправте на </w:t>
      </w:r>
      <w:r w:rsidR="005047C2"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 w:rsidR="005047C2"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14:paraId="061B31EB" w14:textId="77777777" w:rsidR="005047C2" w:rsidRDefault="005047C2" w:rsidP="005047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Або на електрону адресу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14:paraId="36C23B7A" w14:textId="01A10727" w:rsidR="00D04A26" w:rsidRPr="005047C2" w:rsidRDefault="00D04A26" w:rsidP="005254B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</w:p>
    <w:sectPr w:rsidR="00D04A26" w:rsidRPr="005047C2" w:rsidSect="00D97C42">
      <w:headerReference w:type="default" r:id="rId13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51C732" w14:textId="77777777" w:rsidR="008B695A" w:rsidRDefault="008B695A" w:rsidP="004439D9">
      <w:pPr>
        <w:spacing w:after="0" w:line="240" w:lineRule="auto"/>
      </w:pPr>
      <w:r>
        <w:separator/>
      </w:r>
    </w:p>
  </w:endnote>
  <w:endnote w:type="continuationSeparator" w:id="0">
    <w:p w14:paraId="624E5550" w14:textId="77777777" w:rsidR="008B695A" w:rsidRDefault="008B695A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DB88CF" w14:textId="77777777" w:rsidR="008B695A" w:rsidRDefault="008B695A" w:rsidP="004439D9">
      <w:pPr>
        <w:spacing w:after="0" w:line="240" w:lineRule="auto"/>
      </w:pPr>
      <w:r>
        <w:separator/>
      </w:r>
    </w:p>
  </w:footnote>
  <w:footnote w:type="continuationSeparator" w:id="0">
    <w:p w14:paraId="38733EA3" w14:textId="77777777" w:rsidR="008B695A" w:rsidRDefault="008B695A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7C4171CA" w14:textId="77777777"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47C2" w:rsidRPr="005047C2">
          <w:rPr>
            <w:noProof/>
            <w:lang w:val="uk-UA"/>
          </w:rPr>
          <w:t>5</w:t>
        </w:r>
        <w:r>
          <w:fldChar w:fldCharType="end"/>
        </w:r>
      </w:p>
    </w:sdtContent>
  </w:sdt>
  <w:p w14:paraId="75B74B17" w14:textId="77777777"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9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1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2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8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8"/>
  </w:num>
  <w:num w:numId="3">
    <w:abstractNumId w:val="12"/>
  </w:num>
  <w:num w:numId="4">
    <w:abstractNumId w:val="25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3"/>
  </w:num>
  <w:num w:numId="10">
    <w:abstractNumId w:val="22"/>
  </w:num>
  <w:num w:numId="11">
    <w:abstractNumId w:val="1"/>
  </w:num>
  <w:num w:numId="12">
    <w:abstractNumId w:val="26"/>
  </w:num>
  <w:num w:numId="13">
    <w:abstractNumId w:val="24"/>
  </w:num>
  <w:num w:numId="14">
    <w:abstractNumId w:val="13"/>
  </w:num>
  <w:num w:numId="15">
    <w:abstractNumId w:val="9"/>
  </w:num>
  <w:num w:numId="16">
    <w:abstractNumId w:val="7"/>
  </w:num>
  <w:num w:numId="17">
    <w:abstractNumId w:val="19"/>
  </w:num>
  <w:num w:numId="18">
    <w:abstractNumId w:val="10"/>
  </w:num>
  <w:num w:numId="19">
    <w:abstractNumId w:val="3"/>
  </w:num>
  <w:num w:numId="20">
    <w:abstractNumId w:val="27"/>
    <w:lvlOverride w:ilvl="0">
      <w:startOverride w:val="4"/>
    </w:lvlOverride>
  </w:num>
  <w:num w:numId="21">
    <w:abstractNumId w:val="27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0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8"/>
  </w:num>
  <w:num w:numId="28">
    <w:abstractNumId w:val="2"/>
  </w:num>
  <w:num w:numId="29">
    <w:abstractNumId w:val="5"/>
  </w:num>
  <w:num w:numId="30">
    <w:abstractNumId w:val="4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34D53"/>
    <w:rsid w:val="0005105C"/>
    <w:rsid w:val="00062709"/>
    <w:rsid w:val="000667C1"/>
    <w:rsid w:val="00095F4A"/>
    <w:rsid w:val="000967D0"/>
    <w:rsid w:val="000A66B1"/>
    <w:rsid w:val="000B47D2"/>
    <w:rsid w:val="000E26BB"/>
    <w:rsid w:val="000E391A"/>
    <w:rsid w:val="001319DE"/>
    <w:rsid w:val="00137A37"/>
    <w:rsid w:val="0014357B"/>
    <w:rsid w:val="001515CD"/>
    <w:rsid w:val="00176A8D"/>
    <w:rsid w:val="00176AA6"/>
    <w:rsid w:val="00180A73"/>
    <w:rsid w:val="001B1CF1"/>
    <w:rsid w:val="001D65C4"/>
    <w:rsid w:val="001F3927"/>
    <w:rsid w:val="001F5D0B"/>
    <w:rsid w:val="0020472B"/>
    <w:rsid w:val="00210574"/>
    <w:rsid w:val="00211C61"/>
    <w:rsid w:val="00215FA4"/>
    <w:rsid w:val="002247F4"/>
    <w:rsid w:val="00242A7E"/>
    <w:rsid w:val="00243066"/>
    <w:rsid w:val="0025713C"/>
    <w:rsid w:val="00292C56"/>
    <w:rsid w:val="00294D9A"/>
    <w:rsid w:val="00296B09"/>
    <w:rsid w:val="002A334C"/>
    <w:rsid w:val="002B4636"/>
    <w:rsid w:val="002D2039"/>
    <w:rsid w:val="002D2F59"/>
    <w:rsid w:val="002F3552"/>
    <w:rsid w:val="002F654E"/>
    <w:rsid w:val="00301180"/>
    <w:rsid w:val="00302575"/>
    <w:rsid w:val="0031553D"/>
    <w:rsid w:val="00324E63"/>
    <w:rsid w:val="00325A8F"/>
    <w:rsid w:val="003306F0"/>
    <w:rsid w:val="003339FD"/>
    <w:rsid w:val="00333BF2"/>
    <w:rsid w:val="00341A45"/>
    <w:rsid w:val="003650F6"/>
    <w:rsid w:val="00367661"/>
    <w:rsid w:val="00377855"/>
    <w:rsid w:val="00383563"/>
    <w:rsid w:val="00383D02"/>
    <w:rsid w:val="003A78B9"/>
    <w:rsid w:val="003B0B47"/>
    <w:rsid w:val="003B6FA2"/>
    <w:rsid w:val="003D3F63"/>
    <w:rsid w:val="003D44CA"/>
    <w:rsid w:val="003E252B"/>
    <w:rsid w:val="003E6E2B"/>
    <w:rsid w:val="00404EDE"/>
    <w:rsid w:val="00407FE2"/>
    <w:rsid w:val="00430169"/>
    <w:rsid w:val="00430ECA"/>
    <w:rsid w:val="00432F13"/>
    <w:rsid w:val="00433F9E"/>
    <w:rsid w:val="004439D9"/>
    <w:rsid w:val="00455613"/>
    <w:rsid w:val="00457177"/>
    <w:rsid w:val="00463BE0"/>
    <w:rsid w:val="004A0A8F"/>
    <w:rsid w:val="004A4917"/>
    <w:rsid w:val="004D1916"/>
    <w:rsid w:val="004D3CD9"/>
    <w:rsid w:val="004E74DE"/>
    <w:rsid w:val="004F1447"/>
    <w:rsid w:val="004F2736"/>
    <w:rsid w:val="004F2754"/>
    <w:rsid w:val="004F7CFE"/>
    <w:rsid w:val="005047C2"/>
    <w:rsid w:val="00520906"/>
    <w:rsid w:val="00524157"/>
    <w:rsid w:val="005254B2"/>
    <w:rsid w:val="00534673"/>
    <w:rsid w:val="00536F00"/>
    <w:rsid w:val="00544C96"/>
    <w:rsid w:val="00554A2B"/>
    <w:rsid w:val="00557F42"/>
    <w:rsid w:val="005711CF"/>
    <w:rsid w:val="00573D4D"/>
    <w:rsid w:val="005831D2"/>
    <w:rsid w:val="005871A7"/>
    <w:rsid w:val="005B261A"/>
    <w:rsid w:val="005C39EB"/>
    <w:rsid w:val="005D73C8"/>
    <w:rsid w:val="005E3B3F"/>
    <w:rsid w:val="005E51D3"/>
    <w:rsid w:val="00602A07"/>
    <w:rsid w:val="00631202"/>
    <w:rsid w:val="0064075D"/>
    <w:rsid w:val="006472ED"/>
    <w:rsid w:val="00655C5A"/>
    <w:rsid w:val="00683294"/>
    <w:rsid w:val="00691DB9"/>
    <w:rsid w:val="006A65C3"/>
    <w:rsid w:val="006B7B02"/>
    <w:rsid w:val="006C0D38"/>
    <w:rsid w:val="006D1774"/>
    <w:rsid w:val="006D1C40"/>
    <w:rsid w:val="006D53E3"/>
    <w:rsid w:val="006E2A76"/>
    <w:rsid w:val="006F365F"/>
    <w:rsid w:val="006F3723"/>
    <w:rsid w:val="007379E3"/>
    <w:rsid w:val="0074340D"/>
    <w:rsid w:val="0074467B"/>
    <w:rsid w:val="007457E3"/>
    <w:rsid w:val="0074751F"/>
    <w:rsid w:val="007579AA"/>
    <w:rsid w:val="007629EB"/>
    <w:rsid w:val="00766958"/>
    <w:rsid w:val="00776955"/>
    <w:rsid w:val="007863FD"/>
    <w:rsid w:val="00790A64"/>
    <w:rsid w:val="0079316C"/>
    <w:rsid w:val="007975A1"/>
    <w:rsid w:val="007C468F"/>
    <w:rsid w:val="007F417B"/>
    <w:rsid w:val="00806D74"/>
    <w:rsid w:val="0081286B"/>
    <w:rsid w:val="008224DB"/>
    <w:rsid w:val="00834CC5"/>
    <w:rsid w:val="0084011F"/>
    <w:rsid w:val="008406A0"/>
    <w:rsid w:val="00840C26"/>
    <w:rsid w:val="00896AED"/>
    <w:rsid w:val="00897CE1"/>
    <w:rsid w:val="008A443E"/>
    <w:rsid w:val="008A7080"/>
    <w:rsid w:val="008B5672"/>
    <w:rsid w:val="008B695A"/>
    <w:rsid w:val="008E16DC"/>
    <w:rsid w:val="008F06BE"/>
    <w:rsid w:val="00902C93"/>
    <w:rsid w:val="00903F2F"/>
    <w:rsid w:val="00907296"/>
    <w:rsid w:val="0091670B"/>
    <w:rsid w:val="00925F53"/>
    <w:rsid w:val="00945D62"/>
    <w:rsid w:val="009619F3"/>
    <w:rsid w:val="00964B97"/>
    <w:rsid w:val="009A05A9"/>
    <w:rsid w:val="009A227C"/>
    <w:rsid w:val="009D3B5B"/>
    <w:rsid w:val="009E0DE1"/>
    <w:rsid w:val="009E1965"/>
    <w:rsid w:val="009E5812"/>
    <w:rsid w:val="00A11CC5"/>
    <w:rsid w:val="00A21443"/>
    <w:rsid w:val="00A25AAF"/>
    <w:rsid w:val="00A263A8"/>
    <w:rsid w:val="00A30E86"/>
    <w:rsid w:val="00A700B1"/>
    <w:rsid w:val="00A748AD"/>
    <w:rsid w:val="00A76241"/>
    <w:rsid w:val="00A84F66"/>
    <w:rsid w:val="00A869AE"/>
    <w:rsid w:val="00A93960"/>
    <w:rsid w:val="00A951F2"/>
    <w:rsid w:val="00AB04B5"/>
    <w:rsid w:val="00AB59F9"/>
    <w:rsid w:val="00AC411A"/>
    <w:rsid w:val="00AE5C0B"/>
    <w:rsid w:val="00AF273F"/>
    <w:rsid w:val="00AF2A07"/>
    <w:rsid w:val="00AF51AC"/>
    <w:rsid w:val="00B02B90"/>
    <w:rsid w:val="00B05717"/>
    <w:rsid w:val="00B158FA"/>
    <w:rsid w:val="00B2635E"/>
    <w:rsid w:val="00B2753D"/>
    <w:rsid w:val="00B334CF"/>
    <w:rsid w:val="00B66C73"/>
    <w:rsid w:val="00B742A6"/>
    <w:rsid w:val="00B8310C"/>
    <w:rsid w:val="00B95ABF"/>
    <w:rsid w:val="00B96BB8"/>
    <w:rsid w:val="00BA6F2E"/>
    <w:rsid w:val="00BB4A94"/>
    <w:rsid w:val="00BC40BA"/>
    <w:rsid w:val="00BF1CB9"/>
    <w:rsid w:val="00BF6C20"/>
    <w:rsid w:val="00C0081F"/>
    <w:rsid w:val="00C14206"/>
    <w:rsid w:val="00C33489"/>
    <w:rsid w:val="00C346E6"/>
    <w:rsid w:val="00C3492D"/>
    <w:rsid w:val="00C43116"/>
    <w:rsid w:val="00C518CD"/>
    <w:rsid w:val="00C523B3"/>
    <w:rsid w:val="00C570F3"/>
    <w:rsid w:val="00C60C28"/>
    <w:rsid w:val="00C74D87"/>
    <w:rsid w:val="00C74F1C"/>
    <w:rsid w:val="00C833FD"/>
    <w:rsid w:val="00C90C23"/>
    <w:rsid w:val="00CA7485"/>
    <w:rsid w:val="00CB0535"/>
    <w:rsid w:val="00CB0C9F"/>
    <w:rsid w:val="00CB44B1"/>
    <w:rsid w:val="00CC20B1"/>
    <w:rsid w:val="00CD50AD"/>
    <w:rsid w:val="00CE2E4F"/>
    <w:rsid w:val="00CE4A9F"/>
    <w:rsid w:val="00CF412E"/>
    <w:rsid w:val="00D01DA4"/>
    <w:rsid w:val="00D03746"/>
    <w:rsid w:val="00D04A26"/>
    <w:rsid w:val="00D07EAF"/>
    <w:rsid w:val="00D11754"/>
    <w:rsid w:val="00D17B5A"/>
    <w:rsid w:val="00D2537F"/>
    <w:rsid w:val="00D62EF3"/>
    <w:rsid w:val="00D7159E"/>
    <w:rsid w:val="00D8405B"/>
    <w:rsid w:val="00D86168"/>
    <w:rsid w:val="00D86C9E"/>
    <w:rsid w:val="00D87189"/>
    <w:rsid w:val="00D91B96"/>
    <w:rsid w:val="00D97C42"/>
    <w:rsid w:val="00DA36FB"/>
    <w:rsid w:val="00DA55E1"/>
    <w:rsid w:val="00E0243B"/>
    <w:rsid w:val="00E14ADD"/>
    <w:rsid w:val="00E51C3E"/>
    <w:rsid w:val="00E53C96"/>
    <w:rsid w:val="00E55AB3"/>
    <w:rsid w:val="00E91881"/>
    <w:rsid w:val="00EA48D4"/>
    <w:rsid w:val="00EA4BF9"/>
    <w:rsid w:val="00ED384E"/>
    <w:rsid w:val="00F112B1"/>
    <w:rsid w:val="00F20DE0"/>
    <w:rsid w:val="00F37235"/>
    <w:rsid w:val="00F532CE"/>
    <w:rsid w:val="00F541AF"/>
    <w:rsid w:val="00F70D4A"/>
    <w:rsid w:val="00F93585"/>
    <w:rsid w:val="00F95B28"/>
    <w:rsid w:val="00FA0316"/>
    <w:rsid w:val="00FA26C0"/>
    <w:rsid w:val="00FB50F3"/>
    <w:rsid w:val="00FC006A"/>
    <w:rsid w:val="00FC121A"/>
    <w:rsid w:val="00FC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AF7E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840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840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3473</Words>
  <Characters>1980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2017-02-23T12:18:00Z</cp:lastPrinted>
  <dcterms:created xsi:type="dcterms:W3CDTF">2022-11-11T06:20:00Z</dcterms:created>
  <dcterms:modified xsi:type="dcterms:W3CDTF">2022-11-11T06:20:00Z</dcterms:modified>
</cp:coreProperties>
</file>