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518" w:rsidRPr="0049450C" w:rsidRDefault="00BF19CB" w:rsidP="00FF56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49450C">
        <w:rPr>
          <w:rFonts w:ascii="Times New Roman" w:hAnsi="Times New Roman"/>
          <w:b/>
          <w:sz w:val="28"/>
          <w:szCs w:val="28"/>
          <w:lang w:val="uk-UA" w:eastAsia="ru-RU"/>
        </w:rPr>
        <w:t>Урок 5</w:t>
      </w:r>
      <w:r w:rsidR="00FF562F" w:rsidRPr="0049450C">
        <w:rPr>
          <w:rFonts w:ascii="Times New Roman" w:hAnsi="Times New Roman"/>
          <w:b/>
          <w:sz w:val="28"/>
          <w:szCs w:val="28"/>
          <w:lang w:val="uk-UA" w:eastAsia="ru-RU"/>
        </w:rPr>
        <w:t>7 Закон збереження й перетворення енергії в механічних процесах та його практичне застосування</w:t>
      </w:r>
    </w:p>
    <w:p w:rsidR="0074751F" w:rsidRPr="0049450C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49450C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C6041D" w:rsidRPr="0049450C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C6041D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Навчити учнів описувати перетворення кінетичної енергії в потенціальну і навпаки, наводити приклади перетворення одного виду механічної енергії в інший, пояснити сутність закону збереження енергії; формувати матеріалістичний світогляд учнів.</w:t>
      </w:r>
    </w:p>
    <w:p w:rsidR="00FA26C0" w:rsidRPr="0049450C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67065E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Розвивати </w:t>
      </w:r>
      <w:r w:rsidR="0044527F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творчі здібності та </w:t>
      </w:r>
      <w:r w:rsidR="0067065E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логічне мислення учнів; показати учням практичну значущість набутих знань.</w:t>
      </w:r>
    </w:p>
    <w:p w:rsidR="007629EB" w:rsidRPr="0049450C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67065E" w:rsidRPr="0049450C">
        <w:rPr>
          <w:rFonts w:ascii="Times New Roman" w:hAnsi="Times New Roman"/>
          <w:sz w:val="28"/>
          <w:szCs w:val="28"/>
          <w:lang w:val="uk-UA" w:eastAsia="ru-RU"/>
        </w:rPr>
        <w:t>Виховувати культуру оформлення задач.</w:t>
      </w:r>
    </w:p>
    <w:p w:rsidR="00C523B3" w:rsidRPr="0049450C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49450C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F50D94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урок вивчення нового матеріалу.</w:t>
      </w:r>
    </w:p>
    <w:p w:rsidR="005C39EB" w:rsidRPr="0049450C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49450C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</w:t>
      </w:r>
      <w:r w:rsidR="00D81A98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D81A98" w:rsidRPr="0049450C" w:rsidRDefault="00D81A98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49450C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49450C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49450C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81286B" w:rsidRPr="0049450C" w:rsidRDefault="005D73C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</w:t>
      </w:r>
      <w:r w:rsidR="0081286B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ПЕРЕВІРКА ДОМАШНЬОГО ЗАВДАННЯ </w:t>
      </w:r>
    </w:p>
    <w:p w:rsidR="0074751F" w:rsidRPr="0049450C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III. </w:t>
      </w:r>
      <w:r w:rsidR="005D73C8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:rsidR="00B05717" w:rsidRPr="0049450C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V. </w:t>
      </w:r>
      <w:r w:rsidR="00D2537F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ВИВЧЕННЯ НОВОГО МАТЕРІАЛУ</w:t>
      </w:r>
    </w:p>
    <w:p w:rsidR="007F417B" w:rsidRPr="0049450C" w:rsidRDefault="007F417B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9450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V. ЗАКРІПЛЕННЯ НОВИХ ЗНАНЬ ТА ВМІНЬ</w:t>
      </w:r>
    </w:p>
    <w:p w:rsidR="007F417B" w:rsidRPr="0049450C" w:rsidRDefault="007F417B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VІ. ПІДБИТТЯ ПІДСУМКІВ УРОКУ</w:t>
      </w:r>
    </w:p>
    <w:p w:rsidR="00B05717" w:rsidRPr="0049450C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ІІ</w:t>
      </w:r>
      <w:r w:rsidR="00B05717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6C3692" w:rsidRPr="0049450C" w:rsidRDefault="006C3692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</w:p>
    <w:p w:rsidR="0074751F" w:rsidRPr="0049450C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4945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49450C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4945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5D5717" w:rsidRPr="0049450C" w:rsidRDefault="005D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439D9" w:rsidRPr="0049450C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4945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4945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C6041D" w:rsidRPr="0049450C" w:rsidRDefault="00C6041D" w:rsidP="00C6041D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945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</w:t>
      </w:r>
      <w:r w:rsidRPr="004945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Що називають енергією?</w:t>
      </w:r>
    </w:p>
    <w:p w:rsidR="00C6041D" w:rsidRPr="0049450C" w:rsidRDefault="00C6041D" w:rsidP="00C6041D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945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</w:t>
      </w:r>
      <w:r w:rsidRPr="004945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Яку енергію називають потенціальною? Кінетичною?</w:t>
      </w:r>
    </w:p>
    <w:p w:rsidR="00C6041D" w:rsidRPr="0049450C" w:rsidRDefault="00C6041D" w:rsidP="00C6041D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945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</w:t>
      </w:r>
      <w:r w:rsidRPr="004945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Від чого залежить потенціальна енергія піднятого над Землею тіла?</w:t>
      </w:r>
    </w:p>
    <w:p w:rsidR="00C6041D" w:rsidRPr="0049450C" w:rsidRDefault="00C6041D" w:rsidP="00C6041D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945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</w:t>
      </w:r>
      <w:r w:rsidRPr="004945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 визначають потенціальну енергію пружно деформованого тіла?</w:t>
      </w:r>
    </w:p>
    <w:p w:rsidR="00C6041D" w:rsidRDefault="00C6041D" w:rsidP="00C6041D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945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</w:t>
      </w:r>
      <w:r w:rsidRPr="004945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 визначають кінетичну енергію тіла?</w:t>
      </w:r>
    </w:p>
    <w:p w:rsidR="00314EFD" w:rsidRPr="0049450C" w:rsidRDefault="00314EFD" w:rsidP="00C6041D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Що таке повна механічна енергія тіла?</w:t>
      </w:r>
    </w:p>
    <w:p w:rsidR="005D5717" w:rsidRPr="0049450C" w:rsidRDefault="005D5717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49450C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5D5717" w:rsidRPr="0049450C" w:rsidRDefault="005D5717" w:rsidP="00A446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76FC8" w:rsidRPr="0049450C" w:rsidRDefault="006800D7" w:rsidP="00A446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 минулому </w:t>
      </w:r>
      <w:proofErr w:type="spellStart"/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уроці</w:t>
      </w:r>
      <w:proofErr w:type="spellEnd"/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ми дізналися, що підняті над Землею тіла мають потенціальну енергію, а тіла, які рухаються </w:t>
      </w:r>
      <w:r w:rsidR="00A90363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- </w:t>
      </w:r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кінетичну.</w:t>
      </w:r>
    </w:p>
    <w:p w:rsidR="005D5717" w:rsidRPr="0049450C" w:rsidRDefault="005D5717" w:rsidP="00A446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90363" w:rsidRPr="0049450C" w:rsidRDefault="00A90363" w:rsidP="00A446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noProof/>
          <w:lang w:val="uk-UA" w:eastAsia="uk-UA"/>
        </w:rPr>
        <w:drawing>
          <wp:anchor distT="0" distB="0" distL="114300" distR="114300" simplePos="0" relativeHeight="251665408" behindDoc="1" locked="0" layoutInCell="1" allowOverlap="1" wp14:anchorId="500A2093" wp14:editId="2F9077F4">
            <wp:simplePos x="0" y="0"/>
            <wp:positionH relativeFrom="column">
              <wp:posOffset>251460</wp:posOffset>
            </wp:positionH>
            <wp:positionV relativeFrom="paragraph">
              <wp:posOffset>54980</wp:posOffset>
            </wp:positionV>
            <wp:extent cx="2115879" cy="1410665"/>
            <wp:effectExtent l="0" t="0" r="0" b="0"/>
            <wp:wrapTight wrapText="bothSides">
              <wp:wrapPolygon edited="0">
                <wp:start x="0" y="0"/>
                <wp:lineTo x="0" y="21299"/>
                <wp:lineTo x="21393" y="21299"/>
                <wp:lineTo x="21393" y="0"/>
                <wp:lineTo x="0" y="0"/>
              </wp:wrapPolygon>
            </wp:wrapTight>
            <wp:docPr id="1" name="Рисунок 1" descr="http://sevnews.net/nimg/bigfoto-13640633877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evnews.net/nimg/bigfoto-136406338774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79" cy="14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Мабуть, кожен із вас грався з м'ячиком-стрибунцем. </w:t>
      </w:r>
    </w:p>
    <w:p w:rsidR="00A90363" w:rsidRPr="0049450C" w:rsidRDefault="00A90363" w:rsidP="00A446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90363" w:rsidRPr="0049450C" w:rsidRDefault="00A90363" w:rsidP="00A446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Згадайте: </w:t>
      </w:r>
      <w:r w:rsidRPr="0049450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м'ячик злітає вгору, падає на підлогу, відскакує від неї, знову злітає і знову падає... </w:t>
      </w:r>
    </w:p>
    <w:p w:rsidR="00A90363" w:rsidRPr="0049450C" w:rsidRDefault="00A90363" w:rsidP="00A446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90363" w:rsidRPr="0049450C" w:rsidRDefault="00A90363" w:rsidP="00A446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Чи відбувається зміна потенціальної та кінетичної енергій </w:t>
      </w:r>
      <w:r w:rsidR="00CF4D51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під час руху м’яча</w:t>
      </w:r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A90363" w:rsidRPr="0049450C" w:rsidRDefault="00A90363" w:rsidP="00A446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3C96" w:rsidRPr="0049450C" w:rsidRDefault="00D2537F" w:rsidP="00A446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4945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4945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2943E4" w:rsidRPr="0049450C" w:rsidRDefault="009D2DF7" w:rsidP="00AD7E3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</w:pPr>
      <w:bookmarkStart w:id="2" w:name="п201091510226SlideId259"/>
      <w:bookmarkStart w:id="3" w:name="п2010914195219SlideId273"/>
      <w:r w:rsidRPr="0049450C"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>1</w:t>
      </w:r>
      <w:r w:rsidR="00FA55C7" w:rsidRPr="0049450C"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 xml:space="preserve">. </w:t>
      </w:r>
      <w:r w:rsidR="00A90363" w:rsidRPr="0049450C"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>Перетворення одного виду енергії в інший</w:t>
      </w:r>
    </w:p>
    <w:p w:rsidR="005D5717" w:rsidRPr="0049450C" w:rsidRDefault="005D5717" w:rsidP="00EB03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B03AD" w:rsidRPr="0049450C" w:rsidRDefault="005D5717" w:rsidP="00EB03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noProof/>
          <w:lang w:val="uk-UA" w:eastAsia="uk-UA"/>
        </w:rPr>
        <w:drawing>
          <wp:anchor distT="0" distB="0" distL="114300" distR="114300" simplePos="0" relativeHeight="251666432" behindDoc="1" locked="0" layoutInCell="1" allowOverlap="1" wp14:anchorId="234FB91F" wp14:editId="447D917C">
            <wp:simplePos x="0" y="0"/>
            <wp:positionH relativeFrom="column">
              <wp:posOffset>3579008</wp:posOffset>
            </wp:positionH>
            <wp:positionV relativeFrom="paragraph">
              <wp:posOffset>13970</wp:posOffset>
            </wp:positionV>
            <wp:extent cx="2487930" cy="1310640"/>
            <wp:effectExtent l="0" t="0" r="7620" b="3810"/>
            <wp:wrapTight wrapText="bothSides">
              <wp:wrapPolygon edited="0">
                <wp:start x="0" y="0"/>
                <wp:lineTo x="0" y="21349"/>
                <wp:lineTo x="21501" y="21349"/>
                <wp:lineTo x="2150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03AD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Розглянемо приклади.</w:t>
      </w:r>
    </w:p>
    <w:p w:rsidR="005D5717" w:rsidRPr="0049450C" w:rsidRDefault="00EB03AD" w:rsidP="005D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Приклад 1.</w:t>
      </w:r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A90363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М’яч, піднятий над землею, має потенціальну енергію</w:t>
      </w:r>
      <w:r w:rsidR="005D5717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Його кінетична енергія дорівнюватиме нулю. </w:t>
      </w:r>
    </w:p>
    <w:p w:rsidR="005D5717" w:rsidRPr="0049450C" w:rsidRDefault="005D5717" w:rsidP="005D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D5717" w:rsidRPr="0049450C" w:rsidRDefault="005D5717" w:rsidP="005D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D5717" w:rsidRPr="0049450C" w:rsidRDefault="005D5717" w:rsidP="005D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D5717" w:rsidRPr="0049450C" w:rsidRDefault="005D5717" w:rsidP="005D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7456" behindDoc="1" locked="0" layoutInCell="1" allowOverlap="1" wp14:anchorId="1EAFEF18" wp14:editId="5E743BD1">
            <wp:simplePos x="0" y="0"/>
            <wp:positionH relativeFrom="column">
              <wp:posOffset>3579451</wp:posOffset>
            </wp:positionH>
            <wp:positionV relativeFrom="paragraph">
              <wp:posOffset>6631</wp:posOffset>
            </wp:positionV>
            <wp:extent cx="2615609" cy="1257402"/>
            <wp:effectExtent l="0" t="0" r="0" b="0"/>
            <wp:wrapTight wrapText="bothSides">
              <wp:wrapPolygon edited="0">
                <wp:start x="0" y="0"/>
                <wp:lineTo x="0" y="21273"/>
                <wp:lineTo x="21395" y="21273"/>
                <wp:lineTo x="2139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609" cy="125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 тільки відпустити м’яч, він почне падати. З кожною миттю висота його місцеперебування зменшуватиметься, а отже, зменшуватиметься і потенціальна енергія. У той самий час він набуває швидкості — отже, його кінетична енергія збільшуватиметься. </w:t>
      </w:r>
    </w:p>
    <w:p w:rsidR="005D5717" w:rsidRPr="0049450C" w:rsidRDefault="005D5717" w:rsidP="005D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D5717" w:rsidRPr="0049450C" w:rsidRDefault="005D5717" w:rsidP="005D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noProof/>
          <w:lang w:val="uk-UA" w:eastAsia="uk-UA"/>
        </w:rPr>
        <w:drawing>
          <wp:anchor distT="0" distB="0" distL="114300" distR="114300" simplePos="0" relativeHeight="251668480" behindDoc="1" locked="0" layoutInCell="1" allowOverlap="1" wp14:anchorId="4552E9C1" wp14:editId="18DE5C45">
            <wp:simplePos x="0" y="0"/>
            <wp:positionH relativeFrom="column">
              <wp:posOffset>3611422</wp:posOffset>
            </wp:positionH>
            <wp:positionV relativeFrom="paragraph">
              <wp:posOffset>10441</wp:posOffset>
            </wp:positionV>
            <wp:extent cx="2620841" cy="1190847"/>
            <wp:effectExtent l="0" t="0" r="8255" b="9525"/>
            <wp:wrapTight wrapText="bothSides">
              <wp:wrapPolygon edited="0">
                <wp:start x="0" y="0"/>
                <wp:lineTo x="0" y="21427"/>
                <wp:lineTo x="21511" y="21427"/>
                <wp:lineTo x="21511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841" cy="1190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Перед самим дотиком до землі потенціальна енергія м’яча дорівнює нулю, а кінетична енергія є максимальною. </w:t>
      </w:r>
    </w:p>
    <w:p w:rsidR="005D5717" w:rsidRPr="0049450C" w:rsidRDefault="005D5717" w:rsidP="005D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У цьому разі кажуть, що потенціальна енергія тіла перетворилась на кінетичну.</w:t>
      </w:r>
    </w:p>
    <w:p w:rsidR="005D5717" w:rsidRPr="0049450C" w:rsidRDefault="005D5717" w:rsidP="005D57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90363" w:rsidRPr="0049450C" w:rsidRDefault="005D5717" w:rsidP="005D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Приклад 2.</w:t>
      </w:r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Також можна спостерігати перетворення кінетичної енергії в потенціальну. Якщо м’яч підкинути вертикально вгору, то відстань його від поверхні землі збільшуватиметься, відповідно збільшуватиметься потенціальна енергія. Швидкість м’яча, а відповідно і кінетична енергія його, з підйомом вгору зменшуватиметься.</w:t>
      </w:r>
    </w:p>
    <w:p w:rsidR="00250EE2" w:rsidRPr="0049450C" w:rsidRDefault="00250EE2" w:rsidP="00250E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У цьому разі кажуть, що кінетична енергія тіла перетворилась на потенціальну.</w:t>
      </w:r>
    </w:p>
    <w:p w:rsidR="00003D99" w:rsidRPr="0049450C" w:rsidRDefault="00CF4D51" w:rsidP="00EB03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Приклад 3.</w:t>
      </w:r>
    </w:p>
    <w:p w:rsidR="00520D6A" w:rsidRPr="0049450C" w:rsidRDefault="00CF4D51" w:rsidP="00EB03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Явище перетворення одного виду механічної енергії в інший можна спостерігати також на прикладі руху маятника. </w:t>
      </w:r>
    </w:p>
    <w:p w:rsidR="00520D6A" w:rsidRPr="0049450C" w:rsidRDefault="00520D6A" w:rsidP="00EB03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9504" behindDoc="1" locked="0" layoutInCell="1" allowOverlap="1" wp14:anchorId="1DF920AB" wp14:editId="7966F491">
            <wp:simplePos x="0" y="0"/>
            <wp:positionH relativeFrom="margin">
              <wp:align>right</wp:align>
            </wp:positionH>
            <wp:positionV relativeFrom="paragraph">
              <wp:posOffset>85858</wp:posOffset>
            </wp:positionV>
            <wp:extent cx="3654467" cy="1073889"/>
            <wp:effectExtent l="0" t="0" r="3175" b="0"/>
            <wp:wrapTight wrapText="bothSides">
              <wp:wrapPolygon edited="0">
                <wp:start x="0" y="0"/>
                <wp:lineTo x="0" y="21076"/>
                <wp:lineTo x="21506" y="21076"/>
                <wp:lineTo x="21506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467" cy="107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4D51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Якщо кульк</w:t>
      </w:r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маятника відтягнути вправо вона підніметься на висоту </w:t>
      </w:r>
      <w:r w:rsidRPr="0049450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h</w:t>
      </w:r>
      <w:r w:rsidR="00CF4D51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над своїм нижнім положенням. У цьому положенні потенційна енергія кульки буде максимальною. </w:t>
      </w:r>
    </w:p>
    <w:p w:rsidR="00520D6A" w:rsidRPr="0049450C" w:rsidRDefault="00520D6A" w:rsidP="00EB03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20D6A" w:rsidRPr="0049450C" w:rsidRDefault="008A042D" w:rsidP="00EB03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70528" behindDoc="1" locked="0" layoutInCell="1" allowOverlap="1" wp14:anchorId="282D5AD3" wp14:editId="6F02264B">
            <wp:simplePos x="0" y="0"/>
            <wp:positionH relativeFrom="margin">
              <wp:posOffset>2612376</wp:posOffset>
            </wp:positionH>
            <wp:positionV relativeFrom="paragraph">
              <wp:posOffset>5169</wp:posOffset>
            </wp:positionV>
            <wp:extent cx="3258185" cy="1179830"/>
            <wp:effectExtent l="0" t="0" r="0" b="1270"/>
            <wp:wrapTight wrapText="bothSides">
              <wp:wrapPolygon edited="0">
                <wp:start x="0" y="0"/>
                <wp:lineTo x="0" y="21274"/>
                <wp:lineTo x="21469" y="21274"/>
                <wp:lineTo x="21469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D51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Якщо</w:t>
      </w:r>
      <w:r w:rsidR="00520D6A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тепер кульку відпустити, то вона</w:t>
      </w:r>
      <w:r w:rsidR="00CF4D51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почне рухатися вліво вниз, поступово збільшуючи швидкість. Отже, </w:t>
      </w:r>
      <w:r w:rsidR="00CF4D51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кінетична енергія кульки збільшується і в середньому положенні вона буде максимальною. </w:t>
      </w:r>
      <w:r w:rsidR="00520D6A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Її</w:t>
      </w:r>
      <w:r w:rsidR="00CF4D51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потенційна енергія в цьому положенні буде дорівнює нулю. </w:t>
      </w:r>
    </w:p>
    <w:p w:rsidR="00CF4D51" w:rsidRPr="0049450C" w:rsidRDefault="008A042D" w:rsidP="00EB03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71552" behindDoc="1" locked="0" layoutInCell="1" allowOverlap="1" wp14:anchorId="1130B625" wp14:editId="14C8573A">
            <wp:simplePos x="0" y="0"/>
            <wp:positionH relativeFrom="margin">
              <wp:posOffset>2856363</wp:posOffset>
            </wp:positionH>
            <wp:positionV relativeFrom="paragraph">
              <wp:posOffset>134575</wp:posOffset>
            </wp:positionV>
            <wp:extent cx="3104515" cy="1125220"/>
            <wp:effectExtent l="0" t="0" r="635" b="0"/>
            <wp:wrapTight wrapText="bothSides">
              <wp:wrapPolygon edited="0">
                <wp:start x="0" y="0"/>
                <wp:lineTo x="0" y="21210"/>
                <wp:lineTo x="21472" y="21210"/>
                <wp:lineTo x="21472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D51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За рахунок запасу кінетичної енергії кулька продовжує рухатися вліво, піднімаючись все вище.</w:t>
      </w:r>
      <w:r w:rsidR="00520D6A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Це призводить до зростання її</w:t>
      </w:r>
      <w:r w:rsidR="00CF4D51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потенційної енергії. Одночасно швидкість кульки зменшується, що призводить до зменшення кінетичної енергії.</w:t>
      </w:r>
    </w:p>
    <w:p w:rsidR="00597AE0" w:rsidRPr="0049450C" w:rsidRDefault="00597AE0" w:rsidP="00597AE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Приклад 4</w:t>
      </w:r>
      <w:r w:rsidRPr="0049450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.</w:t>
      </w:r>
    </w:p>
    <w:p w:rsidR="00597AE0" w:rsidRDefault="00597AE0" w:rsidP="00EB03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2576" behindDoc="1" locked="0" layoutInCell="1" allowOverlap="1" wp14:anchorId="20497340" wp14:editId="3CD71F5D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400300" cy="1029281"/>
            <wp:effectExtent l="0" t="0" r="0" b="0"/>
            <wp:wrapTight wrapText="bothSides">
              <wp:wrapPolygon edited="0">
                <wp:start x="0" y="0"/>
                <wp:lineTo x="0" y="21200"/>
                <wp:lineTo x="21429" y="21200"/>
                <wp:lineTo x="2142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29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7A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Крім переходу енергії з одного виду в інший енергія може переходити від одного тіла до іншого. </w:t>
      </w:r>
    </w:p>
    <w:p w:rsidR="00597AE0" w:rsidRDefault="00597AE0" w:rsidP="00EB03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97A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Наприклад, кулька на похилій площині має потенційну енергією. </w:t>
      </w:r>
    </w:p>
    <w:p w:rsidR="00597AE0" w:rsidRDefault="00597AE0" w:rsidP="00EB03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3600" behindDoc="1" locked="0" layoutInCell="1" allowOverlap="1" wp14:anchorId="118BDC58" wp14:editId="3D90D763">
            <wp:simplePos x="0" y="0"/>
            <wp:positionH relativeFrom="margin">
              <wp:align>right</wp:align>
            </wp:positionH>
            <wp:positionV relativeFrom="paragraph">
              <wp:posOffset>148590</wp:posOffset>
            </wp:positionV>
            <wp:extent cx="2371725" cy="857250"/>
            <wp:effectExtent l="0" t="0" r="9525" b="0"/>
            <wp:wrapTight wrapText="bothSides">
              <wp:wrapPolygon edited="0">
                <wp:start x="0" y="0"/>
                <wp:lineTo x="0" y="21120"/>
                <wp:lineTo x="21513" y="21120"/>
                <wp:lineTo x="2151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5"/>
                    <a:stretch/>
                  </pic:blipFill>
                  <pic:spPr bwMode="auto">
                    <a:xfrm>
                      <a:off x="0" y="0"/>
                      <a:ext cx="2371725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7AE0" w:rsidRDefault="00597AE0" w:rsidP="00EB03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97AE0">
        <w:rPr>
          <w:rFonts w:ascii="Times New Roman" w:eastAsia="MyriadPro-Regular" w:hAnsi="Times New Roman"/>
          <w:sz w:val="28"/>
          <w:szCs w:val="28"/>
          <w:lang w:val="uk-UA" w:eastAsia="ru-RU"/>
        </w:rPr>
        <w:t>Коли кульк</w:t>
      </w:r>
      <w:r w:rsidR="00A02CF3">
        <w:rPr>
          <w:rFonts w:ascii="Times New Roman" w:eastAsia="MyriadPro-Regular" w:hAnsi="Times New Roman"/>
          <w:sz w:val="28"/>
          <w:szCs w:val="28"/>
          <w:lang w:val="uk-UA" w:eastAsia="ru-RU"/>
        </w:rPr>
        <w:t>а починає скочуватися вниз, її</w:t>
      </w:r>
      <w:r w:rsidRPr="00597A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потенційна енергія перетворюється в кінетичну. </w:t>
      </w:r>
    </w:p>
    <w:p w:rsidR="00597AE0" w:rsidRDefault="00597AE0" w:rsidP="00EB03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A042D" w:rsidRPr="0049450C" w:rsidRDefault="00597AE0" w:rsidP="00EB03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97AE0">
        <w:rPr>
          <w:rFonts w:ascii="Times New Roman" w:eastAsia="MyriadPro-Regular" w:hAnsi="Times New Roman"/>
          <w:sz w:val="28"/>
          <w:szCs w:val="28"/>
          <w:lang w:val="uk-UA" w:eastAsia="ru-RU"/>
        </w:rPr>
        <w:t>Якщо на шляху кульки поставити брусок, то при зіткненні частину своєї кінетичної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енергії кулька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передасть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бруску</w:t>
      </w:r>
      <w:r w:rsidRPr="00597AE0">
        <w:rPr>
          <w:rFonts w:ascii="Times New Roman" w:eastAsia="MyriadPro-Regular" w:hAnsi="Times New Roman"/>
          <w:sz w:val="28"/>
          <w:szCs w:val="28"/>
          <w:lang w:val="uk-UA" w:eastAsia="ru-RU"/>
        </w:rPr>
        <w:t>. Тобто швидкість кульки зменшиться, а брусок почне рухатися.</w:t>
      </w:r>
    </w:p>
    <w:p w:rsidR="009D2DF7" w:rsidRPr="0049450C" w:rsidRDefault="009D2DF7" w:rsidP="009D2DF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 xml:space="preserve">2. </w:t>
      </w:r>
      <w:r w:rsidR="004B5D79" w:rsidRPr="0049450C"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>Закон збереження механічної енергії</w:t>
      </w:r>
    </w:p>
    <w:p w:rsidR="001F0E15" w:rsidRPr="0049450C" w:rsidRDefault="00CF4D51" w:rsidP="008E78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На основі численних досліджень руху і взаємодії тіл, подібних до розглянутих прикладів, було встановлено закон збереження механічної енергії.</w:t>
      </w:r>
    </w:p>
    <w:p w:rsidR="00CF4D51" w:rsidRPr="0049450C" w:rsidRDefault="00CF4D51" w:rsidP="008E78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F4D51" w:rsidRPr="0049450C" w:rsidRDefault="00CF4D51" w:rsidP="008E78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Закон збереження механічної енергії:</w:t>
      </w:r>
    </w:p>
    <w:p w:rsidR="00CF4D51" w:rsidRPr="0049450C" w:rsidRDefault="00CF4D51" w:rsidP="008E78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Енергія нікуди не зникає і нізвідки не виникає, вона лише перетворюється з одного виду на інший, передається від одного тіла до іншого.</w:t>
      </w:r>
    </w:p>
    <w:p w:rsidR="00CF4D51" w:rsidRPr="0049450C" w:rsidRDefault="00CF4D51" w:rsidP="008E78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32E4" w:rsidRPr="0049450C" w:rsidRDefault="00D032E4" w:rsidP="008E78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Або даний закон можна сформулювати таким чином.</w:t>
      </w:r>
    </w:p>
    <w:p w:rsidR="00D032E4" w:rsidRPr="0049450C" w:rsidRDefault="00D032E4" w:rsidP="00D032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Закон збереження механічної енергії:</w:t>
      </w:r>
    </w:p>
    <w:p w:rsidR="00D032E4" w:rsidRPr="0049450C" w:rsidRDefault="00D032E4" w:rsidP="008E78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У системі тіл, які взаємодіють одне з одним тільки силами пружності та силами тяжіння, повна механічна енергія не змінюється:</w:t>
      </w:r>
    </w:p>
    <w:p w:rsidR="00D032E4" w:rsidRPr="0049450C" w:rsidRDefault="001928A8" w:rsidP="008E78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k</m:t>
              </m:r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p</m:t>
              </m:r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p</m:t>
              </m:r>
            </m:sub>
          </m:sSub>
        </m:oMath>
      </m:oMathPara>
    </w:p>
    <w:p w:rsidR="0045599B" w:rsidRPr="0049450C" w:rsidRDefault="0045599B" w:rsidP="008E78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32E4" w:rsidRPr="0049450C" w:rsidRDefault="001928A8" w:rsidP="008E78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b/>
                <w:i/>
                <w:sz w:val="28"/>
                <w:szCs w:val="28"/>
                <w:lang w:val="uk-UA"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k</m:t>
            </m:r>
            <m:r>
              <m:rPr>
                <m:sty m:val="bi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</m:t>
            </m:r>
          </m:sub>
        </m:sSub>
        <m:r>
          <m:rPr>
            <m:sty m:val="bi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b/>
                <w:i/>
                <w:sz w:val="28"/>
                <w:szCs w:val="28"/>
                <w:lang w:val="uk-UA"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</m:t>
            </m:r>
            <m:r>
              <m:rPr>
                <m:sty m:val="bi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</m:t>
            </m:r>
          </m:sub>
        </m:sSub>
      </m:oMath>
      <w:r w:rsidR="00D032E4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повна механічна енергія системи тіл на початку спостереження;</w:t>
      </w:r>
    </w:p>
    <w:p w:rsidR="00D032E4" w:rsidRPr="0049450C" w:rsidRDefault="001928A8" w:rsidP="008E78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b/>
                <w:i/>
                <w:sz w:val="28"/>
                <w:szCs w:val="28"/>
                <w:lang w:val="uk-UA"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k</m:t>
            </m:r>
          </m:sub>
        </m:sSub>
        <m:r>
          <m:rPr>
            <m:sty m:val="bi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b/>
                <w:i/>
                <w:sz w:val="28"/>
                <w:szCs w:val="28"/>
                <w:lang w:val="uk-UA"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</m:t>
            </m:r>
          </m:sub>
        </m:sSub>
      </m:oMath>
      <w:r w:rsidR="00D032E4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повна механічна енергія системи тіл в кінці спостереження.</w:t>
      </w:r>
    </w:p>
    <w:p w:rsidR="00B67F98" w:rsidRPr="0049450C" w:rsidRDefault="00B67F98" w:rsidP="00C679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bookmarkEnd w:id="2"/>
    <w:p w:rsidR="00C0081F" w:rsidRPr="0049450C" w:rsidRDefault="00C0081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49450C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V. </w:t>
      </w:r>
      <w:r w:rsidR="009A227C" w:rsidRPr="0049450C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ЗАКРІПЛЕННЯ НОВИХ ЗНАНЬ ТА ВМІНЬ</w:t>
      </w:r>
    </w:p>
    <w:p w:rsidR="00224322" w:rsidRPr="0049450C" w:rsidRDefault="00224322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:rsidR="0044527F" w:rsidRPr="0049450C" w:rsidRDefault="00F70D4A" w:rsidP="0044527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49450C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Розв’язування задач</w:t>
      </w:r>
    </w:p>
    <w:p w:rsidR="003A5081" w:rsidRDefault="006E3E20" w:rsidP="00B22A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9450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1. </w:t>
      </w:r>
      <w:r w:rsidR="000C7B6F" w:rsidRPr="0049450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Тіло кидають угору, надаючи йому кінетичної енергії 500 </w:t>
      </w:r>
      <w:proofErr w:type="spellStart"/>
      <w:r w:rsidR="000C7B6F" w:rsidRPr="0049450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Дж</w:t>
      </w:r>
      <w:proofErr w:type="spellEnd"/>
      <w:r w:rsidR="000C7B6F" w:rsidRPr="0049450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. На певній висоті кінетична енергія тіла зменшиться до 350 </w:t>
      </w:r>
      <w:proofErr w:type="spellStart"/>
      <w:r w:rsidR="000C7B6F" w:rsidRPr="0049450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Дж</w:t>
      </w:r>
      <w:proofErr w:type="spellEnd"/>
      <w:r w:rsidR="000C7B6F" w:rsidRPr="0049450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. Якою буде потенціальна енергія тіла на цій висоті? Опором повітря знехтуйте.</w:t>
      </w:r>
    </w:p>
    <w:p w:rsidR="006E3E20" w:rsidRPr="0049450C" w:rsidRDefault="00B22A7F" w:rsidP="00B22A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9450C">
        <w:rPr>
          <w:rFonts w:ascii="Times New Roman" w:eastAsia="SchoolBookC" w:hAnsi="Times New Roman"/>
          <w:bCs/>
          <w:sz w:val="28"/>
          <w:szCs w:val="28"/>
          <w:lang w:val="uk-UA" w:eastAsia="ru-RU"/>
        </w:rPr>
        <w:lastRenderedPageBreak/>
        <w:tab/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B22A7F" w:rsidRPr="0049450C" w:rsidTr="00FF4DE0">
        <w:trPr>
          <w:trHeight w:val="592"/>
        </w:trPr>
        <w:tc>
          <w:tcPr>
            <w:tcW w:w="2493" w:type="dxa"/>
          </w:tcPr>
          <w:p w:rsidR="00B22A7F" w:rsidRPr="0049450C" w:rsidRDefault="00B22A7F" w:rsidP="00FF4D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9450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B22A7F" w:rsidRPr="0049450C" w:rsidRDefault="001928A8" w:rsidP="00FF4D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500 Дж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025F61" w:rsidRPr="003914C8" w:rsidRDefault="001928A8" w:rsidP="00025F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:rsidR="00B22A7F" w:rsidRPr="0049450C" w:rsidRDefault="001928A8" w:rsidP="000C7B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350 Дж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B22A7F" w:rsidRPr="0049450C" w:rsidRDefault="00B22A7F" w:rsidP="00FF4D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9450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B22A7F" w:rsidRPr="0049450C" w:rsidRDefault="001928A8" w:rsidP="00FF4D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</m:oMath>
            </m:oMathPara>
          </w:p>
          <w:p w:rsidR="000C7B6F" w:rsidRPr="00025F61" w:rsidRDefault="001928A8" w:rsidP="000C7B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</m:oMath>
            </m:oMathPara>
          </w:p>
          <w:p w:rsidR="00025F61" w:rsidRPr="0049450C" w:rsidRDefault="001928A8" w:rsidP="00025F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p0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025F6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="00025F61" w:rsidRPr="00EE3641"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  <w:t>(</w:t>
            </w:r>
            <w:r w:rsidR="00025F61" w:rsidRPr="00EE364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адже</w:t>
            </w:r>
            <w:r w:rsidR="00025F61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h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025F61" w:rsidRPr="00EE3641"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  <w:t>)</w:t>
            </w:r>
          </w:p>
          <w:p w:rsidR="000C7B6F" w:rsidRPr="0049450C" w:rsidRDefault="001928A8" w:rsidP="000C7B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500 Дж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+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0-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350 Дж=150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Дж</m:t>
                </m:r>
              </m:oMath>
            </m:oMathPara>
          </w:p>
          <w:p w:rsidR="000C7B6F" w:rsidRPr="0049450C" w:rsidRDefault="000C7B6F" w:rsidP="000C7B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</w:p>
          <w:p w:rsidR="00B22A7F" w:rsidRPr="0049450C" w:rsidRDefault="00B22A7F" w:rsidP="00B22A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49450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p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=150 Дж</m:t>
              </m:r>
            </m:oMath>
          </w:p>
        </w:tc>
      </w:tr>
      <w:tr w:rsidR="00B22A7F" w:rsidRPr="0049450C" w:rsidTr="00FF4DE0">
        <w:trPr>
          <w:trHeight w:val="777"/>
        </w:trPr>
        <w:tc>
          <w:tcPr>
            <w:tcW w:w="2493" w:type="dxa"/>
          </w:tcPr>
          <w:p w:rsidR="00B22A7F" w:rsidRPr="0049450C" w:rsidRDefault="001928A8" w:rsidP="00FF4D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209" w:type="dxa"/>
            <w:vMerge/>
          </w:tcPr>
          <w:p w:rsidR="00B22A7F" w:rsidRPr="0049450C" w:rsidRDefault="00B22A7F" w:rsidP="00FF4D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B22A7F" w:rsidRPr="0049450C" w:rsidRDefault="006740EB" w:rsidP="00B22A7F">
      <w:pPr>
        <w:tabs>
          <w:tab w:val="left" w:pos="2412"/>
        </w:tabs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9450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2. М’яч масою 400 г кинули вертикально вгору зі швидкістю 20 м/с. Визначте кінетичну і потенціальну енергії м’яча на висоті 8 м.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B22A7F" w:rsidRPr="0049450C" w:rsidTr="00FF4DE0">
        <w:trPr>
          <w:trHeight w:val="592"/>
        </w:trPr>
        <w:tc>
          <w:tcPr>
            <w:tcW w:w="2493" w:type="dxa"/>
          </w:tcPr>
          <w:p w:rsidR="00B22A7F" w:rsidRPr="0049450C" w:rsidRDefault="00B22A7F" w:rsidP="00FF4D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9450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B22A7F" w:rsidRPr="0049450C" w:rsidRDefault="00B22A7F" w:rsidP="00FF4D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400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г=0,4 кг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6740EB" w:rsidRPr="003914C8" w:rsidRDefault="001928A8" w:rsidP="00FF4D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3914C8" w:rsidRPr="003914C8" w:rsidRDefault="001928A8" w:rsidP="003914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:rsidR="00B22A7F" w:rsidRPr="00EE3641" w:rsidRDefault="006740EB" w:rsidP="00B22A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h =8 м </m:t>
                </m:r>
              </m:oMath>
            </m:oMathPara>
          </w:p>
          <w:p w:rsidR="00EE3641" w:rsidRPr="0049450C" w:rsidRDefault="00EE3641" w:rsidP="00B22A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g=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B22A7F" w:rsidRPr="0049450C" w:rsidRDefault="00B22A7F" w:rsidP="00FF4D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9450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740EB" w:rsidRPr="0049450C" w:rsidRDefault="001928A8" w:rsidP="006740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</m:oMath>
            </m:oMathPara>
          </w:p>
          <w:p w:rsidR="006740EB" w:rsidRPr="0049450C" w:rsidRDefault="001928A8" w:rsidP="00FF4D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:rsidR="006740EB" w:rsidRPr="0049450C" w:rsidRDefault="001928A8" w:rsidP="00EE36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p0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EE364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="00EE3641" w:rsidRPr="00EE3641"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  <w:t>(</w:t>
            </w:r>
            <w:r w:rsidR="00EE3641" w:rsidRPr="00EE364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адже</w:t>
            </w:r>
            <w:r w:rsidR="00EE3641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h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EE3641" w:rsidRPr="00EE3641"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  <w:t>)</w:t>
            </w:r>
          </w:p>
          <w:p w:rsidR="00B22A7F" w:rsidRPr="0049450C" w:rsidRDefault="001928A8" w:rsidP="00FF4DE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=mgh  </m:t>
                </m:r>
              </m:oMath>
            </m:oMathPara>
          </w:p>
          <w:p w:rsidR="00004C22" w:rsidRPr="0049450C" w:rsidRDefault="001928A8" w:rsidP="00004C2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=E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</m:oMath>
            </m:oMathPara>
          </w:p>
          <w:p w:rsidR="00004C22" w:rsidRPr="0049450C" w:rsidRDefault="001928A8" w:rsidP="00004C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0,4 кг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(20</m:t>
                        </m:r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=80 Дж</m:t>
                </m:r>
              </m:oMath>
            </m:oMathPara>
          </w:p>
          <w:p w:rsidR="00004C22" w:rsidRPr="0049450C" w:rsidRDefault="001928A8" w:rsidP="00FF4DE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=0,4 кг∙10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∙8 м=32 Дж</m:t>
                </m:r>
              </m:oMath>
            </m:oMathPara>
          </w:p>
          <w:p w:rsidR="00B22A7F" w:rsidRPr="0049450C" w:rsidRDefault="001928A8" w:rsidP="00FF4D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=80 Дж+0-32 Дж=48 Дж</m:t>
                </m:r>
              </m:oMath>
            </m:oMathPara>
          </w:p>
          <w:p w:rsidR="00B22A7F" w:rsidRPr="0049450C" w:rsidRDefault="00B22A7F" w:rsidP="00004C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49450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k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=48 Дж</m:t>
              </m:r>
            </m:oMath>
            <w:r w:rsidR="00004C22" w:rsidRPr="0049450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p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=32 Дж</m:t>
              </m:r>
            </m:oMath>
          </w:p>
        </w:tc>
      </w:tr>
      <w:tr w:rsidR="00B22A7F" w:rsidRPr="0049450C" w:rsidTr="00FF4DE0">
        <w:trPr>
          <w:trHeight w:val="777"/>
        </w:trPr>
        <w:tc>
          <w:tcPr>
            <w:tcW w:w="2493" w:type="dxa"/>
          </w:tcPr>
          <w:p w:rsidR="006740EB" w:rsidRPr="0049450C" w:rsidRDefault="001928A8" w:rsidP="00FF4D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-?</m:t>
                </m:r>
              </m:oMath>
            </m:oMathPara>
          </w:p>
          <w:p w:rsidR="00B22A7F" w:rsidRPr="0049450C" w:rsidRDefault="001928A8" w:rsidP="00FF4D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209" w:type="dxa"/>
            <w:vMerge/>
          </w:tcPr>
          <w:p w:rsidR="00B22A7F" w:rsidRPr="0049450C" w:rsidRDefault="00B22A7F" w:rsidP="00FF4D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E3E20" w:rsidRDefault="0049450C" w:rsidP="00494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9450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3. Тіло кидають 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вертикально вгору зі швидкістю 3</w:t>
      </w:r>
      <w:r w:rsidRPr="0049450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0 м/с. На якій висоті потенціальна енергія тіла дорівнюватиме його кінетичній енергії? Опором повітря знехтуйте.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EE3641" w:rsidRPr="0049450C" w:rsidTr="00490DB7">
        <w:trPr>
          <w:trHeight w:val="592"/>
        </w:trPr>
        <w:tc>
          <w:tcPr>
            <w:tcW w:w="2493" w:type="dxa"/>
          </w:tcPr>
          <w:p w:rsidR="00EE3641" w:rsidRPr="0049450C" w:rsidRDefault="00EE3641" w:rsidP="00490D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9450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EE3641" w:rsidRPr="00EE3641" w:rsidRDefault="001928A8" w:rsidP="00490D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EE3641" w:rsidRPr="0049450C" w:rsidRDefault="001928A8" w:rsidP="00490D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</m:oMath>
            </m:oMathPara>
          </w:p>
          <w:p w:rsidR="00EE3641" w:rsidRPr="00EE3641" w:rsidRDefault="00EE3641" w:rsidP="00490D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g=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  <w:p w:rsidR="00EE3641" w:rsidRPr="0049450C" w:rsidRDefault="001928A8" w:rsidP="00490D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EE3641" w:rsidRPr="0049450C" w:rsidRDefault="00EE3641" w:rsidP="00490D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9450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EE3641" w:rsidRPr="0049450C" w:rsidRDefault="001928A8" w:rsidP="00490D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</m:oMath>
            </m:oMathPara>
          </w:p>
          <w:p w:rsidR="00EE3641" w:rsidRPr="0049450C" w:rsidRDefault="001928A8" w:rsidP="00490D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:rsidR="00EE3641" w:rsidRPr="00F63CFA" w:rsidRDefault="001928A8" w:rsidP="00EE36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p0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EE3641" w:rsidRPr="00F63CFA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 xml:space="preserve"> </w:t>
            </w:r>
            <w:r w:rsidR="00EE3641" w:rsidRPr="00F63CFA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(</w:t>
            </w:r>
            <w:r w:rsidR="00EE3641" w:rsidRPr="00EE364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адже</w:t>
            </w:r>
            <w:r w:rsidR="00EE3641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h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EE3641" w:rsidRPr="00F63CFA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)</w:t>
            </w:r>
          </w:p>
          <w:p w:rsidR="00EE3641" w:rsidRPr="00EE3641" w:rsidRDefault="001928A8" w:rsidP="00EE36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p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k</m:t>
                  </m:r>
                </m:sub>
              </m:sSub>
            </m:oMath>
            <w:r w:rsidR="00EE3641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w:r w:rsidR="00EE3641" w:rsidRPr="00EE364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– за умовою</w:t>
            </w:r>
          </w:p>
          <w:p w:rsidR="00EE3641" w:rsidRPr="00EE3641" w:rsidRDefault="001928A8" w:rsidP="00490DB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=mgh  </m:t>
                </m:r>
              </m:oMath>
            </m:oMathPara>
          </w:p>
          <w:p w:rsidR="00EE3641" w:rsidRDefault="00EE3641" w:rsidP="00490DB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EE3641" w:rsidRDefault="00EE3641" w:rsidP="00490DB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EE364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Отже, маємо: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</w:p>
          <w:p w:rsidR="00EE3641" w:rsidRPr="00EE3641" w:rsidRDefault="001928A8" w:rsidP="00490DB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 mgh+mgh</m:t>
                </m:r>
              </m:oMath>
            </m:oMathPara>
          </w:p>
          <w:p w:rsidR="00EE3641" w:rsidRPr="00EE3641" w:rsidRDefault="001928A8" w:rsidP="00EE364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 2mgh      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&gt;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 mgh</m:t>
                </m:r>
              </m:oMath>
            </m:oMathPara>
          </w:p>
          <w:p w:rsidR="00EE3641" w:rsidRPr="0049450C" w:rsidRDefault="00EE3641" w:rsidP="00490D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 g</m:t>
                    </m:r>
                  </m:den>
                </m:f>
              </m:oMath>
            </m:oMathPara>
          </w:p>
          <w:p w:rsidR="00EE3641" w:rsidRPr="00EE3641" w:rsidRDefault="00EE3641" w:rsidP="00EE36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(30</m:t>
                        </m:r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4∙10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=22,5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  <w:p w:rsidR="00EE3641" w:rsidRPr="00EE3641" w:rsidRDefault="00EE3641" w:rsidP="00EE36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eastAsia="ru-RU"/>
              </w:rPr>
            </w:pPr>
            <w:r w:rsidRPr="0049450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h=22,5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м</m:t>
              </m:r>
            </m:oMath>
          </w:p>
        </w:tc>
      </w:tr>
      <w:tr w:rsidR="00EE3641" w:rsidRPr="0049450C" w:rsidTr="00490DB7">
        <w:trPr>
          <w:trHeight w:val="777"/>
        </w:trPr>
        <w:tc>
          <w:tcPr>
            <w:tcW w:w="2493" w:type="dxa"/>
          </w:tcPr>
          <w:p w:rsidR="00EE3641" w:rsidRPr="0049450C" w:rsidRDefault="00EE3641" w:rsidP="00490D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 - ?</m:t>
                </m:r>
              </m:oMath>
            </m:oMathPara>
          </w:p>
        </w:tc>
        <w:tc>
          <w:tcPr>
            <w:tcW w:w="7209" w:type="dxa"/>
            <w:vMerge/>
          </w:tcPr>
          <w:p w:rsidR="00EE3641" w:rsidRPr="0049450C" w:rsidRDefault="00EE3641" w:rsidP="00490D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bookmarkEnd w:id="3"/>
    <w:p w:rsidR="00D04A26" w:rsidRPr="0049450C" w:rsidRDefault="00D7159E" w:rsidP="00F42C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V</w:t>
      </w:r>
      <w:r w:rsidR="007F417B" w:rsidRPr="004945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4945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4945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4945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76403C" w:rsidRPr="0049450C" w:rsidRDefault="0076403C" w:rsidP="0076403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1"/>
      <w:r w:rsidRPr="0049450C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BD0B15" w:rsidRPr="00BD0B15" w:rsidRDefault="00BD0B15" w:rsidP="00BD0B15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D0B1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</w:t>
      </w:r>
      <w:r w:rsidRPr="00BD0B1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</w:r>
      <w:r w:rsidR="00F63CFA" w:rsidRPr="00F63CF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Наведіть приклади перетворення пот</w:t>
      </w:r>
      <w:r w:rsidR="00F63CF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енціальної енергії тіла на кіне</w:t>
      </w:r>
      <w:r w:rsidR="00F63CFA" w:rsidRPr="00F63CF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тичну і навпаки. </w:t>
      </w:r>
    </w:p>
    <w:p w:rsidR="00BD0B15" w:rsidRPr="00BD0B15" w:rsidRDefault="00BD0B15" w:rsidP="00BD0B15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D0B1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</w:t>
      </w:r>
      <w:r w:rsidRPr="00BD0B1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У чому полягає закон збереження механічної енергії?</w:t>
      </w:r>
    </w:p>
    <w:p w:rsidR="00BD0B15" w:rsidRDefault="00BD0B15" w:rsidP="00BD0B15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D0B1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</w:t>
      </w:r>
      <w:r w:rsidRPr="00BD0B1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У яких випадках закон збереження механічної енергії не виконується?</w:t>
      </w:r>
    </w:p>
    <w:p w:rsidR="0074751F" w:rsidRPr="0049450C" w:rsidRDefault="00F60343" w:rsidP="00BD0B15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945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="00D62EF3" w:rsidRPr="0049450C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49450C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49450C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49450C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4"/>
    <w:bookmarkEnd w:id="5"/>
    <w:p w:rsidR="00C833FD" w:rsidRPr="0049450C" w:rsidRDefault="008F0AA6" w:rsidP="00A84F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49450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Підручник остаточна версія. </w:t>
      </w:r>
      <w:r w:rsidR="00F60343" w:rsidRPr="0049450C">
        <w:rPr>
          <w:rFonts w:ascii="Times New Roman" w:eastAsia="SchoolBookC" w:hAnsi="Times New Roman"/>
          <w:sz w:val="28"/>
          <w:szCs w:val="28"/>
          <w:lang w:val="uk-UA" w:eastAsia="ru-RU"/>
        </w:rPr>
        <w:t>В</w:t>
      </w:r>
      <w:r w:rsidR="000C7B6F" w:rsidRPr="0049450C">
        <w:rPr>
          <w:rFonts w:ascii="Times New Roman" w:eastAsia="SchoolBookC" w:hAnsi="Times New Roman"/>
          <w:sz w:val="28"/>
          <w:szCs w:val="28"/>
          <w:lang w:val="uk-UA" w:eastAsia="ru-RU"/>
        </w:rPr>
        <w:t>ивчити § 33</w:t>
      </w:r>
      <w:r w:rsidR="006472ED" w:rsidRPr="0049450C">
        <w:rPr>
          <w:rFonts w:ascii="Times New Roman" w:eastAsia="SchoolBookC" w:hAnsi="Times New Roman"/>
          <w:sz w:val="28"/>
          <w:szCs w:val="28"/>
          <w:lang w:val="uk-UA" w:eastAsia="ru-RU"/>
        </w:rPr>
        <w:t>, Вправа №</w:t>
      </w:r>
      <w:r w:rsidR="00EA4BF9" w:rsidRPr="0049450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Pr="0049450C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0C7B6F" w:rsidRPr="0049450C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Pr="0049450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(3</w:t>
      </w:r>
      <w:r w:rsidR="00D6356D" w:rsidRPr="0049450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</w:t>
      </w:r>
      <w:r w:rsidR="000C7B6F" w:rsidRPr="0049450C">
        <w:rPr>
          <w:rFonts w:ascii="Times New Roman" w:eastAsia="SchoolBookC" w:hAnsi="Times New Roman"/>
          <w:sz w:val="28"/>
          <w:szCs w:val="28"/>
          <w:lang w:val="uk-UA" w:eastAsia="ru-RU"/>
        </w:rPr>
        <w:t>5</w:t>
      </w:r>
      <w:r w:rsidR="006472ED" w:rsidRPr="0049450C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62383E" w:rsidRPr="00B343D1" w:rsidRDefault="0062383E" w:rsidP="0062383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надішліть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human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або на електрону адресу  </w:t>
      </w:r>
      <w:hyperlink r:id="rId17" w:history="1"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@</w:t>
        </w:r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</w:p>
    <w:p w:rsidR="003B5D85" w:rsidRPr="00025F61" w:rsidRDefault="003B5D85" w:rsidP="00025F6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6" w:name="_GoBack"/>
      <w:bookmarkEnd w:id="6"/>
    </w:p>
    <w:sectPr w:rsidR="003B5D85" w:rsidRPr="00025F61" w:rsidSect="00D97C42">
      <w:headerReference w:type="default" r:id="rId18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8A8" w:rsidRDefault="001928A8" w:rsidP="004439D9">
      <w:pPr>
        <w:spacing w:after="0" w:line="240" w:lineRule="auto"/>
      </w:pPr>
      <w:r>
        <w:separator/>
      </w:r>
    </w:p>
  </w:endnote>
  <w:endnote w:type="continuationSeparator" w:id="0">
    <w:p w:rsidR="001928A8" w:rsidRDefault="001928A8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8A8" w:rsidRDefault="001928A8" w:rsidP="004439D9">
      <w:pPr>
        <w:spacing w:after="0" w:line="240" w:lineRule="auto"/>
      </w:pPr>
      <w:r>
        <w:separator/>
      </w:r>
    </w:p>
  </w:footnote>
  <w:footnote w:type="continuationSeparator" w:id="0">
    <w:p w:rsidR="001928A8" w:rsidRDefault="001928A8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A3229D" w:rsidRDefault="00A3229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383E" w:rsidRPr="0062383E">
          <w:rPr>
            <w:noProof/>
            <w:lang w:val="uk-UA"/>
          </w:rPr>
          <w:t>5</w:t>
        </w:r>
        <w:r>
          <w:fldChar w:fldCharType="end"/>
        </w:r>
      </w:p>
    </w:sdtContent>
  </w:sdt>
  <w:p w:rsidR="00A3229D" w:rsidRDefault="00A3229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A046D79"/>
    <w:multiLevelType w:val="hybridMultilevel"/>
    <w:tmpl w:val="FBEC28EE"/>
    <w:lvl w:ilvl="0" w:tplc="8DEE619C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4A4417"/>
    <w:multiLevelType w:val="hybridMultilevel"/>
    <w:tmpl w:val="5A501640"/>
    <w:lvl w:ilvl="0" w:tplc="B8F0803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0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5E37694"/>
    <w:multiLevelType w:val="hybridMultilevel"/>
    <w:tmpl w:val="D4B847BC"/>
    <w:lvl w:ilvl="0" w:tplc="379483B8">
      <w:numFmt w:val="bullet"/>
      <w:lvlText w:val="-"/>
      <w:lvlJc w:val="left"/>
      <w:pPr>
        <w:ind w:left="111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6B8171D8"/>
    <w:multiLevelType w:val="hybridMultilevel"/>
    <w:tmpl w:val="BD249A60"/>
    <w:lvl w:ilvl="0" w:tplc="BD9C7A9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1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2">
    <w:nsid w:val="73F72B0D"/>
    <w:multiLevelType w:val="hybridMultilevel"/>
    <w:tmpl w:val="C7C2F06A"/>
    <w:lvl w:ilvl="0" w:tplc="9256717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3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3"/>
  </w:num>
  <w:num w:numId="3">
    <w:abstractNumId w:val="14"/>
  </w:num>
  <w:num w:numId="4">
    <w:abstractNumId w:val="27"/>
  </w:num>
  <w:num w:numId="5">
    <w:abstractNumId w:val="8"/>
  </w:num>
  <w:num w:numId="6">
    <w:abstractNumId w:val="10"/>
  </w:num>
  <w:num w:numId="7">
    <w:abstractNumId w:val="13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9"/>
  </w:num>
  <w:num w:numId="13">
    <w:abstractNumId w:val="26"/>
  </w:num>
  <w:num w:numId="14">
    <w:abstractNumId w:val="15"/>
  </w:num>
  <w:num w:numId="15">
    <w:abstractNumId w:val="11"/>
  </w:num>
  <w:num w:numId="16">
    <w:abstractNumId w:val="9"/>
  </w:num>
  <w:num w:numId="17">
    <w:abstractNumId w:val="21"/>
  </w:num>
  <w:num w:numId="18">
    <w:abstractNumId w:val="12"/>
  </w:num>
  <w:num w:numId="19">
    <w:abstractNumId w:val="4"/>
  </w:num>
  <w:num w:numId="20">
    <w:abstractNumId w:val="31"/>
    <w:lvlOverride w:ilvl="0">
      <w:startOverride w:val="4"/>
    </w:lvlOverride>
  </w:num>
  <w:num w:numId="21">
    <w:abstractNumId w:val="31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6"/>
    <w:lvlOverride w:ilvl="0">
      <w:startOverride w:val="4"/>
    </w:lvlOverride>
  </w:num>
  <w:num w:numId="27">
    <w:abstractNumId w:val="20"/>
  </w:num>
  <w:num w:numId="28">
    <w:abstractNumId w:val="3"/>
  </w:num>
  <w:num w:numId="29">
    <w:abstractNumId w:val="7"/>
  </w:num>
  <w:num w:numId="30">
    <w:abstractNumId w:val="5"/>
  </w:num>
  <w:num w:numId="31">
    <w:abstractNumId w:val="23"/>
  </w:num>
  <w:num w:numId="32">
    <w:abstractNumId w:val="2"/>
  </w:num>
  <w:num w:numId="33">
    <w:abstractNumId w:val="32"/>
  </w:num>
  <w:num w:numId="34">
    <w:abstractNumId w:val="30"/>
  </w:num>
  <w:num w:numId="35">
    <w:abstractNumId w:val="6"/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AE6"/>
    <w:rsid w:val="00003D99"/>
    <w:rsid w:val="000045A9"/>
    <w:rsid w:val="00004C22"/>
    <w:rsid w:val="00025F61"/>
    <w:rsid w:val="00027A63"/>
    <w:rsid w:val="00034D53"/>
    <w:rsid w:val="00044187"/>
    <w:rsid w:val="0005105C"/>
    <w:rsid w:val="00053CAB"/>
    <w:rsid w:val="00057B8E"/>
    <w:rsid w:val="00062709"/>
    <w:rsid w:val="000667C1"/>
    <w:rsid w:val="00066A33"/>
    <w:rsid w:val="00071650"/>
    <w:rsid w:val="0008490B"/>
    <w:rsid w:val="00090924"/>
    <w:rsid w:val="00095F4A"/>
    <w:rsid w:val="000A66B1"/>
    <w:rsid w:val="000B4636"/>
    <w:rsid w:val="000B47D2"/>
    <w:rsid w:val="000C7B6F"/>
    <w:rsid w:val="000D64D0"/>
    <w:rsid w:val="000E26BB"/>
    <w:rsid w:val="000E366B"/>
    <w:rsid w:val="000E391A"/>
    <w:rsid w:val="000F1C94"/>
    <w:rsid w:val="000F2C52"/>
    <w:rsid w:val="00101607"/>
    <w:rsid w:val="0011673C"/>
    <w:rsid w:val="001319DE"/>
    <w:rsid w:val="00137A37"/>
    <w:rsid w:val="001416A1"/>
    <w:rsid w:val="0014357B"/>
    <w:rsid w:val="00144308"/>
    <w:rsid w:val="001515CD"/>
    <w:rsid w:val="00176A8D"/>
    <w:rsid w:val="00176AA6"/>
    <w:rsid w:val="00177075"/>
    <w:rsid w:val="00180A73"/>
    <w:rsid w:val="001928A8"/>
    <w:rsid w:val="00193F36"/>
    <w:rsid w:val="001A0F63"/>
    <w:rsid w:val="001B1CF1"/>
    <w:rsid w:val="001B7613"/>
    <w:rsid w:val="001D65C4"/>
    <w:rsid w:val="001F0E15"/>
    <w:rsid w:val="001F3927"/>
    <w:rsid w:val="001F5D0B"/>
    <w:rsid w:val="00202D71"/>
    <w:rsid w:val="0020472B"/>
    <w:rsid w:val="00210574"/>
    <w:rsid w:val="00211C61"/>
    <w:rsid w:val="00215FA4"/>
    <w:rsid w:val="00216407"/>
    <w:rsid w:val="00216FA6"/>
    <w:rsid w:val="00224322"/>
    <w:rsid w:val="002247F4"/>
    <w:rsid w:val="00224F9E"/>
    <w:rsid w:val="002402C0"/>
    <w:rsid w:val="00242A7E"/>
    <w:rsid w:val="00243066"/>
    <w:rsid w:val="002447D4"/>
    <w:rsid w:val="00250EE2"/>
    <w:rsid w:val="0025713C"/>
    <w:rsid w:val="0027711B"/>
    <w:rsid w:val="00277525"/>
    <w:rsid w:val="00292C56"/>
    <w:rsid w:val="002943E4"/>
    <w:rsid w:val="00294D9A"/>
    <w:rsid w:val="00296B09"/>
    <w:rsid w:val="002A1F4F"/>
    <w:rsid w:val="002A26AC"/>
    <w:rsid w:val="002A334C"/>
    <w:rsid w:val="002B4636"/>
    <w:rsid w:val="002B47FB"/>
    <w:rsid w:val="002B49F6"/>
    <w:rsid w:val="002D0B37"/>
    <w:rsid w:val="002D2039"/>
    <w:rsid w:val="002D2F59"/>
    <w:rsid w:val="002E4FE9"/>
    <w:rsid w:val="002F3552"/>
    <w:rsid w:val="002F650C"/>
    <w:rsid w:val="002F654E"/>
    <w:rsid w:val="00301180"/>
    <w:rsid w:val="00302575"/>
    <w:rsid w:val="003054D4"/>
    <w:rsid w:val="00314EE8"/>
    <w:rsid w:val="00314EFD"/>
    <w:rsid w:val="0031553D"/>
    <w:rsid w:val="00316D56"/>
    <w:rsid w:val="00324E63"/>
    <w:rsid w:val="00325519"/>
    <w:rsid w:val="00325A8F"/>
    <w:rsid w:val="003262E7"/>
    <w:rsid w:val="003306F0"/>
    <w:rsid w:val="003339FD"/>
    <w:rsid w:val="00333BF2"/>
    <w:rsid w:val="003650F6"/>
    <w:rsid w:val="00367661"/>
    <w:rsid w:val="00376C32"/>
    <w:rsid w:val="00377855"/>
    <w:rsid w:val="00380375"/>
    <w:rsid w:val="0038179F"/>
    <w:rsid w:val="00383563"/>
    <w:rsid w:val="00383D02"/>
    <w:rsid w:val="003852FB"/>
    <w:rsid w:val="003914C8"/>
    <w:rsid w:val="0039308E"/>
    <w:rsid w:val="003A5081"/>
    <w:rsid w:val="003A78B9"/>
    <w:rsid w:val="003B0B47"/>
    <w:rsid w:val="003B19E7"/>
    <w:rsid w:val="003B5D85"/>
    <w:rsid w:val="003B6FA2"/>
    <w:rsid w:val="003C4C01"/>
    <w:rsid w:val="003D3F63"/>
    <w:rsid w:val="003D44CA"/>
    <w:rsid w:val="003E252B"/>
    <w:rsid w:val="003E6E2B"/>
    <w:rsid w:val="003E79D1"/>
    <w:rsid w:val="00404EDE"/>
    <w:rsid w:val="0040657C"/>
    <w:rsid w:val="00407FE2"/>
    <w:rsid w:val="00410C08"/>
    <w:rsid w:val="0041383E"/>
    <w:rsid w:val="00425284"/>
    <w:rsid w:val="00430169"/>
    <w:rsid w:val="00430ECA"/>
    <w:rsid w:val="00432803"/>
    <w:rsid w:val="00432F13"/>
    <w:rsid w:val="00433F9E"/>
    <w:rsid w:val="00437903"/>
    <w:rsid w:val="004439D9"/>
    <w:rsid w:val="0044527F"/>
    <w:rsid w:val="00455613"/>
    <w:rsid w:val="0045599B"/>
    <w:rsid w:val="00455FD1"/>
    <w:rsid w:val="00457177"/>
    <w:rsid w:val="004627B8"/>
    <w:rsid w:val="00463BE0"/>
    <w:rsid w:val="00464D7F"/>
    <w:rsid w:val="00467884"/>
    <w:rsid w:val="00476B2A"/>
    <w:rsid w:val="00485B1F"/>
    <w:rsid w:val="0049450C"/>
    <w:rsid w:val="0049529A"/>
    <w:rsid w:val="004A0A8F"/>
    <w:rsid w:val="004A4917"/>
    <w:rsid w:val="004A528C"/>
    <w:rsid w:val="004B3050"/>
    <w:rsid w:val="004B5D79"/>
    <w:rsid w:val="004C0F59"/>
    <w:rsid w:val="004C2563"/>
    <w:rsid w:val="004C3B0B"/>
    <w:rsid w:val="004C561E"/>
    <w:rsid w:val="004D1916"/>
    <w:rsid w:val="004D3CD9"/>
    <w:rsid w:val="004D6BD0"/>
    <w:rsid w:val="004E18FD"/>
    <w:rsid w:val="004F115F"/>
    <w:rsid w:val="004F1447"/>
    <w:rsid w:val="004F2736"/>
    <w:rsid w:val="004F2754"/>
    <w:rsid w:val="004F7CFE"/>
    <w:rsid w:val="0051787B"/>
    <w:rsid w:val="00520906"/>
    <w:rsid w:val="00520D6A"/>
    <w:rsid w:val="00521DA3"/>
    <w:rsid w:val="00524157"/>
    <w:rsid w:val="00533378"/>
    <w:rsid w:val="00534673"/>
    <w:rsid w:val="00544C96"/>
    <w:rsid w:val="00554380"/>
    <w:rsid w:val="00554A2B"/>
    <w:rsid w:val="00557F42"/>
    <w:rsid w:val="005711CF"/>
    <w:rsid w:val="00573D4D"/>
    <w:rsid w:val="00576FC8"/>
    <w:rsid w:val="005772FE"/>
    <w:rsid w:val="005831D2"/>
    <w:rsid w:val="005871A7"/>
    <w:rsid w:val="00597AE0"/>
    <w:rsid w:val="005B261A"/>
    <w:rsid w:val="005C39EB"/>
    <w:rsid w:val="005D459E"/>
    <w:rsid w:val="005D5717"/>
    <w:rsid w:val="005D73C8"/>
    <w:rsid w:val="005E34D4"/>
    <w:rsid w:val="005E3B3F"/>
    <w:rsid w:val="005E51D3"/>
    <w:rsid w:val="005E5D88"/>
    <w:rsid w:val="005E69A2"/>
    <w:rsid w:val="005F0518"/>
    <w:rsid w:val="00602A07"/>
    <w:rsid w:val="0061723F"/>
    <w:rsid w:val="0062383E"/>
    <w:rsid w:val="00631202"/>
    <w:rsid w:val="0064075D"/>
    <w:rsid w:val="006412EE"/>
    <w:rsid w:val="00644387"/>
    <w:rsid w:val="006472ED"/>
    <w:rsid w:val="00651597"/>
    <w:rsid w:val="00655C5A"/>
    <w:rsid w:val="00666245"/>
    <w:rsid w:val="0067065E"/>
    <w:rsid w:val="006740EB"/>
    <w:rsid w:val="00674BA4"/>
    <w:rsid w:val="006767C2"/>
    <w:rsid w:val="00677CE3"/>
    <w:rsid w:val="006800D7"/>
    <w:rsid w:val="00683294"/>
    <w:rsid w:val="00685FA7"/>
    <w:rsid w:val="00686605"/>
    <w:rsid w:val="00691DB9"/>
    <w:rsid w:val="006A29CB"/>
    <w:rsid w:val="006A65C3"/>
    <w:rsid w:val="006B7B02"/>
    <w:rsid w:val="006C0D38"/>
    <w:rsid w:val="006C119C"/>
    <w:rsid w:val="006C229F"/>
    <w:rsid w:val="006C3692"/>
    <w:rsid w:val="006D1774"/>
    <w:rsid w:val="006D1C40"/>
    <w:rsid w:val="006D53E3"/>
    <w:rsid w:val="006E1B4A"/>
    <w:rsid w:val="006E2A76"/>
    <w:rsid w:val="006E3E20"/>
    <w:rsid w:val="006F365F"/>
    <w:rsid w:val="006F3723"/>
    <w:rsid w:val="006F6B86"/>
    <w:rsid w:val="00702588"/>
    <w:rsid w:val="00704A80"/>
    <w:rsid w:val="00707093"/>
    <w:rsid w:val="00733E8E"/>
    <w:rsid w:val="007379E3"/>
    <w:rsid w:val="007426B0"/>
    <w:rsid w:val="0074340D"/>
    <w:rsid w:val="007457E3"/>
    <w:rsid w:val="0074751F"/>
    <w:rsid w:val="00754CC4"/>
    <w:rsid w:val="00755AC5"/>
    <w:rsid w:val="00760595"/>
    <w:rsid w:val="007629EB"/>
    <w:rsid w:val="0076403C"/>
    <w:rsid w:val="007768A1"/>
    <w:rsid w:val="00776955"/>
    <w:rsid w:val="0077757E"/>
    <w:rsid w:val="007863FD"/>
    <w:rsid w:val="007867F9"/>
    <w:rsid w:val="00790A64"/>
    <w:rsid w:val="0079316C"/>
    <w:rsid w:val="007975A1"/>
    <w:rsid w:val="007A7577"/>
    <w:rsid w:val="007B5809"/>
    <w:rsid w:val="007C468F"/>
    <w:rsid w:val="007C51D4"/>
    <w:rsid w:val="007F417B"/>
    <w:rsid w:val="00806D74"/>
    <w:rsid w:val="0081286B"/>
    <w:rsid w:val="008224DB"/>
    <w:rsid w:val="008334AD"/>
    <w:rsid w:val="00834CC5"/>
    <w:rsid w:val="0084011F"/>
    <w:rsid w:val="008406A0"/>
    <w:rsid w:val="00840C26"/>
    <w:rsid w:val="0087471C"/>
    <w:rsid w:val="00884941"/>
    <w:rsid w:val="008917DF"/>
    <w:rsid w:val="00896AED"/>
    <w:rsid w:val="00897CE1"/>
    <w:rsid w:val="008A042D"/>
    <w:rsid w:val="008A28F2"/>
    <w:rsid w:val="008A443E"/>
    <w:rsid w:val="008B5672"/>
    <w:rsid w:val="008D2905"/>
    <w:rsid w:val="008E7854"/>
    <w:rsid w:val="008F06BE"/>
    <w:rsid w:val="008F0AA6"/>
    <w:rsid w:val="008F7366"/>
    <w:rsid w:val="00902C93"/>
    <w:rsid w:val="00903F2F"/>
    <w:rsid w:val="00907296"/>
    <w:rsid w:val="0091670B"/>
    <w:rsid w:val="009170A1"/>
    <w:rsid w:val="009234ED"/>
    <w:rsid w:val="009256EF"/>
    <w:rsid w:val="00925F53"/>
    <w:rsid w:val="00930D9E"/>
    <w:rsid w:val="009327F0"/>
    <w:rsid w:val="00937C06"/>
    <w:rsid w:val="00944ACA"/>
    <w:rsid w:val="00945D62"/>
    <w:rsid w:val="00956020"/>
    <w:rsid w:val="00960221"/>
    <w:rsid w:val="009619F3"/>
    <w:rsid w:val="009631B6"/>
    <w:rsid w:val="00964B97"/>
    <w:rsid w:val="00966DAB"/>
    <w:rsid w:val="00971D60"/>
    <w:rsid w:val="009A05A9"/>
    <w:rsid w:val="009A227C"/>
    <w:rsid w:val="009B548D"/>
    <w:rsid w:val="009C0690"/>
    <w:rsid w:val="009D2DF7"/>
    <w:rsid w:val="009D3B5B"/>
    <w:rsid w:val="009E0DE1"/>
    <w:rsid w:val="009E1965"/>
    <w:rsid w:val="009E5812"/>
    <w:rsid w:val="00A02CF3"/>
    <w:rsid w:val="00A11CC5"/>
    <w:rsid w:val="00A1351D"/>
    <w:rsid w:val="00A144DE"/>
    <w:rsid w:val="00A21443"/>
    <w:rsid w:val="00A25AAF"/>
    <w:rsid w:val="00A263A8"/>
    <w:rsid w:val="00A30E86"/>
    <w:rsid w:val="00A3229D"/>
    <w:rsid w:val="00A32F58"/>
    <w:rsid w:val="00A368C7"/>
    <w:rsid w:val="00A4462A"/>
    <w:rsid w:val="00A547D9"/>
    <w:rsid w:val="00A67FA2"/>
    <w:rsid w:val="00A700B1"/>
    <w:rsid w:val="00A76241"/>
    <w:rsid w:val="00A84F66"/>
    <w:rsid w:val="00A869AE"/>
    <w:rsid w:val="00A90363"/>
    <w:rsid w:val="00A90DD8"/>
    <w:rsid w:val="00A93960"/>
    <w:rsid w:val="00A949B8"/>
    <w:rsid w:val="00A951F2"/>
    <w:rsid w:val="00AA2ABF"/>
    <w:rsid w:val="00AB04B5"/>
    <w:rsid w:val="00AB59F9"/>
    <w:rsid w:val="00AC411A"/>
    <w:rsid w:val="00AD453A"/>
    <w:rsid w:val="00AD6B2D"/>
    <w:rsid w:val="00AD7E3A"/>
    <w:rsid w:val="00AE38BA"/>
    <w:rsid w:val="00AE5C0B"/>
    <w:rsid w:val="00AF273F"/>
    <w:rsid w:val="00AF2A07"/>
    <w:rsid w:val="00AF3D99"/>
    <w:rsid w:val="00AF51AC"/>
    <w:rsid w:val="00AF5D1C"/>
    <w:rsid w:val="00B02B90"/>
    <w:rsid w:val="00B05717"/>
    <w:rsid w:val="00B158FA"/>
    <w:rsid w:val="00B20636"/>
    <w:rsid w:val="00B21C3E"/>
    <w:rsid w:val="00B22A7F"/>
    <w:rsid w:val="00B2340E"/>
    <w:rsid w:val="00B237D0"/>
    <w:rsid w:val="00B2635E"/>
    <w:rsid w:val="00B2753D"/>
    <w:rsid w:val="00B33412"/>
    <w:rsid w:val="00B334CF"/>
    <w:rsid w:val="00B3367A"/>
    <w:rsid w:val="00B349F0"/>
    <w:rsid w:val="00B66C73"/>
    <w:rsid w:val="00B67F98"/>
    <w:rsid w:val="00B703C6"/>
    <w:rsid w:val="00B70CDA"/>
    <w:rsid w:val="00B72A9C"/>
    <w:rsid w:val="00B742A6"/>
    <w:rsid w:val="00B8310C"/>
    <w:rsid w:val="00B95ABF"/>
    <w:rsid w:val="00B96BB8"/>
    <w:rsid w:val="00B97FCD"/>
    <w:rsid w:val="00BA6F2E"/>
    <w:rsid w:val="00BB4A94"/>
    <w:rsid w:val="00BB4F75"/>
    <w:rsid w:val="00BB7901"/>
    <w:rsid w:val="00BC2139"/>
    <w:rsid w:val="00BC40BA"/>
    <w:rsid w:val="00BC50E4"/>
    <w:rsid w:val="00BC55E6"/>
    <w:rsid w:val="00BD0B15"/>
    <w:rsid w:val="00BD5D45"/>
    <w:rsid w:val="00BE499F"/>
    <w:rsid w:val="00BF0CE4"/>
    <w:rsid w:val="00BF19CB"/>
    <w:rsid w:val="00BF1CB9"/>
    <w:rsid w:val="00BF699B"/>
    <w:rsid w:val="00BF6C20"/>
    <w:rsid w:val="00C0081F"/>
    <w:rsid w:val="00C00DB8"/>
    <w:rsid w:val="00C03F92"/>
    <w:rsid w:val="00C062CF"/>
    <w:rsid w:val="00C07784"/>
    <w:rsid w:val="00C14206"/>
    <w:rsid w:val="00C27276"/>
    <w:rsid w:val="00C32FDD"/>
    <w:rsid w:val="00C33489"/>
    <w:rsid w:val="00C346E6"/>
    <w:rsid w:val="00C3492D"/>
    <w:rsid w:val="00C43116"/>
    <w:rsid w:val="00C518CD"/>
    <w:rsid w:val="00C523B3"/>
    <w:rsid w:val="00C570F3"/>
    <w:rsid w:val="00C6041D"/>
    <w:rsid w:val="00C60C28"/>
    <w:rsid w:val="00C65C0A"/>
    <w:rsid w:val="00C679D6"/>
    <w:rsid w:val="00C74D87"/>
    <w:rsid w:val="00C74F1C"/>
    <w:rsid w:val="00C833FD"/>
    <w:rsid w:val="00C90C23"/>
    <w:rsid w:val="00C9786B"/>
    <w:rsid w:val="00CA2E0B"/>
    <w:rsid w:val="00CA7485"/>
    <w:rsid w:val="00CB0535"/>
    <w:rsid w:val="00CB0C9F"/>
    <w:rsid w:val="00CB21C6"/>
    <w:rsid w:val="00CB44B1"/>
    <w:rsid w:val="00CC20B1"/>
    <w:rsid w:val="00CD50AD"/>
    <w:rsid w:val="00CD53F1"/>
    <w:rsid w:val="00CE2E4F"/>
    <w:rsid w:val="00CE4A9F"/>
    <w:rsid w:val="00CF0C58"/>
    <w:rsid w:val="00CF412E"/>
    <w:rsid w:val="00CF4D51"/>
    <w:rsid w:val="00CF5C65"/>
    <w:rsid w:val="00CF7787"/>
    <w:rsid w:val="00D01DA4"/>
    <w:rsid w:val="00D032E4"/>
    <w:rsid w:val="00D03746"/>
    <w:rsid w:val="00D04A26"/>
    <w:rsid w:val="00D07EAF"/>
    <w:rsid w:val="00D11754"/>
    <w:rsid w:val="00D12FFC"/>
    <w:rsid w:val="00D14CBA"/>
    <w:rsid w:val="00D17B5A"/>
    <w:rsid w:val="00D2537F"/>
    <w:rsid w:val="00D25F60"/>
    <w:rsid w:val="00D26AFD"/>
    <w:rsid w:val="00D465EC"/>
    <w:rsid w:val="00D54B5B"/>
    <w:rsid w:val="00D62EF3"/>
    <w:rsid w:val="00D6356D"/>
    <w:rsid w:val="00D7159E"/>
    <w:rsid w:val="00D81A98"/>
    <w:rsid w:val="00D8405B"/>
    <w:rsid w:val="00D86C9E"/>
    <w:rsid w:val="00D90647"/>
    <w:rsid w:val="00D91B37"/>
    <w:rsid w:val="00D91B96"/>
    <w:rsid w:val="00D91E4D"/>
    <w:rsid w:val="00D9227F"/>
    <w:rsid w:val="00D97C42"/>
    <w:rsid w:val="00DA3DD3"/>
    <w:rsid w:val="00DA55E1"/>
    <w:rsid w:val="00DD21AD"/>
    <w:rsid w:val="00DF7AAD"/>
    <w:rsid w:val="00E0243B"/>
    <w:rsid w:val="00E11133"/>
    <w:rsid w:val="00E1300A"/>
    <w:rsid w:val="00E14ADD"/>
    <w:rsid w:val="00E412E5"/>
    <w:rsid w:val="00E51C3E"/>
    <w:rsid w:val="00E53C96"/>
    <w:rsid w:val="00E542E5"/>
    <w:rsid w:val="00E55AB3"/>
    <w:rsid w:val="00E70F75"/>
    <w:rsid w:val="00E71A67"/>
    <w:rsid w:val="00E85F0A"/>
    <w:rsid w:val="00E904D7"/>
    <w:rsid w:val="00E91881"/>
    <w:rsid w:val="00E97E4B"/>
    <w:rsid w:val="00EA48D4"/>
    <w:rsid w:val="00EA4BF9"/>
    <w:rsid w:val="00EB03AD"/>
    <w:rsid w:val="00EC3BDB"/>
    <w:rsid w:val="00EC4CF8"/>
    <w:rsid w:val="00EC72EF"/>
    <w:rsid w:val="00ED384E"/>
    <w:rsid w:val="00ED7E96"/>
    <w:rsid w:val="00EE3641"/>
    <w:rsid w:val="00EE4527"/>
    <w:rsid w:val="00F00BDE"/>
    <w:rsid w:val="00F112B1"/>
    <w:rsid w:val="00F11351"/>
    <w:rsid w:val="00F14272"/>
    <w:rsid w:val="00F20DE0"/>
    <w:rsid w:val="00F23FD3"/>
    <w:rsid w:val="00F25D31"/>
    <w:rsid w:val="00F344F8"/>
    <w:rsid w:val="00F3501E"/>
    <w:rsid w:val="00F37235"/>
    <w:rsid w:val="00F42C8B"/>
    <w:rsid w:val="00F50D94"/>
    <w:rsid w:val="00F524FF"/>
    <w:rsid w:val="00F532CE"/>
    <w:rsid w:val="00F541AF"/>
    <w:rsid w:val="00F56B7B"/>
    <w:rsid w:val="00F60343"/>
    <w:rsid w:val="00F63CFA"/>
    <w:rsid w:val="00F70D4A"/>
    <w:rsid w:val="00F77BE4"/>
    <w:rsid w:val="00F93585"/>
    <w:rsid w:val="00F95B28"/>
    <w:rsid w:val="00FA0316"/>
    <w:rsid w:val="00FA26C0"/>
    <w:rsid w:val="00FA55C7"/>
    <w:rsid w:val="00FB50F3"/>
    <w:rsid w:val="00FC006A"/>
    <w:rsid w:val="00FC121A"/>
    <w:rsid w:val="00FC41C8"/>
    <w:rsid w:val="00FD7095"/>
    <w:rsid w:val="00FE139B"/>
    <w:rsid w:val="00FF433A"/>
    <w:rsid w:val="00FF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840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B33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3B5D8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840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B33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3B5D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kmitevich.alex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4229</Words>
  <Characters>2411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2017-02-23T14:05:00Z</cp:lastPrinted>
  <dcterms:created xsi:type="dcterms:W3CDTF">2023-04-14T05:14:00Z</dcterms:created>
  <dcterms:modified xsi:type="dcterms:W3CDTF">2023-04-14T05:14:00Z</dcterms:modified>
</cp:coreProperties>
</file>