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F246B5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B0F98" w:rsidRDefault="00C73BA0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26.05.2023 – 8-Б</w:t>
      </w:r>
      <w:bookmarkStart w:id="0" w:name="_GoBack"/>
      <w:bookmarkEnd w:id="0"/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948DF" w:rsidRPr="009948DF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«Європа в Ранньомодерну добу</w:t>
      </w:r>
      <w:r w:rsidR="009948DF">
        <w:rPr>
          <w:rFonts w:ascii="Times New Roman" w:hAnsi="Times New Roman" w:cs="Times New Roman"/>
          <w:b/>
          <w:sz w:val="32"/>
          <w:szCs w:val="32"/>
          <w:lang w:val="uk-UA"/>
        </w:rPr>
        <w:t>».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9948DF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</w:pPr>
      <w:r w:rsidRPr="009948D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 xml:space="preserve">Робота із синхронізованою хронологічною таблицею </w:t>
      </w:r>
    </w:p>
    <w:p w:rsidR="009948DF" w:rsidRPr="009948DF" w:rsidRDefault="009948DF" w:rsidP="009948D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9948DF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«Європа в Ранньомодерну добу»</w:t>
      </w:r>
    </w:p>
    <w:tbl>
      <w:tblPr>
        <w:tblW w:w="949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06"/>
        <w:gridCol w:w="1341"/>
        <w:gridCol w:w="3741"/>
      </w:tblGrid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Подія в Україні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Подія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Лютий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Б. Хмельницького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кримським ханом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Вестфальський мир.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Закінчення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Тридцятилітньої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війни в Європі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Жовтими Водами,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Корсунем,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Пилявцями.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грудня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1648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Урочистий в'їзд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козацького війська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Київ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Червень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серпень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1649 р.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Облога Збаража,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перемога козаків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під Зборовом.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Зборівський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1649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страта Карла 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проголошення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республіки в Англії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Вересень 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1650 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Договір про союз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 з Молдовою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28—30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червня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1651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Битва під Берестечком.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Зрада татар.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Білоцерківський мир.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22—23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травня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1652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Перемога під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Батогом.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1653-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1659 рр.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протекторат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Олівера Кромвеля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Англії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січня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Переяславська угода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 Москвою.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1654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Березневі статті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жовтня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1656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Віленський мир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між Польщею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 Московією.</w:t>
            </w:r>
          </w:p>
        </w:tc>
      </w:tr>
      <w:tr w:rsidR="009948DF" w:rsidRPr="009948DF" w:rsidTr="009948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Січень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1657 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Невдалий похід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проти Польщі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коаліції у складі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України, Швеції,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Трансільванії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липня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1655 р.</w:t>
            </w:r>
          </w:p>
        </w:tc>
        <w:tc>
          <w:tcPr>
            <w:tcW w:w="3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948DF" w:rsidRPr="009948DF" w:rsidRDefault="009948DF" w:rsidP="00994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Вторгнення Швеції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Польщу -</w:t>
            </w:r>
            <w:r w:rsidRPr="00994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"Шведський потоп"</w:t>
            </w:r>
          </w:p>
        </w:tc>
      </w:tr>
    </w:tbl>
    <w:p w:rsidR="003B0F98" w:rsidRPr="009948DF" w:rsidRDefault="003B0F98" w:rsidP="003B0F98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1. Які події зі всесвітньої історії ви внесли до таблиці? Чому ви обрали саме їх?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Обрані події вказані в таблиці вище. Обрані вони за часовими рамками з подій в Україні, всі вони є підтвердженням тези про нерозривність історії України з європейською історією.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>2. Які події з історії України ви внесли 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 таблиці? Поясніть свій вибір.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До таблиці внесені ключові події Національно-визвольної війни України проти польсько-шляхетського гноблення.</w:t>
      </w:r>
    </w:p>
    <w:p w:rsid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Проаналізуйте зв’язок між подіями всесвітньої історії та історії України. Про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що, на вашу думку, це свідчить?</w:t>
      </w:r>
    </w:p>
    <w:p w:rsidR="009948DF" w:rsidRPr="009948DF" w:rsidRDefault="009948DF" w:rsidP="009948DF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9948DF">
        <w:rPr>
          <w:rFonts w:ascii="Times New Roman" w:hAnsi="Times New Roman" w:cs="Times New Roman"/>
          <w:sz w:val="28"/>
          <w:szCs w:val="28"/>
          <w:lang w:val="uk-UA"/>
        </w:rPr>
        <w:t>авершення Тридцятилітньої війни затвердило нову конфігурацію політичних сил у Європі, активною частиною яких була Річ Посполита. Окрім політичних причин тридцятилітнього конфлікту, чи не найважливішою причиною була релігійна. Власне, "Шведський потоп" (наступ Швеції на Польщу) був певною мірою продовженням протистояння, в якому вже брала участь і Україна, насамперед з політичних мотивів, а не релігійних.</w:t>
      </w:r>
    </w:p>
    <w:p w:rsidR="00077922" w:rsidRPr="009948DF" w:rsidRDefault="009948DF" w:rsidP="009948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9948DF">
        <w:rPr>
          <w:rFonts w:ascii="Times New Roman" w:hAnsi="Times New Roman" w:cs="Times New Roman"/>
          <w:sz w:val="28"/>
          <w:szCs w:val="28"/>
          <w:lang w:val="uk-UA"/>
        </w:rPr>
        <w:t>В Англії 1640 року почалася буржуазна революція, завданням якої було зміна панівного феодалізму на буржуазні відносини. Відомо, що козаки вели товарне господарювання, використовуючи вільнонайману працю у виробничих відносинах - фактично, це було фермерське господарство. Богдан Хмельницький вів листування з ватажком англійської буржуазної революції Олівером Кромвелем.</w:t>
      </w: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7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8F7" w:rsidRDefault="001468F7" w:rsidP="00745290">
      <w:pPr>
        <w:spacing w:after="0" w:line="240" w:lineRule="auto"/>
      </w:pPr>
      <w:r>
        <w:separator/>
      </w:r>
    </w:p>
  </w:endnote>
  <w:endnote w:type="continuationSeparator" w:id="0">
    <w:p w:rsidR="001468F7" w:rsidRDefault="001468F7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8F7" w:rsidRDefault="001468F7" w:rsidP="00745290">
      <w:pPr>
        <w:spacing w:after="0" w:line="240" w:lineRule="auto"/>
      </w:pPr>
      <w:r>
        <w:separator/>
      </w:r>
    </w:p>
  </w:footnote>
  <w:footnote w:type="continuationSeparator" w:id="0">
    <w:p w:rsidR="001468F7" w:rsidRDefault="001468F7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468F7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A492B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4B8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948DF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C1810"/>
    <w:rsid w:val="00BD2475"/>
    <w:rsid w:val="00BE1173"/>
    <w:rsid w:val="00BF0B0F"/>
    <w:rsid w:val="00BF4EB7"/>
    <w:rsid w:val="00C030BC"/>
    <w:rsid w:val="00C11384"/>
    <w:rsid w:val="00C329A6"/>
    <w:rsid w:val="00C372CD"/>
    <w:rsid w:val="00C73BA0"/>
    <w:rsid w:val="00C759AD"/>
    <w:rsid w:val="00CB0C9F"/>
    <w:rsid w:val="00CF23BE"/>
    <w:rsid w:val="00D22D9C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2022-12-06T18:14:00Z</dcterms:created>
  <dcterms:modified xsi:type="dcterms:W3CDTF">2023-05-25T20:28:00Z</dcterms:modified>
</cp:coreProperties>
</file>