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38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Дата:07.02.23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58  Тема:Преса США. Повторення. Правила здорового стилю життя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 учнів з новими лексичними одиницями, практикувати у вживанні питальних речень, повторити і закріпити лексику теми, розвивати вміння логічно викладати свої думки.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5608D" w:rsidRDefault="00B5608D" w:rsidP="00B560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Prestigious – </w:t>
      </w:r>
      <w:r>
        <w:rPr>
          <w:sz w:val="28"/>
          <w:szCs w:val="28"/>
          <w:lang w:val="uk-UA"/>
        </w:rPr>
        <w:t>престижний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establish itself – </w:t>
      </w:r>
      <w:r>
        <w:rPr>
          <w:sz w:val="28"/>
          <w:szCs w:val="28"/>
          <w:lang w:val="uk-UA"/>
        </w:rPr>
        <w:t>зарекомендувати себе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Sensationalist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сенсаційний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Coverage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висвітлення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Reference</w:t>
      </w:r>
      <w:r w:rsidRPr="00B560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tool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довідниковий інструмент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scholar – </w:t>
      </w:r>
      <w:r>
        <w:rPr>
          <w:sz w:val="28"/>
          <w:szCs w:val="28"/>
          <w:lang w:val="uk-UA"/>
        </w:rPr>
        <w:t>вчений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Government officials – </w:t>
      </w:r>
      <w:r>
        <w:rPr>
          <w:sz w:val="28"/>
          <w:szCs w:val="28"/>
          <w:lang w:val="uk-UA"/>
        </w:rPr>
        <w:t>урядові посадові особи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Significant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важливий 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Shaper</w:t>
      </w:r>
      <w:r w:rsidRPr="00B5608D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формоутворювач</w:t>
      </w:r>
      <w:proofErr w:type="spellEnd"/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Prominent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видатний</w:t>
      </w:r>
    </w:p>
    <w:p w:rsidR="00B5608D" w:rsidRDefault="00B5608D" w:rsidP="00B560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5608D" w:rsidRDefault="00B5608D" w:rsidP="00B560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США:</w:t>
      </w:r>
    </w:p>
    <w:p w:rsidR="00D02CE9" w:rsidRDefault="00B5608D" w:rsidP="00B5608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journalists consider the New York Times the nation`s most prestigious newspaper. Under Adolph </w:t>
      </w:r>
      <w:proofErr w:type="spellStart"/>
      <w:r>
        <w:rPr>
          <w:sz w:val="28"/>
          <w:szCs w:val="28"/>
          <w:lang w:val="en-US"/>
        </w:rPr>
        <w:t>Ocks</w:t>
      </w:r>
      <w:proofErr w:type="spellEnd"/>
      <w:r>
        <w:rPr>
          <w:sz w:val="28"/>
          <w:szCs w:val="28"/>
          <w:lang w:val="en-US"/>
        </w:rPr>
        <w:t xml:space="preserve">, who bought the paper in 1896, the Times established itself as a serious alternative </w:t>
      </w:r>
      <w:r w:rsidR="00D02CE9">
        <w:rPr>
          <w:sz w:val="28"/>
          <w:szCs w:val="28"/>
          <w:lang w:val="en-US"/>
        </w:rPr>
        <w:t>to sensationalist journalism. The paper stressed coverage of important national and international events a tradition which still continues. For many years the Times has been a major reference tool by American libraries and a standard reading for diplomats, scholars and government officials.</w:t>
      </w:r>
    </w:p>
    <w:p w:rsidR="00D02CE9" w:rsidRDefault="00D02CE9" w:rsidP="00D02CE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New York Times is only one of many daily newspapers that have become significant shapers of public opinion. Among the most </w:t>
      </w:r>
      <w:proofErr w:type="gramStart"/>
      <w:r>
        <w:rPr>
          <w:sz w:val="28"/>
          <w:szCs w:val="28"/>
          <w:lang w:val="en-US"/>
        </w:rPr>
        <w:t>prominent  are</w:t>
      </w:r>
      <w:proofErr w:type="gramEnd"/>
      <w:r>
        <w:rPr>
          <w:sz w:val="28"/>
          <w:szCs w:val="28"/>
          <w:lang w:val="en-US"/>
        </w:rPr>
        <w:t xml:space="preserve"> the Washington Post, the Los Angeles Times, the Boston Globe.</w:t>
      </w:r>
    </w:p>
    <w:p w:rsidR="00D02CE9" w:rsidRPr="00D02CE9" w:rsidRDefault="00D02CE9" w:rsidP="00D02CE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was the most prestigious newspaper at the turn of the </w:t>
      </w:r>
      <w:proofErr w:type="gramStart"/>
      <w:r>
        <w:rPr>
          <w:sz w:val="28"/>
          <w:szCs w:val="28"/>
          <w:lang w:val="en-US"/>
        </w:rPr>
        <w:t>20</w:t>
      </w:r>
      <w:r w:rsidRPr="00D02CE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 century</w:t>
      </w:r>
      <w:proofErr w:type="gramEnd"/>
      <w:r>
        <w:rPr>
          <w:sz w:val="28"/>
          <w:szCs w:val="28"/>
          <w:lang w:val="en-US"/>
        </w:rPr>
        <w:t>?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role did the New York Times play in the American life in the 19</w:t>
      </w:r>
      <w:r w:rsidRPr="00D02CE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century?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significant American newspapers?</w:t>
      </w:r>
    </w:p>
    <w:p w:rsidR="00D02CE9" w:rsidRPr="00D02CE9" w:rsidRDefault="00D02CE9" w:rsidP="00D02CE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02CE9" w:rsidRPr="0074313F" w:rsidRDefault="00D02CE9" w:rsidP="00D02CE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4313F" w:rsidRPr="0074313F">
        <w:rPr>
          <w:sz w:val="28"/>
          <w:szCs w:val="28"/>
        </w:rPr>
        <w:t xml:space="preserve"> </w:t>
      </w:r>
      <w:r w:rsidR="0074313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4313F" w:rsidRPr="0074313F">
        <w:rPr>
          <w:sz w:val="28"/>
          <w:szCs w:val="28"/>
        </w:rPr>
        <w:t xml:space="preserve"> </w:t>
      </w:r>
      <w:hyperlink r:id="rId6" w:history="1">
        <w:r w:rsidR="0074313F" w:rsidRPr="00773CC1">
          <w:rPr>
            <w:rStyle w:val="a4"/>
            <w:sz w:val="28"/>
            <w:szCs w:val="28"/>
            <w:lang w:val="en-US"/>
          </w:rPr>
          <w:t>arrow</w:t>
        </w:r>
        <w:r w:rsidR="0074313F" w:rsidRPr="0074313F">
          <w:rPr>
            <w:rStyle w:val="a4"/>
            <w:sz w:val="28"/>
            <w:szCs w:val="28"/>
          </w:rPr>
          <w:t>2358@</w:t>
        </w:r>
        <w:proofErr w:type="spellStart"/>
        <w:r w:rsidR="0074313F" w:rsidRPr="00773CC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4313F" w:rsidRPr="0074313F">
          <w:rPr>
            <w:rStyle w:val="a4"/>
            <w:sz w:val="28"/>
            <w:szCs w:val="28"/>
          </w:rPr>
          <w:t>.</w:t>
        </w:r>
        <w:r w:rsidR="0074313F" w:rsidRPr="00773CC1">
          <w:rPr>
            <w:rStyle w:val="a4"/>
            <w:sz w:val="28"/>
            <w:szCs w:val="28"/>
            <w:lang w:val="en-US"/>
          </w:rPr>
          <w:t>com</w:t>
        </w:r>
      </w:hyperlink>
      <w:r w:rsidR="0074313F" w:rsidRPr="0074313F">
        <w:rPr>
          <w:sz w:val="28"/>
          <w:szCs w:val="28"/>
        </w:rPr>
        <w:t xml:space="preserve"> </w:t>
      </w:r>
    </w:p>
    <w:p w:rsidR="00D02CE9" w:rsidRPr="0074313F" w:rsidRDefault="00D02CE9" w:rsidP="00D02CE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Знайдіть зайве слово, поясніть, чому воно зайве. 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daily, a weekly, a monthly, freely.</w:t>
      </w:r>
      <w:proofErr w:type="gramEnd"/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Freely is the odd word because it`s an adverb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прислівник</w:t>
      </w:r>
      <w:r>
        <w:rPr>
          <w:sz w:val="28"/>
          <w:szCs w:val="28"/>
          <w:lang w:val="en-US"/>
        </w:rPr>
        <w:t>). A daily, a weekly, a monthly are nouns (</w:t>
      </w:r>
      <w:r>
        <w:rPr>
          <w:sz w:val="28"/>
          <w:szCs w:val="28"/>
          <w:lang w:val="uk-UA"/>
        </w:rPr>
        <w:t>іменники</w:t>
      </w:r>
      <w:r>
        <w:rPr>
          <w:sz w:val="28"/>
          <w:szCs w:val="28"/>
          <w:lang w:val="en-US"/>
        </w:rPr>
        <w:t>).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</w:p>
    <w:p w:rsidR="0074313F" w:rsidRPr="0074313F" w:rsidRDefault="0074313F" w:rsidP="0074313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journalist, a reporter, a correspondent, a writer.</w:t>
      </w:r>
    </w:p>
    <w:p w:rsidR="0074313F" w:rsidRPr="0074313F" w:rsidRDefault="0074313F" w:rsidP="0074313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compositor, a composer, a secretary, an editor.</w:t>
      </w:r>
    </w:p>
    <w:p w:rsidR="0074313F" w:rsidRPr="0074313F" w:rsidRDefault="0074313F" w:rsidP="007431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«Пульс» - щотижневе видання.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широкоформатна газета.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 першій сторінці є фотографія, яка привертає увагу кожного.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пропонує велику кількість тем і проблем для різних читачів.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популярна в нашому місті.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Багато читачів довіряють їй.</w:t>
      </w:r>
    </w:p>
    <w:p w:rsidR="0074313F" w:rsidRPr="0074313F" w:rsidRDefault="0074313F" w:rsidP="007431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1 сторінка 199 усно (читати, перекладати).</w:t>
      </w:r>
      <w:bookmarkStart w:id="0" w:name="_GoBack"/>
      <w:bookmarkEnd w:id="0"/>
    </w:p>
    <w:sectPr w:rsidR="0074313F" w:rsidRPr="00743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398"/>
    <w:multiLevelType w:val="hybridMultilevel"/>
    <w:tmpl w:val="702A5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411B"/>
    <w:multiLevelType w:val="hybridMultilevel"/>
    <w:tmpl w:val="8A8A5E68"/>
    <w:lvl w:ilvl="0" w:tplc="595CA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7F5EA2"/>
    <w:multiLevelType w:val="hybridMultilevel"/>
    <w:tmpl w:val="265C0EAC"/>
    <w:lvl w:ilvl="0" w:tplc="79CC2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105A87"/>
    <w:multiLevelType w:val="hybridMultilevel"/>
    <w:tmpl w:val="13F2AF88"/>
    <w:lvl w:ilvl="0" w:tplc="AEBE53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CB0D77"/>
    <w:multiLevelType w:val="hybridMultilevel"/>
    <w:tmpl w:val="9364CB3E"/>
    <w:lvl w:ilvl="0" w:tplc="86A28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8D"/>
    <w:rsid w:val="00393838"/>
    <w:rsid w:val="0074313F"/>
    <w:rsid w:val="00B5608D"/>
    <w:rsid w:val="00D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2023-02-06T07:00:00Z</dcterms:created>
  <dcterms:modified xsi:type="dcterms:W3CDTF">2023-02-06T07:30:00Z</dcterms:modified>
</cp:coreProperties>
</file>