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B9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Дата:08.03.23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  Тема:Міста та визначні місця України. Повторення. Мої однокласники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уроку: 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Повторити і закріпити лексику теми, тренувати учнів у вживанні означеного артикля з географічними назвами, формувати лексичні і граматичні навички учнів 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84EDC" w:rsidRDefault="00584EDC" w:rsidP="00584E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include – </w:t>
      </w:r>
      <w:r>
        <w:rPr>
          <w:sz w:val="28"/>
          <w:szCs w:val="28"/>
          <w:lang w:val="uk-UA"/>
        </w:rPr>
        <w:t>включати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Islands – </w:t>
      </w:r>
      <w:r>
        <w:rPr>
          <w:sz w:val="28"/>
          <w:szCs w:val="28"/>
          <w:lang w:val="uk-UA"/>
        </w:rPr>
        <w:t>Гебридські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Orkney Islands – </w:t>
      </w:r>
      <w:r>
        <w:rPr>
          <w:sz w:val="28"/>
          <w:szCs w:val="28"/>
          <w:lang w:val="uk-UA"/>
        </w:rPr>
        <w:t>Оркнейські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Shetland Islands – </w:t>
      </w:r>
      <w:proofErr w:type="spellStart"/>
      <w:r>
        <w:rPr>
          <w:sz w:val="28"/>
          <w:szCs w:val="28"/>
          <w:lang w:val="uk-UA"/>
        </w:rPr>
        <w:t>Шетландські</w:t>
      </w:r>
      <w:proofErr w:type="spellEnd"/>
      <w:r>
        <w:rPr>
          <w:sz w:val="28"/>
          <w:szCs w:val="28"/>
          <w:lang w:val="uk-UA"/>
        </w:rPr>
        <w:t xml:space="preserve">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584E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Clyde</w:t>
      </w:r>
      <w:r w:rsidRPr="00584EDC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Клайд</w:t>
      </w:r>
      <w:proofErr w:type="spellEnd"/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Border</w:t>
      </w:r>
      <w:r w:rsidRPr="00584E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Прикордонний регіон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Frontier – </w:t>
      </w:r>
      <w:r>
        <w:rPr>
          <w:sz w:val="28"/>
          <w:szCs w:val="28"/>
          <w:lang w:val="uk-UA"/>
        </w:rPr>
        <w:t>кордон</w:t>
      </w:r>
    </w:p>
    <w:p w:rsid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Lowlands – </w:t>
      </w:r>
      <w:r>
        <w:rPr>
          <w:sz w:val="28"/>
          <w:szCs w:val="28"/>
          <w:lang w:val="uk-UA"/>
        </w:rPr>
        <w:t>регіон Рівнин</w:t>
      </w:r>
    </w:p>
    <w:p w:rsidR="00584EDC" w:rsidRDefault="00584EDC" w:rsidP="00584E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584EDC" w:rsidRDefault="00584EDC" w:rsidP="00584ED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Шотландію.</w:t>
      </w:r>
    </w:p>
    <w:p w:rsidR="00584EDC" w:rsidRDefault="00584EDC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is situated in the northern part of Great Britain. It includes 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Islands, the Orkney Islands,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Shetland Islands.</w:t>
      </w:r>
    </w:p>
    <w:p w:rsidR="00584EDC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is a very mountainous </w:t>
      </w:r>
      <w:proofErr w:type="gramStart"/>
      <w:r>
        <w:rPr>
          <w:sz w:val="28"/>
          <w:szCs w:val="28"/>
          <w:lang w:val="en-US"/>
        </w:rPr>
        <w:t>country,</w:t>
      </w:r>
      <w:proofErr w:type="gramEnd"/>
      <w:r>
        <w:rPr>
          <w:sz w:val="28"/>
          <w:szCs w:val="28"/>
          <w:lang w:val="en-US"/>
        </w:rPr>
        <w:t xml:space="preserve"> three-fourth of the area of Scotland is occupied by mountains.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its beautiful lakes with mountains round them. There are many rivers in Scotland but they are not long. The longest Scottish river is the Clyde.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country is divided into 3 main regions: Border (the frontier with England), the Lowlands (the central part),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Highlands. The population is over 5 million. 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Highlands are among the oldest mountains in the world. The biggest cities are Glasgow and Edinburgh.</w:t>
      </w:r>
    </w:p>
    <w:p w:rsidR="007A6E8E" w:rsidRPr="007A6E8E" w:rsidRDefault="007A6E8E" w:rsidP="007A6E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словосполученнями із тексту:</w:t>
      </w:r>
    </w:p>
    <w:p w:rsidR="007A6E8E" w:rsidRP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of Scotland is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Scotland is divided into 3 main regions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highest peak of Scotland is …</w:t>
      </w:r>
    </w:p>
    <w:p w:rsidR="007A6E8E" w:rsidRPr="007A6E8E" w:rsidRDefault="007A6E8E" w:rsidP="007A6E8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A6E8E" w:rsidRPr="007A6E8E" w:rsidRDefault="007A6E8E" w:rsidP="007A6E8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A6E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A6E8E">
        <w:rPr>
          <w:sz w:val="28"/>
          <w:szCs w:val="28"/>
        </w:rPr>
        <w:t xml:space="preserve"> </w:t>
      </w:r>
      <w:hyperlink r:id="rId6" w:history="1">
        <w:r w:rsidRPr="00BF6A24">
          <w:rPr>
            <w:rStyle w:val="a4"/>
            <w:sz w:val="28"/>
            <w:szCs w:val="28"/>
            <w:lang w:val="en-US"/>
          </w:rPr>
          <w:t>arrow</w:t>
        </w:r>
        <w:r w:rsidRPr="007A6E8E">
          <w:rPr>
            <w:rStyle w:val="a4"/>
            <w:sz w:val="28"/>
            <w:szCs w:val="28"/>
          </w:rPr>
          <w:t>2358@</w:t>
        </w:r>
        <w:proofErr w:type="spellStart"/>
        <w:r w:rsidRPr="00BF6A2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A6E8E">
          <w:rPr>
            <w:rStyle w:val="a4"/>
            <w:sz w:val="28"/>
            <w:szCs w:val="28"/>
          </w:rPr>
          <w:t>.</w:t>
        </w:r>
        <w:r w:rsidRPr="00BF6A24">
          <w:rPr>
            <w:rStyle w:val="a4"/>
            <w:sz w:val="28"/>
            <w:szCs w:val="28"/>
            <w:lang w:val="en-US"/>
          </w:rPr>
          <w:t>com</w:t>
        </w:r>
      </w:hyperlink>
      <w:r w:rsidRPr="007A6E8E">
        <w:rPr>
          <w:sz w:val="28"/>
          <w:szCs w:val="28"/>
        </w:rPr>
        <w:t xml:space="preserve"> </w:t>
      </w:r>
    </w:p>
    <w:p w:rsidR="007A6E8E" w:rsidRPr="007A6E8E" w:rsidRDefault="007A6E8E" w:rsidP="007A6E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A6E8E" w:rsidRP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Black, Red, White, Yellow – what word (not “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en-US"/>
        </w:rPr>
        <w:t>”) can be added to each of these to put them all in the same group?</w:t>
      </w:r>
    </w:p>
    <w:p w:rsid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capital of Europe?</w:t>
      </w:r>
    </w:p>
    <w:p w:rsid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the UK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European country?</w:t>
      </w:r>
    </w:p>
    <w:p w:rsidR="00893DD1" w:rsidRPr="00893DD1" w:rsidRDefault="00893DD1" w:rsidP="00893D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артикль </w:t>
      </w:r>
      <w:r>
        <w:rPr>
          <w:sz w:val="28"/>
          <w:szCs w:val="28"/>
          <w:lang w:val="en-US"/>
        </w:rPr>
        <w:t>the</w:t>
      </w:r>
      <w:r w:rsidRPr="00893DD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де потрібно, поясніть свій вибір.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Scotland. 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don`t use </w:t>
      </w:r>
      <w:proofErr w:type="gramStart"/>
      <w:r>
        <w:rPr>
          <w:sz w:val="28"/>
          <w:szCs w:val="28"/>
          <w:lang w:val="en-US"/>
        </w:rPr>
        <w:t>the because</w:t>
      </w:r>
      <w:proofErr w:type="gramEnd"/>
      <w:r>
        <w:rPr>
          <w:sz w:val="28"/>
          <w:szCs w:val="28"/>
          <w:lang w:val="en-US"/>
        </w:rPr>
        <w:t xml:space="preserve"> it is a country.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Great Britain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Thames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North Sea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Cardiff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British Isles</w:t>
      </w:r>
    </w:p>
    <w:p w:rsidR="00893DD1" w:rsidRPr="00893DD1" w:rsidRDefault="00893DD1" w:rsidP="00893D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Великої Британії.</w:t>
      </w:r>
      <w:bookmarkStart w:id="0" w:name="_GoBack"/>
      <w:bookmarkEnd w:id="0"/>
    </w:p>
    <w:sectPr w:rsidR="00893DD1" w:rsidRPr="0089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5B7"/>
    <w:multiLevelType w:val="hybridMultilevel"/>
    <w:tmpl w:val="10EA60B2"/>
    <w:lvl w:ilvl="0" w:tplc="2D7C5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D620D3"/>
    <w:multiLevelType w:val="hybridMultilevel"/>
    <w:tmpl w:val="D45A1218"/>
    <w:lvl w:ilvl="0" w:tplc="72B60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01A27"/>
    <w:multiLevelType w:val="hybridMultilevel"/>
    <w:tmpl w:val="EEA618D0"/>
    <w:lvl w:ilvl="0" w:tplc="15327F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FF1059"/>
    <w:multiLevelType w:val="hybridMultilevel"/>
    <w:tmpl w:val="9FF85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0599B"/>
    <w:multiLevelType w:val="hybridMultilevel"/>
    <w:tmpl w:val="F18072EA"/>
    <w:lvl w:ilvl="0" w:tplc="14742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C"/>
    <w:rsid w:val="004F78B9"/>
    <w:rsid w:val="00584EDC"/>
    <w:rsid w:val="007A6E8E"/>
    <w:rsid w:val="0089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2023-03-07T08:38:00Z</dcterms:created>
  <dcterms:modified xsi:type="dcterms:W3CDTF">2023-03-07T09:07:00Z</dcterms:modified>
</cp:coreProperties>
</file>