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0EA6" w14:textId="343D7BEA" w:rsidR="00673AC0" w:rsidRDefault="00A45A4D">
      <w:r>
        <w:rPr>
          <w:rFonts w:ascii="Merriweather" w:hAnsi="Merriweather"/>
          <w:color w:val="5B667F"/>
          <w:shd w:val="clear" w:color="auto" w:fill="FFFFFF"/>
        </w:rPr>
        <w:t>Навчання та пам'ять. Лабораторна робота.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Мета: закріпити знання з теми, перевірити різновиди власної пам’яті, продовжити розвивати навички спостереження, формулювання висновків при вивченні власної психічної діяльності.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План.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1.      Мотивація навчальної діяльності.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2.      Вивчення нового матеріалу. Проведення практичної частини уроку.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== .Пам’ять. Механізми пам’яті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Другу частину уроку я хочу розпочати словами Ч. Айтматова «Людина, позбавлена пам’яті, по суті, перестає бути людиною»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      І дійсно людська пам’ять – це основа особистості. Дивовижною пам’яттю можуть володіти люди. Серед багатьох видатних особистостей ми нерідко зустрічаємо приклади феноменальної, справді безмежної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пам’яті.Артефакти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свідчать, що римський філософ Сенека міг повторити 2000 різних слів у тому ж порядку, в якому їх почув тільки один раз. Французький фізик Андре Марі Ампер запросто відтворював довгі уривки з енциклопедії навіть через 50 років після їх прочитання. Великий Бетховен складав на ходу і не потребував папері до тих пір, поки п'єса повністю не «записувалася» у нього в голові. А у давніх греків навіть була богиня пам’яті –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Мнемозина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– мати дев’яти муз, покровителька всіх відомих тоді наук і мистецтв.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«Пам'ятні» рекорди неодноразово встановлювалися і нашими сучасниками. Так, в 1988 році американка Барбара Мур виконала на піаніно по пам'яті 1852 пісні. Її «концерт» тривав більше двох тижнів - з 25 жовтня по 13 листопада ...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==      Розвиток людини як особистості, ускладнення поведінки і поступове збагачення її діяльності відбувається за рахунок нагромадження індивідуального досвіду. Його формування було б неможливим, якби відчуття, сприймання, думки, переживання, які виникають у корі головного мозку, безслідно зникали. Вони закріплюються, зберігаються і відтворюються відповідно до потреб людини в пам'яті.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Пам'ять - психічний процес, який полягає в закріпленні, збереженні та наступному відтворенні минулого досвіду, що дає можливість його повторного застосування в життєдіяльності людини.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    На думку Аристотеля, пам'ять є соціальною спадкоємицею, безцінним багатством і силою людини і людства. Завдяки їй людина через знання опановує надбання попередніх поколінь. Пам'ятаючи минуле, вона краще розуміє сучасність і може прогнозувати майбутнє. Людина без пам'яті перестає бути особистістю, не орієнтується в просторі й часі, все сприймає так, ніби вперше бачить. Як зазначав І. Сєченов, не оволодівши пам'яттю, людина постійно перебувала б у стані новонародженого. Як найважливіша характеристика всіх психічних процесів, пам'ять забезпечує єдність і цілісність особистості людини.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      Матеріальною основою процесів пам'яті є здатність кори головного мозку утворювати тимчасові нервові зв'язки, зберігати, закріплювати і відновлювати сліди минулих вражень. Запам'ятовування і зберігання ґрунтуються на </w:t>
      </w:r>
      <w:r>
        <w:rPr>
          <w:rFonts w:ascii="Merriweather" w:hAnsi="Merriweather"/>
          <w:color w:val="5B667F"/>
          <w:shd w:val="clear" w:color="auto" w:fill="FFFFFF"/>
        </w:rPr>
        <w:lastRenderedPageBreak/>
        <w:t xml:space="preserve">утворенні й закріпленні тимчасових нервових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зв'язків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, а забування — на їх гальмуванні.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3.Запам’ятовування інформації. Запам’ятовування – це закріплення в пам’яті певних знань.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Завдання: Опрацювати матеріал «Види запам’ятовування»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Учні роблять позначки олівцем на полях під час самостійного опрацювання теоретичного матеріалу: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«V» – інформація  підтверджує попередні знання учнів;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«+» – нова інформація для учня;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«–» – інформація суперечить знанням учнів,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«?» –  інформація незрозуміла під час читання, яка потребує додаткового пояснення.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4.Види пам’яті, їх характеристика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    Залежно від змісту матеріалу, який людина запам'ятовує, виділяють образну, рухову (моторну), емоційну і словесно-логічну (змістову) пам'ять.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Завдання учням: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Наведіть приклади різних видів пам’яті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Складання опорної схеми: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3. Лабораторне дослідження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Тема: Дослідження різних видів пам’яті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Мета: дослідити різні види пам’яті; визначити особливості власної пам’яті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Хід дослідження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1. Дослідження слухової пам’яті.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Учитель зачитує 10 слів. Учні уважно слухають, запам’ятовують. Після чого записують слова, що запам’ятали, у довільному порядку.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Наприклад: слова — олія, нейрон, папір, дієслово, вишня, свічка, ножиці, любов, словник, совість.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Якщо ви запам’ятали 7 і більше слів, у вас добре розвинена слухова пам’ять.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2. Дослідження зорової пам’яті.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Учитель протягом 10-ти секунд показує плакат з цифрами. Їх слід запам’ятати і письмово відтворити.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Наприклад: цифри - 2, 6, 8, 1, 5, 3, 7, 9, 4.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Якщо ви запам’ятали 8 і більше цифр, у вас добре розвинена зорова пам’ять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3.Дослідження короткочасної пам’яті.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lastRenderedPageBreak/>
        <w:br/>
      </w:r>
      <w:r>
        <w:rPr>
          <w:rFonts w:ascii="Merriweather" w:hAnsi="Merriweather"/>
          <w:color w:val="5B667F"/>
          <w:shd w:val="clear" w:color="auto" w:fill="FFFFFF"/>
        </w:rPr>
        <w:t>Намалюйте квадрат, розділіть його на 9 частин.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Потім на протязі хвилини запам’ятовуйте фігури малюнка. Закрийте його папірцем. В своєму квадраті намалюйте побачені фігури в потрібних місцях.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Якщо ви запам’ятали 7 фігур, то у вас добре розвинена короткочасна пам’ять.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4. Дослідження логічної і механічної пам’яті.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Прочитайте пари слів протягом 30 секунд. Напишіть по пам’яті запропоновані пари слів.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а) Пари слів із логічним зв’язком: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1) замок — ключ;                       6) сніг — зима;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2) корова — молоко;                7) небо — зірка;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3) пошта — лист;                       8) дощ — парасолька;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4) літера — слово;                     9) кава — чашка;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 5)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уроки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— школа;                   10) риба — вода.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Кількість пар слів, що запам’ятали (об’єм логічної пам’яті).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Наприклад: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8 пар слів із 10-т и пар слів — добре розвинена логічна пам’ять.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5 пар і менше — погана логічна пам’ять.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б) Пари слів без логічного зв’язку: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1) пиріг — нота;                          6) театр — море;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2) сніг — стілець;                        7) клей — ворота;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3) чашка — дрова;                       8) ложка — півень;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4) гроші — вітер;                          9) газета — лікоть;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5) гриб — диван;                         10) сірники — вівця.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Підрахунки результатів визначають аналогічно попередній роботі.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                                                Цікаві факти про пам’ять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       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Самвел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Гарібян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з Єревану запам'ятав і відтворив майже безпомилково 1000 продиктованих йому слів, довільно вибраних з десяти мов, у тому числі таких, як фарсі, пушту, Кхмерська і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бенгалі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. Досвід відбувся в Москві в липні 1990 року ...  Через шість років у приміщенні Музею світових рекордів Гіннеса в канадському місті Ніагара Фолі американець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Дейв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Ферроу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продемонстрував унікальну властивість своїй пам'яті. Перед ним були викладені в ряд карти з 52 перетасувати колоду.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Дейв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кинув на них тільки один швидкий погляд, після чого перерахував всі карти.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         Одним з вражаючих прикладів є і пам'ять на телефонні номери. Китаєць Гу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Янлінь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прославився тим, що у віці 26 років пам'ятав 15 тисяч телефонних номерів Харбіна. А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Паула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Прентіс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, симпатична 23 річна оператор довідкової телефонної служби міста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Хобарт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на острові Тасманія, пам'ятає не тільки 128 603 номери телефонів своїх абонентів, але і їх імена, адреси, а також назви компаній і установ. Але загадки пам'яті  на цьому не закінчуються. Зі своїм талантом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Паула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примудрилася провалити шкільний іспит з математики. Та й начальниця телефоністки зізналася, що її підлегла, влаштовуючись на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роботу,сама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розповідала, що була не в змозі помножити два на три. За словами дівчини, </w:t>
      </w:r>
      <w:r>
        <w:rPr>
          <w:rFonts w:ascii="Merriweather" w:hAnsi="Merriweather"/>
          <w:color w:val="5B667F"/>
          <w:shd w:val="clear" w:color="auto" w:fill="FFFFFF"/>
        </w:rPr>
        <w:lastRenderedPageBreak/>
        <w:t>визубрити телефонну книгу вона вирішила для того, щоб зробити кар'єру. На це заняття довелося витратити «цілих три місяці». І хоча на роботі вона діє завжди моментально і безпомилково, номер власного телефону дівчина завжди згадує з трудом. «У ньому дуже багато дев'яток, - посміхається вона, - і я ніяк не можу запам'ятати їх черговість. Щоб не мучитися, я записала його на папірці і постійно ношу в сумочці ...»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3..Узагальнення і закріплення знань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5.1.Установіть відповідність між видами запам’ятовування та їхніми характеристиками: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1. механічне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2. осмислене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3. мимовільне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4. довільне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А. запам’ятовування предметів, об’єктів природи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Б. людина усвідомлює прочитане, намагається зрозуміти про що йдеться мова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В. свідоме запам’ятовування, яке вимагає певних вольових зусиль з боку людини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Г. людина не ставить перед собою мети щось запам’ятати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Д. повторення матеріалу без його осмислення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Вірна відповідь:1- Д, 2 –Б, 3 – Г, 4 -В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 4.     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Дом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\\завдання. Виконати роботу. Відповіді прислати на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хумен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.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Пов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. хвороби видільної системи.</w:t>
      </w:r>
    </w:p>
    <w:sectPr w:rsidR="00673A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C4"/>
    <w:rsid w:val="001A3CC4"/>
    <w:rsid w:val="00673AC0"/>
    <w:rsid w:val="00A4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92123-D184-440B-AC69-6FC13697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5141</Words>
  <Characters>2931</Characters>
  <Application>Microsoft Office Word</Application>
  <DocSecurity>0</DocSecurity>
  <Lines>24</Lines>
  <Paragraphs>16</Paragraphs>
  <ScaleCrop>false</ScaleCrop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2023-04-24T09:43:00Z</dcterms:created>
  <dcterms:modified xsi:type="dcterms:W3CDTF">2023-04-24T09:44:00Z</dcterms:modified>
</cp:coreProperties>
</file>