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F00" w:rsidRDefault="00AF3B07">
      <w:r>
        <w:t xml:space="preserve">Тема. </w:t>
      </w:r>
      <w:proofErr w:type="spellStart"/>
      <w:r>
        <w:t>Контрольна</w:t>
      </w:r>
      <w:proofErr w:type="spellEnd"/>
      <w:r>
        <w:t xml:space="preserve"> робота за темою "</w:t>
      </w:r>
      <w:proofErr w:type="spellStart"/>
      <w:r>
        <w:t>Відродження</w:t>
      </w:r>
      <w:proofErr w:type="spellEnd"/>
      <w:r>
        <w:t xml:space="preserve">". </w:t>
      </w:r>
      <w:proofErr w:type="spellStart"/>
      <w:r>
        <w:t>Твір</w:t>
      </w:r>
      <w:proofErr w:type="spellEnd"/>
      <w:r>
        <w:t>.</w:t>
      </w:r>
    </w:p>
    <w:p w14:paraId="00000002" w14:textId="77777777" w:rsidR="00097F00" w:rsidRDefault="00AF3B07">
      <w:proofErr w:type="spellStart"/>
      <w:r>
        <w:t>Мета.Перевірити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вивченої</w:t>
      </w:r>
      <w:proofErr w:type="spellEnd"/>
      <w:r>
        <w:t xml:space="preserve"> теми,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думки, </w:t>
      </w:r>
      <w:proofErr w:type="spellStart"/>
      <w:r>
        <w:t>складати</w:t>
      </w:r>
      <w:proofErr w:type="spellEnd"/>
      <w:r>
        <w:t xml:space="preserve"> твори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власними</w:t>
      </w:r>
      <w:proofErr w:type="spellEnd"/>
      <w:r>
        <w:t xml:space="preserve"> </w:t>
      </w:r>
      <w:proofErr w:type="spellStart"/>
      <w:r>
        <w:t>судженнями</w:t>
      </w:r>
      <w:proofErr w:type="spellEnd"/>
      <w:r>
        <w:t xml:space="preserve">;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умінь</w:t>
      </w:r>
      <w:proofErr w:type="spellEnd"/>
      <w:r>
        <w:t xml:space="preserve"> та </w:t>
      </w:r>
      <w:proofErr w:type="spellStart"/>
      <w:r>
        <w:t>навичок</w:t>
      </w:r>
      <w:proofErr w:type="spellEnd"/>
      <w:r>
        <w:t xml:space="preserve"> для контролю й </w:t>
      </w:r>
      <w:proofErr w:type="spellStart"/>
      <w:r>
        <w:t>корекції</w:t>
      </w:r>
      <w:proofErr w:type="spellEnd"/>
      <w:r>
        <w:t>.</w:t>
      </w:r>
    </w:p>
    <w:p w14:paraId="00000003" w14:textId="77777777" w:rsidR="00097F00" w:rsidRDefault="00097F00"/>
    <w:p w14:paraId="00000004" w14:textId="77777777" w:rsidR="00097F00" w:rsidRDefault="00AF3B07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( </w:t>
      </w:r>
      <w:proofErr w:type="spellStart"/>
      <w:r>
        <w:t>стор</w:t>
      </w:r>
      <w:proofErr w:type="spellEnd"/>
      <w:r>
        <w:t>. 157-209).</w:t>
      </w:r>
    </w:p>
    <w:p w14:paraId="00000005" w14:textId="77777777" w:rsidR="00097F00" w:rsidRDefault="00097F00"/>
    <w:p w14:paraId="00000006" w14:textId="77777777" w:rsidR="00097F00" w:rsidRDefault="00AF3B07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к</w:t>
      </w:r>
      <w:r>
        <w:t>онспекти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 xml:space="preserve"> з теми.</w:t>
      </w:r>
    </w:p>
    <w:p w14:paraId="00000007" w14:textId="77777777" w:rsidR="00097F00" w:rsidRDefault="00097F00"/>
    <w:p w14:paraId="00000008" w14:textId="77777777" w:rsidR="00097F00" w:rsidRDefault="00AF3B07">
      <w:r>
        <w:t xml:space="preserve">3. </w:t>
      </w:r>
      <w:proofErr w:type="spellStart"/>
      <w:r>
        <w:t>Пригадайте</w:t>
      </w:r>
      <w:proofErr w:type="spellEnd"/>
      <w:r>
        <w:t xml:space="preserve">, як </w:t>
      </w:r>
      <w:proofErr w:type="spellStart"/>
      <w:r>
        <w:t>працювати</w:t>
      </w:r>
      <w:proofErr w:type="spellEnd"/>
      <w:r>
        <w:t xml:space="preserve"> над </w:t>
      </w:r>
      <w:proofErr w:type="spellStart"/>
      <w:r>
        <w:t>твором</w:t>
      </w:r>
      <w:proofErr w:type="spellEnd"/>
      <w:r>
        <w:t>.</w:t>
      </w:r>
    </w:p>
    <w:p w14:paraId="00000009" w14:textId="77777777" w:rsidR="00097F00" w:rsidRDefault="00097F00"/>
    <w:p w14:paraId="0000000A" w14:textId="77777777" w:rsidR="00097F00" w:rsidRDefault="00AF3B07">
      <w:r>
        <w:t xml:space="preserve">                           </w:t>
      </w:r>
      <w:proofErr w:type="spellStart"/>
      <w:r>
        <w:t>Пам'ятка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твору</w:t>
      </w:r>
      <w:proofErr w:type="spellEnd"/>
    </w:p>
    <w:p w14:paraId="0000000B" w14:textId="77777777" w:rsidR="00097F00" w:rsidRDefault="00AF3B07">
      <w:r>
        <w:t xml:space="preserve">-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тем обрати не </w:t>
      </w:r>
      <w:proofErr w:type="spellStart"/>
      <w:r>
        <w:t>найлегшу</w:t>
      </w:r>
      <w:proofErr w:type="spellEnd"/>
      <w:r>
        <w:t xml:space="preserve">, а ту, яка вас </w:t>
      </w:r>
      <w:proofErr w:type="spellStart"/>
      <w:r>
        <w:t>цікавить</w:t>
      </w:r>
      <w:proofErr w:type="spellEnd"/>
      <w:r>
        <w:t xml:space="preserve"> і </w:t>
      </w:r>
      <w:proofErr w:type="spellStart"/>
      <w:r>
        <w:t>хвилює</w:t>
      </w:r>
      <w:proofErr w:type="spellEnd"/>
      <w:r>
        <w:t>.</w:t>
      </w:r>
    </w:p>
    <w:p w14:paraId="0000000C" w14:textId="77777777" w:rsidR="00097F00" w:rsidRDefault="00AF3B07">
      <w:r>
        <w:t xml:space="preserve">-Добре </w:t>
      </w:r>
      <w:proofErr w:type="spellStart"/>
      <w:r>
        <w:t>обдумати</w:t>
      </w:r>
      <w:proofErr w:type="spellEnd"/>
      <w:r>
        <w:t xml:space="preserve"> тему,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матер</w:t>
      </w:r>
      <w:r>
        <w:t>іалу</w:t>
      </w:r>
      <w:proofErr w:type="spellEnd"/>
      <w:r>
        <w:t xml:space="preserve"> вона </w:t>
      </w:r>
      <w:proofErr w:type="spellStart"/>
      <w:r>
        <w:t>охоплює</w:t>
      </w:r>
      <w:proofErr w:type="spellEnd"/>
      <w:r>
        <w:t>.</w:t>
      </w:r>
    </w:p>
    <w:p w14:paraId="0000000D" w14:textId="77777777" w:rsidR="00097F00" w:rsidRDefault="00AF3B07">
      <w:r>
        <w:t xml:space="preserve">-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думку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намагатися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роботи</w:t>
      </w:r>
      <w:proofErr w:type="spellEnd"/>
      <w:r>
        <w:t xml:space="preserve"> над </w:t>
      </w:r>
      <w:proofErr w:type="spellStart"/>
      <w:r>
        <w:t>твором</w:t>
      </w:r>
      <w:proofErr w:type="spellEnd"/>
      <w:r>
        <w:t>.</w:t>
      </w:r>
    </w:p>
    <w:p w14:paraId="0000000E" w14:textId="77777777" w:rsidR="00097F00" w:rsidRDefault="00AF3B07">
      <w:r>
        <w:t xml:space="preserve">- </w:t>
      </w:r>
      <w:proofErr w:type="spellStart"/>
      <w:r>
        <w:t>Скласти</w:t>
      </w:r>
      <w:proofErr w:type="spellEnd"/>
      <w:r>
        <w:t xml:space="preserve"> план, </w:t>
      </w:r>
      <w:proofErr w:type="spellStart"/>
      <w:r>
        <w:t>чітко</w:t>
      </w:r>
      <w:proofErr w:type="spellEnd"/>
      <w:r>
        <w:t xml:space="preserve"> та </w:t>
      </w:r>
      <w:proofErr w:type="spellStart"/>
      <w:r>
        <w:t>стисло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думку кожного пункту. </w:t>
      </w:r>
    </w:p>
    <w:p w14:paraId="0000000F" w14:textId="77777777" w:rsidR="00097F00" w:rsidRDefault="00AF3B07">
      <w:r>
        <w:t xml:space="preserve">-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вступ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би </w:t>
      </w:r>
      <w:proofErr w:type="spellStart"/>
      <w:r>
        <w:t>доречно</w:t>
      </w:r>
      <w:proofErr w:type="spellEnd"/>
      <w:r>
        <w:t xml:space="preserve"> </w:t>
      </w:r>
      <w:proofErr w:type="spellStart"/>
      <w:r>
        <w:t>розпочинав</w:t>
      </w:r>
      <w:proofErr w:type="spellEnd"/>
      <w:r>
        <w:t xml:space="preserve"> тему.</w:t>
      </w:r>
    </w:p>
    <w:p w14:paraId="00000010" w14:textId="77777777" w:rsidR="00097F00" w:rsidRDefault="00AF3B07">
      <w:r>
        <w:t xml:space="preserve">- </w:t>
      </w:r>
      <w:proofErr w:type="spellStart"/>
      <w:r>
        <w:t>Стежте</w:t>
      </w:r>
      <w:proofErr w:type="spellEnd"/>
      <w:r>
        <w:t xml:space="preserve"> за </w:t>
      </w:r>
      <w:proofErr w:type="spellStart"/>
      <w:r>
        <w:t>послідовніс</w:t>
      </w:r>
      <w:r>
        <w:t>тю</w:t>
      </w:r>
      <w:proofErr w:type="spellEnd"/>
      <w:r>
        <w:t xml:space="preserve"> </w:t>
      </w:r>
      <w:proofErr w:type="spellStart"/>
      <w:r>
        <w:t>викладу</w:t>
      </w:r>
      <w:proofErr w:type="spellEnd"/>
      <w:r>
        <w:t xml:space="preserve"> думок.</w:t>
      </w:r>
    </w:p>
    <w:p w14:paraId="00000011" w14:textId="77777777" w:rsidR="00097F00" w:rsidRDefault="00AF3B07">
      <w:r>
        <w:t xml:space="preserve">- </w:t>
      </w:r>
      <w:proofErr w:type="spellStart"/>
      <w:r>
        <w:t>Дотримуйтеся</w:t>
      </w:r>
      <w:proofErr w:type="spellEnd"/>
      <w:r>
        <w:t xml:space="preserve"> </w:t>
      </w:r>
      <w:proofErr w:type="spellStart"/>
      <w:r>
        <w:t>пропорційності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і </w:t>
      </w:r>
      <w:proofErr w:type="spellStart"/>
      <w:r>
        <w:t>стежте</w:t>
      </w:r>
      <w:proofErr w:type="spellEnd"/>
      <w:r>
        <w:t xml:space="preserve"> за </w:t>
      </w:r>
      <w:proofErr w:type="spellStart"/>
      <w:r>
        <w:t>зв’язком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ними.</w:t>
      </w:r>
    </w:p>
    <w:p w14:paraId="00000012" w14:textId="77777777" w:rsidR="00097F00" w:rsidRDefault="00AF3B07">
      <w:r>
        <w:t xml:space="preserve">-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00000013" w14:textId="77777777" w:rsidR="00097F00" w:rsidRDefault="00AF3B07">
      <w:r>
        <w:t xml:space="preserve">- Правильно і грамотно </w:t>
      </w:r>
      <w:proofErr w:type="spellStart"/>
      <w:r>
        <w:t>висловлюйте</w:t>
      </w:r>
      <w:proofErr w:type="spellEnd"/>
      <w:r>
        <w:t xml:space="preserve"> свою думку.</w:t>
      </w:r>
    </w:p>
    <w:p w14:paraId="00000014" w14:textId="77777777" w:rsidR="00097F00" w:rsidRDefault="00AF3B07">
      <w:r>
        <w:t xml:space="preserve">- </w:t>
      </w:r>
      <w:proofErr w:type="spellStart"/>
      <w:r>
        <w:t>Дотримуйтеся</w:t>
      </w:r>
      <w:proofErr w:type="spellEnd"/>
      <w:r>
        <w:t xml:space="preserve"> </w:t>
      </w:r>
      <w:proofErr w:type="spellStart"/>
      <w:r>
        <w:t>абзаців</w:t>
      </w:r>
      <w:proofErr w:type="spellEnd"/>
      <w:r>
        <w:t xml:space="preserve">. </w:t>
      </w:r>
    </w:p>
    <w:p w14:paraId="00000015" w14:textId="77777777" w:rsidR="00097F00" w:rsidRDefault="00097F00"/>
    <w:p w14:paraId="00000016" w14:textId="77777777" w:rsidR="00097F00" w:rsidRDefault="00AF3B07">
      <w:r>
        <w:t xml:space="preserve">4. </w:t>
      </w:r>
      <w:proofErr w:type="spellStart"/>
      <w:r>
        <w:t>Оберіть</w:t>
      </w:r>
      <w:proofErr w:type="spellEnd"/>
      <w:r>
        <w:t xml:space="preserve"> одну </w:t>
      </w:r>
      <w:proofErr w:type="spellStart"/>
      <w:r>
        <w:t>і</w:t>
      </w:r>
      <w:r>
        <w:t>з</w:t>
      </w:r>
      <w:proofErr w:type="spellEnd"/>
      <w:r>
        <w:t xml:space="preserve"> </w:t>
      </w:r>
      <w:proofErr w:type="spellStart"/>
      <w:r>
        <w:t>запропонованих</w:t>
      </w:r>
      <w:proofErr w:type="spellEnd"/>
      <w:r>
        <w:t xml:space="preserve"> тем.</w:t>
      </w:r>
    </w:p>
    <w:p w14:paraId="00000017" w14:textId="77777777" w:rsidR="00097F00" w:rsidRDefault="00097F00"/>
    <w:p w14:paraId="00000018" w14:textId="77777777" w:rsidR="00097F00" w:rsidRDefault="00AF3B07">
      <w:r>
        <w:t xml:space="preserve">     Теми </w:t>
      </w:r>
      <w:proofErr w:type="spellStart"/>
      <w:r>
        <w:t>творів</w:t>
      </w:r>
      <w:proofErr w:type="spellEnd"/>
      <w:r>
        <w:t>:</w:t>
      </w:r>
    </w:p>
    <w:p w14:paraId="00000019" w14:textId="77777777" w:rsidR="00097F00" w:rsidRDefault="00AF3B07">
      <w:r>
        <w:t xml:space="preserve">     1. </w:t>
      </w:r>
      <w:proofErr w:type="spellStart"/>
      <w:r>
        <w:t>Втілення</w:t>
      </w:r>
      <w:proofErr w:type="spellEnd"/>
      <w:r>
        <w:t xml:space="preserve"> </w:t>
      </w:r>
      <w:proofErr w:type="spellStart"/>
      <w:r>
        <w:t>гуманістичних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 xml:space="preserve"> у сонетах Ф. Петрарки та </w:t>
      </w:r>
    </w:p>
    <w:p w14:paraId="0000001A" w14:textId="77777777" w:rsidR="00097F00" w:rsidRDefault="00AF3B07">
      <w:r>
        <w:t xml:space="preserve">          В. </w:t>
      </w:r>
      <w:proofErr w:type="spellStart"/>
      <w:r>
        <w:t>Шекспіра</w:t>
      </w:r>
      <w:proofErr w:type="spellEnd"/>
      <w:r>
        <w:t>.</w:t>
      </w:r>
    </w:p>
    <w:p w14:paraId="0000001B" w14:textId="77777777" w:rsidR="00097F00" w:rsidRDefault="00AF3B07">
      <w:r>
        <w:t xml:space="preserve">     2. </w:t>
      </w:r>
      <w:proofErr w:type="spellStart"/>
      <w:r>
        <w:t>Оспівування</w:t>
      </w:r>
      <w:proofErr w:type="spellEnd"/>
      <w:r>
        <w:t xml:space="preserve"> чистого </w:t>
      </w:r>
      <w:proofErr w:type="spellStart"/>
      <w:r>
        <w:t>пристрасного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у </w:t>
      </w:r>
      <w:proofErr w:type="spellStart"/>
      <w:r>
        <w:t>трагедії</w:t>
      </w:r>
      <w:proofErr w:type="spellEnd"/>
    </w:p>
    <w:p w14:paraId="0000001C" w14:textId="77777777" w:rsidR="00097F00" w:rsidRDefault="00AF3B07">
      <w:r>
        <w:t xml:space="preserve">          В. </w:t>
      </w:r>
      <w:proofErr w:type="spellStart"/>
      <w:r>
        <w:t>Шекспіра</w:t>
      </w:r>
      <w:proofErr w:type="spellEnd"/>
      <w:r>
        <w:t xml:space="preserve">" Ромео і </w:t>
      </w:r>
      <w:proofErr w:type="spellStart"/>
      <w:r>
        <w:t>Джульєтта</w:t>
      </w:r>
      <w:proofErr w:type="spellEnd"/>
      <w:r>
        <w:t>".</w:t>
      </w:r>
    </w:p>
    <w:p w14:paraId="0000001D" w14:textId="77777777" w:rsidR="00097F00" w:rsidRDefault="00AF3B07">
      <w:r>
        <w:t xml:space="preserve">     3. </w:t>
      </w:r>
      <w:proofErr w:type="spellStart"/>
      <w:r>
        <w:t>Протиставлення</w:t>
      </w:r>
      <w:proofErr w:type="spellEnd"/>
      <w:r>
        <w:t xml:space="preserve"> </w:t>
      </w:r>
      <w:proofErr w:type="spellStart"/>
      <w:r>
        <w:t>і</w:t>
      </w:r>
      <w:r>
        <w:t>деалізму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</w:t>
      </w:r>
      <w:proofErr w:type="spellStart"/>
      <w:r>
        <w:t>тверезій</w:t>
      </w:r>
      <w:proofErr w:type="spellEnd"/>
      <w:r>
        <w:t xml:space="preserve"> </w:t>
      </w:r>
      <w:proofErr w:type="spellStart"/>
      <w:r>
        <w:t>розсудливості</w:t>
      </w:r>
      <w:proofErr w:type="spellEnd"/>
      <w:r>
        <w:t xml:space="preserve"> </w:t>
      </w:r>
    </w:p>
    <w:p w14:paraId="0000001E" w14:textId="77777777" w:rsidR="00097F00" w:rsidRDefault="00AF3B07">
      <w:r>
        <w:t xml:space="preserve">         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Панси</w:t>
      </w:r>
      <w:proofErr w:type="spellEnd"/>
      <w:r>
        <w:t>.</w:t>
      </w:r>
    </w:p>
    <w:p w14:paraId="0000001F" w14:textId="77777777" w:rsidR="00097F00" w:rsidRDefault="00AF3B07">
      <w:r>
        <w:t xml:space="preserve">     4. </w:t>
      </w:r>
      <w:proofErr w:type="spellStart"/>
      <w:r>
        <w:t>Донкіхоти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часу.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>?</w:t>
      </w:r>
    </w:p>
    <w:p w14:paraId="00000020" w14:textId="77777777" w:rsidR="00097F00" w:rsidRDefault="00097F00"/>
    <w:p w14:paraId="00000021" w14:textId="77777777" w:rsidR="00097F00" w:rsidRDefault="00AF3B07">
      <w:r>
        <w:t xml:space="preserve">5.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на </w:t>
      </w:r>
      <w:proofErr w:type="spellStart"/>
      <w:r>
        <w:t>чернетках</w:t>
      </w:r>
      <w:proofErr w:type="spellEnd"/>
      <w:r>
        <w:t>.</w:t>
      </w:r>
    </w:p>
    <w:p w14:paraId="00000022" w14:textId="77777777" w:rsidR="00097F00" w:rsidRDefault="00097F00"/>
    <w:p w14:paraId="00000023" w14:textId="77777777" w:rsidR="00097F00" w:rsidRDefault="00AF3B07">
      <w:r>
        <w:t xml:space="preserve">6.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написане</w:t>
      </w:r>
      <w:proofErr w:type="spellEnd"/>
      <w:r>
        <w:t>.</w:t>
      </w:r>
    </w:p>
    <w:p w14:paraId="00000024" w14:textId="77777777" w:rsidR="00097F00" w:rsidRDefault="00097F00"/>
    <w:p w14:paraId="00000025" w14:textId="77777777" w:rsidR="00097F00" w:rsidRDefault="00AF3B07">
      <w:r>
        <w:t xml:space="preserve">7. </w:t>
      </w:r>
      <w:proofErr w:type="spellStart"/>
      <w:r>
        <w:t>Перепишіть</w:t>
      </w:r>
      <w:proofErr w:type="spellEnd"/>
      <w:r>
        <w:t xml:space="preserve"> роботу у </w:t>
      </w:r>
      <w:proofErr w:type="spellStart"/>
      <w:r>
        <w:t>зошит</w:t>
      </w:r>
      <w:proofErr w:type="spellEnd"/>
      <w:r>
        <w:t xml:space="preserve"> (</w:t>
      </w:r>
      <w:proofErr w:type="spellStart"/>
      <w:r>
        <w:t>орієнтовний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2,0-2,5стор.)</w:t>
      </w:r>
    </w:p>
    <w:p w14:paraId="00000026" w14:textId="77777777" w:rsidR="00097F00" w:rsidRDefault="00097F00"/>
    <w:p w14:paraId="00000027" w14:textId="189472B5" w:rsidR="00097F00" w:rsidRDefault="00AF3B07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(</w:t>
      </w:r>
      <w:hyperlink r:id="rId4" w:history="1">
        <w:r w:rsidRPr="000C473D">
          <w:rPr>
            <w:rStyle w:val="a5"/>
          </w:rPr>
          <w:t>klimenkoalla2000@gmail.com</w:t>
        </w:r>
      </w:hyperlink>
      <w:r>
        <w:t>).</w:t>
      </w:r>
    </w:p>
    <w:p w14:paraId="00000028" w14:textId="77777777" w:rsidR="00097F00" w:rsidRDefault="00097F00"/>
    <w:p w14:paraId="00000029" w14:textId="77777777" w:rsidR="00097F00" w:rsidRDefault="00AF3B07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A" w14:textId="77777777" w:rsidR="00097F00" w:rsidRDefault="00AF3B07">
      <w:proofErr w:type="spellStart"/>
      <w:r>
        <w:t>Повторити</w:t>
      </w:r>
      <w:proofErr w:type="spellEnd"/>
      <w:r>
        <w:t>.</w:t>
      </w:r>
      <w:r>
        <w:t xml:space="preserve"> Гомер. " </w:t>
      </w:r>
      <w:proofErr w:type="spellStart"/>
      <w:r>
        <w:t>Іліада</w:t>
      </w:r>
      <w:proofErr w:type="spellEnd"/>
      <w:r>
        <w:t xml:space="preserve">". " </w:t>
      </w:r>
      <w:proofErr w:type="spellStart"/>
      <w:r>
        <w:t>Двобій</w:t>
      </w:r>
      <w:proofErr w:type="spellEnd"/>
      <w:r>
        <w:t xml:space="preserve"> </w:t>
      </w:r>
      <w:proofErr w:type="spellStart"/>
      <w:r>
        <w:t>Ахілла</w:t>
      </w:r>
      <w:proofErr w:type="spellEnd"/>
      <w:r>
        <w:t xml:space="preserve"> і Гектора". Ст.53-61.</w:t>
      </w:r>
    </w:p>
    <w:p w14:paraId="0000002B" w14:textId="77777777" w:rsidR="00097F00" w:rsidRDefault="00AF3B07">
      <w:proofErr w:type="spellStart"/>
      <w:r>
        <w:lastRenderedPageBreak/>
        <w:t>Виконати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</w:t>
      </w:r>
      <w:proofErr w:type="spellStart"/>
      <w:r>
        <w:t>повторення</w:t>
      </w:r>
      <w:proofErr w:type="spellEnd"/>
      <w:r>
        <w:t xml:space="preserve"> </w:t>
      </w:r>
      <w:proofErr w:type="spellStart"/>
      <w:r>
        <w:t>вивченого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 за темою " </w:t>
      </w:r>
      <w:proofErr w:type="spellStart"/>
      <w:r>
        <w:t>Відродження</w:t>
      </w:r>
      <w:proofErr w:type="spellEnd"/>
      <w:r>
        <w:t>".</w:t>
      </w:r>
    </w:p>
    <w:p w14:paraId="0000002C" w14:textId="77777777" w:rsidR="00097F00" w:rsidRDefault="00097F00"/>
    <w:p w14:paraId="0000002D" w14:textId="77777777" w:rsidR="00097F00" w:rsidRDefault="00AF3B07">
      <w:hyperlink r:id="rId5">
        <w:r>
          <w:rPr>
            <w:color w:val="1155CC"/>
            <w:u w:val="single"/>
          </w:rPr>
          <w:t>https://vseosvita.ua/test/k</w:t>
        </w:r>
        <w:r>
          <w:rPr>
            <w:color w:val="1155CC"/>
            <w:u w:val="single"/>
          </w:rPr>
          <w:t>ontrolna-robota-vidrodzhennia-4985.html</w:t>
        </w:r>
      </w:hyperlink>
    </w:p>
    <w:p w14:paraId="0000002E" w14:textId="77777777" w:rsidR="00097F00" w:rsidRDefault="00097F00"/>
    <w:sectPr w:rsidR="00097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00"/>
    <w:rsid w:val="00097F00"/>
    <w:rsid w:val="00A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6687"/>
  <w15:docId w15:val="{3E47C3F7-95A4-4917-B113-E31834FA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F3B0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kontrolna-robota-vidrodzhennia-4985.html" TargetMode="Externa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1350</Words>
  <Characters>771</Characters>
  <Application>Microsoft Office Word</Application>
  <DocSecurity>0</DocSecurity>
  <Lines>6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2023-03-01T08:15:00Z</dcterms:created>
  <dcterms:modified xsi:type="dcterms:W3CDTF">2023-03-01T08:15:00Z</dcterms:modified>
</cp:coreProperties>
</file>