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1F" w:rsidRDefault="00EB671F" w:rsidP="00EB671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Дата: 03.10.22                   Клас: 8-В</w:t>
      </w:r>
    </w:p>
    <w:p w:rsidR="00EB671F" w:rsidRDefault="00EB671F" w:rsidP="00EB671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              Вч.: Харенко Ю.А.</w:t>
      </w:r>
    </w:p>
    <w:p w:rsidR="00121ED9" w:rsidRPr="00EB671F" w:rsidRDefault="00EB671F" w:rsidP="00EB671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EB671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Тема: </w:t>
      </w:r>
      <w:bookmarkStart w:id="0" w:name="_GoBack"/>
      <w:r w:rsidR="00121ED9" w:rsidRPr="00EB671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Граматична помилка та умовне позначення її</w:t>
      </w:r>
    </w:p>
    <w:bookmarkEnd w:id="0"/>
    <w:p w:rsidR="00121ED9" w:rsidRDefault="00121ED9" w:rsidP="00EB671F">
      <w:pPr>
        <w:spacing w:after="0"/>
        <w:ind w:left="-142" w:hanging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852FF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</w:t>
      </w:r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поглибити знання учнів про словосполучення, навчити розрізняти види зв’язку в словосполученні, прості та складні словосполучення;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ознайомити восьмикласників з поняттям “граматична помилка”, її позначенням, навчити знаходити граматичні помилки в реченні; </w:t>
      </w:r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розвивати вміння зіставляти, аналізувати </w:t>
      </w:r>
      <w:proofErr w:type="spellStart"/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мовні</w:t>
      </w:r>
      <w:proofErr w:type="spellEnd"/>
      <w:r w:rsidRPr="00852FF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явища; виховувати любов та повагу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до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uk-UA" w:eastAsia="ru-RU"/>
        </w:rPr>
        <w:t xml:space="preserve"> </w:t>
      </w:r>
      <w:r w:rsidRPr="00497D7C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рідного слова.</w:t>
      </w:r>
    </w:p>
    <w:p w:rsidR="00121ED9" w:rsidRDefault="00121ED9" w:rsidP="00121ED9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121ED9" w:rsidRPr="00EB671F" w:rsidRDefault="00EB671F" w:rsidP="00EB671F">
      <w:pPr>
        <w:pStyle w:val="a3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121ED9" w:rsidRPr="00EB67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вивченого:</w:t>
      </w:r>
    </w:p>
    <w:p w:rsidR="00121ED9" w:rsidRPr="00EB671F" w:rsidRDefault="00121ED9" w:rsidP="00EB671F">
      <w:pPr>
        <w:pStyle w:val="a3"/>
        <w:numPr>
          <w:ilvl w:val="0"/>
          <w:numId w:val="6"/>
        </w:numPr>
        <w:autoSpaceDE w:val="0"/>
        <w:spacing w:after="0" w:line="240" w:lineRule="auto"/>
        <w:ind w:left="-284" w:hanging="283"/>
        <w:rPr>
          <w:rFonts w:ascii="Times New Roman" w:hAnsi="Times New Roman"/>
          <w:bCs/>
          <w:sz w:val="28"/>
          <w:szCs w:val="28"/>
          <w:lang w:val="uk-UA"/>
        </w:rPr>
      </w:pPr>
      <w:r w:rsidRPr="00EB671F">
        <w:rPr>
          <w:rFonts w:ascii="Times New Roman" w:hAnsi="Times New Roman"/>
          <w:b/>
          <w:bCs/>
          <w:i/>
          <w:sz w:val="28"/>
          <w:szCs w:val="28"/>
          <w:lang w:val="uk-UA"/>
        </w:rPr>
        <w:t>Експрес-опитування</w:t>
      </w:r>
    </w:p>
    <w:p w:rsidR="00121ED9" w:rsidRPr="00EB671F" w:rsidRDefault="00121ED9" w:rsidP="00EB671F">
      <w:pPr>
        <w:pStyle w:val="a3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B671F">
        <w:rPr>
          <w:rFonts w:ascii="Times New Roman" w:hAnsi="Times New Roman"/>
          <w:bCs/>
          <w:sz w:val="28"/>
          <w:szCs w:val="28"/>
          <w:lang w:val="uk-UA"/>
        </w:rPr>
        <w:t xml:space="preserve">Який розділ науки про мову ми вивчаємо? </w:t>
      </w:r>
      <w:r w:rsidRPr="00EB671F">
        <w:rPr>
          <w:rFonts w:ascii="Times New Roman" w:hAnsi="Times New Roman"/>
          <w:bCs/>
          <w:i/>
          <w:sz w:val="28"/>
          <w:szCs w:val="28"/>
          <w:lang w:val="uk-UA"/>
        </w:rPr>
        <w:t>(синтаксис і пунктуація)</w:t>
      </w:r>
    </w:p>
    <w:p w:rsidR="00121ED9" w:rsidRPr="00EB671F" w:rsidRDefault="00121ED9" w:rsidP="00EB67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Що таке словосполучення? </w:t>
      </w:r>
      <w:r w:rsidRPr="00EB671F">
        <w:rPr>
          <w:rFonts w:ascii="Times New Roman" w:hAnsi="Times New Roman" w:cs="Times New Roman"/>
          <w:i/>
          <w:sz w:val="28"/>
          <w:szCs w:val="28"/>
          <w:lang w:val="uk-UA"/>
        </w:rPr>
        <w:t>(синтаксична одиниця, утворена поєднанням двох або більше повнозначних слів на основі підрядного зв’язку)</w:t>
      </w:r>
    </w:p>
    <w:p w:rsidR="00121ED9" w:rsidRPr="00EB671F" w:rsidRDefault="00121ED9" w:rsidP="00EB67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Які бувають види словосполучень залежно від того, до якої частини мови належить головне? </w:t>
      </w:r>
      <w:r w:rsidRPr="00EB671F">
        <w:rPr>
          <w:rFonts w:ascii="Times New Roman" w:hAnsi="Times New Roman" w:cs="Times New Roman"/>
          <w:i/>
          <w:sz w:val="28"/>
          <w:szCs w:val="28"/>
          <w:lang w:val="uk-UA"/>
        </w:rPr>
        <w:t>(іменні, дієслівні і прислівникові)</w:t>
      </w:r>
    </w:p>
    <w:p w:rsidR="00121ED9" w:rsidRPr="00EB671F" w:rsidRDefault="00121ED9" w:rsidP="00EB671F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ED9" w:rsidRPr="00EB671F" w:rsidRDefault="00EB671F" w:rsidP="00EB671F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121ED9" w:rsidRPr="00EB671F">
        <w:rPr>
          <w:rFonts w:ascii="Times New Roman" w:hAnsi="Times New Roman" w:cs="Times New Roman"/>
          <w:b/>
          <w:sz w:val="28"/>
          <w:szCs w:val="28"/>
          <w:lang w:val="uk-UA"/>
        </w:rPr>
        <w:t>. Сприймання й усвідомлення учнями нового матеріалу</w:t>
      </w:r>
    </w:p>
    <w:p w:rsidR="00121ED9" w:rsidRPr="00EB671F" w:rsidRDefault="00121ED9" w:rsidP="00EB671F">
      <w:pPr>
        <w:pStyle w:val="a3"/>
        <w:autoSpaceDE w:val="0"/>
        <w:spacing w:after="0" w:line="240" w:lineRule="auto"/>
        <w:ind w:left="-142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>1.    Пояснення нового матеріалу вчителем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207"/>
        <w:jc w:val="both"/>
        <w:rPr>
          <w:sz w:val="28"/>
          <w:szCs w:val="28"/>
          <w:lang w:val="uk-UA"/>
        </w:rPr>
      </w:pPr>
      <w:proofErr w:type="spellStart"/>
      <w:r w:rsidRPr="00EB671F">
        <w:rPr>
          <w:b/>
          <w:bCs/>
          <w:sz w:val="28"/>
          <w:szCs w:val="28"/>
          <w:highlight w:val="yellow"/>
        </w:rPr>
        <w:t>Поняття</w:t>
      </w:r>
      <w:proofErr w:type="spellEnd"/>
      <w:r w:rsidRPr="00EB671F">
        <w:rPr>
          <w:b/>
          <w:bCs/>
          <w:sz w:val="28"/>
          <w:szCs w:val="28"/>
          <w:highlight w:val="yellow"/>
        </w:rPr>
        <w:t xml:space="preserve"> “</w:t>
      </w:r>
      <w:proofErr w:type="spellStart"/>
      <w:r w:rsidRPr="00EB671F">
        <w:rPr>
          <w:b/>
          <w:bCs/>
          <w:sz w:val="28"/>
          <w:szCs w:val="28"/>
          <w:highlight w:val="yellow"/>
        </w:rPr>
        <w:t>граматична</w:t>
      </w:r>
      <w:proofErr w:type="spellEnd"/>
      <w:r w:rsidRPr="00EB671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B671F">
        <w:rPr>
          <w:b/>
          <w:bCs/>
          <w:sz w:val="28"/>
          <w:szCs w:val="28"/>
          <w:highlight w:val="yellow"/>
        </w:rPr>
        <w:t>помилка</w:t>
      </w:r>
      <w:proofErr w:type="spellEnd"/>
      <w:r w:rsidRPr="00EB671F">
        <w:rPr>
          <w:b/>
          <w:bCs/>
          <w:sz w:val="28"/>
          <w:szCs w:val="28"/>
          <w:highlight w:val="yellow"/>
        </w:rPr>
        <w:t>”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 xml:space="preserve">- </w:t>
      </w:r>
      <w:proofErr w:type="spellStart"/>
      <w:r w:rsidRPr="00EB671F">
        <w:rPr>
          <w:sz w:val="28"/>
          <w:szCs w:val="28"/>
        </w:rPr>
        <w:t>Цей</w:t>
      </w:r>
      <w:proofErr w:type="spellEnd"/>
      <w:r w:rsidRPr="00EB671F">
        <w:rPr>
          <w:sz w:val="28"/>
          <w:szCs w:val="28"/>
        </w:rPr>
        <w:t xml:space="preserve"> вид </w:t>
      </w:r>
      <w:proofErr w:type="spellStart"/>
      <w:r w:rsidRPr="00EB671F">
        <w:rPr>
          <w:sz w:val="28"/>
          <w:szCs w:val="28"/>
        </w:rPr>
        <w:t>помилок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характеризується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порушенням</w:t>
      </w:r>
      <w:proofErr w:type="spellEnd"/>
      <w:r w:rsidRPr="00EB671F">
        <w:rPr>
          <w:sz w:val="28"/>
          <w:szCs w:val="28"/>
        </w:rPr>
        <w:t xml:space="preserve"> у </w:t>
      </w:r>
      <w:proofErr w:type="spellStart"/>
      <w:r w:rsidRPr="00EB671F">
        <w:rPr>
          <w:sz w:val="28"/>
          <w:szCs w:val="28"/>
        </w:rPr>
        <w:t>творенні</w:t>
      </w:r>
      <w:proofErr w:type="spellEnd"/>
      <w:r w:rsidRPr="00EB671F">
        <w:rPr>
          <w:sz w:val="28"/>
          <w:szCs w:val="28"/>
        </w:rPr>
        <w:t xml:space="preserve"> слів, </w:t>
      </w:r>
      <w:proofErr w:type="spellStart"/>
      <w:r w:rsidRPr="00EB671F">
        <w:rPr>
          <w:sz w:val="28"/>
          <w:szCs w:val="28"/>
        </w:rPr>
        <w:t>їх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відмінкових</w:t>
      </w:r>
      <w:proofErr w:type="spellEnd"/>
      <w:r w:rsidRPr="00EB671F">
        <w:rPr>
          <w:sz w:val="28"/>
          <w:szCs w:val="28"/>
        </w:rPr>
        <w:t xml:space="preserve"> форм, у </w:t>
      </w:r>
      <w:proofErr w:type="spellStart"/>
      <w:r w:rsidRPr="00EB671F">
        <w:rPr>
          <w:sz w:val="28"/>
          <w:szCs w:val="28"/>
        </w:rPr>
        <w:t>побудові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словосполучень</w:t>
      </w:r>
      <w:proofErr w:type="spellEnd"/>
      <w:r w:rsidRPr="00EB671F">
        <w:rPr>
          <w:sz w:val="28"/>
          <w:szCs w:val="28"/>
        </w:rPr>
        <w:t xml:space="preserve"> і </w:t>
      </w:r>
      <w:proofErr w:type="spellStart"/>
      <w:r w:rsidRPr="00EB671F">
        <w:rPr>
          <w:sz w:val="28"/>
          <w:szCs w:val="28"/>
        </w:rPr>
        <w:t>речень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  <w:u w:val="single"/>
        </w:rPr>
      </w:pPr>
      <w:proofErr w:type="spellStart"/>
      <w:r w:rsidRPr="00EB671F">
        <w:rPr>
          <w:sz w:val="28"/>
          <w:szCs w:val="28"/>
          <w:u w:val="single"/>
        </w:rPr>
        <w:t>Найбільш</w:t>
      </w:r>
      <w:proofErr w:type="spellEnd"/>
      <w:r w:rsidRPr="00EB671F">
        <w:rPr>
          <w:sz w:val="28"/>
          <w:szCs w:val="28"/>
          <w:u w:val="single"/>
        </w:rPr>
        <w:t xml:space="preserve"> </w:t>
      </w:r>
      <w:proofErr w:type="spellStart"/>
      <w:r w:rsidRPr="00EB671F">
        <w:rPr>
          <w:sz w:val="28"/>
          <w:szCs w:val="28"/>
          <w:u w:val="single"/>
        </w:rPr>
        <w:t>поширеними</w:t>
      </w:r>
      <w:proofErr w:type="spellEnd"/>
      <w:r w:rsidRPr="00EB671F">
        <w:rPr>
          <w:sz w:val="28"/>
          <w:szCs w:val="28"/>
          <w:u w:val="single"/>
        </w:rPr>
        <w:t xml:space="preserve"> видами </w:t>
      </w:r>
      <w:proofErr w:type="spellStart"/>
      <w:r w:rsidRPr="00EB671F">
        <w:rPr>
          <w:sz w:val="28"/>
          <w:szCs w:val="28"/>
          <w:u w:val="single"/>
        </w:rPr>
        <w:t>цих</w:t>
      </w:r>
      <w:proofErr w:type="spellEnd"/>
      <w:r w:rsidRPr="00EB671F">
        <w:rPr>
          <w:sz w:val="28"/>
          <w:szCs w:val="28"/>
          <w:u w:val="single"/>
        </w:rPr>
        <w:t xml:space="preserve"> </w:t>
      </w:r>
      <w:proofErr w:type="spellStart"/>
      <w:r w:rsidRPr="00EB671F">
        <w:rPr>
          <w:sz w:val="28"/>
          <w:szCs w:val="28"/>
          <w:u w:val="single"/>
        </w:rPr>
        <w:t>помилок</w:t>
      </w:r>
      <w:proofErr w:type="spellEnd"/>
      <w:r w:rsidRPr="00EB671F">
        <w:rPr>
          <w:sz w:val="28"/>
          <w:szCs w:val="28"/>
          <w:u w:val="single"/>
        </w:rPr>
        <w:t xml:space="preserve"> є: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>А</w:t>
      </w:r>
      <w:r w:rsidRPr="00EB671F">
        <w:rPr>
          <w:sz w:val="28"/>
          <w:szCs w:val="28"/>
          <w:lang w:val="uk-UA"/>
        </w:rPr>
        <w:t>)</w:t>
      </w:r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неправильне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утворення</w:t>
      </w:r>
      <w:proofErr w:type="spellEnd"/>
      <w:r w:rsidRPr="00EB671F">
        <w:rPr>
          <w:sz w:val="28"/>
          <w:szCs w:val="28"/>
          <w:highlight w:val="green"/>
        </w:rPr>
        <w:t xml:space="preserve"> слів</w:t>
      </w:r>
      <w:r w:rsidRPr="00EB671F">
        <w:rPr>
          <w:sz w:val="28"/>
          <w:szCs w:val="28"/>
        </w:rPr>
        <w:t xml:space="preserve"> (</w:t>
      </w:r>
      <w:proofErr w:type="spellStart"/>
      <w:r w:rsidRPr="00EB671F">
        <w:rPr>
          <w:i/>
          <w:sz w:val="28"/>
          <w:szCs w:val="28"/>
        </w:rPr>
        <w:t>посередині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осені</w:t>
      </w:r>
      <w:proofErr w:type="spellEnd"/>
      <w:r w:rsidRPr="00EB671F">
        <w:rPr>
          <w:i/>
          <w:sz w:val="28"/>
          <w:szCs w:val="28"/>
        </w:rPr>
        <w:t xml:space="preserve"> – </w:t>
      </w:r>
      <w:proofErr w:type="spellStart"/>
      <w:r w:rsidRPr="00EB671F">
        <w:rPr>
          <w:i/>
          <w:sz w:val="28"/>
          <w:szCs w:val="28"/>
        </w:rPr>
        <w:t>всередині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осені</w:t>
      </w:r>
      <w:proofErr w:type="spellEnd"/>
      <w:r w:rsidRPr="00EB671F">
        <w:rPr>
          <w:sz w:val="28"/>
          <w:szCs w:val="28"/>
        </w:rPr>
        <w:t>);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>Б</w:t>
      </w:r>
      <w:r w:rsidRPr="00EB671F">
        <w:rPr>
          <w:sz w:val="28"/>
          <w:szCs w:val="28"/>
          <w:lang w:val="uk-UA"/>
        </w:rPr>
        <w:t>)</w:t>
      </w:r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ненормативне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утворення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відмінкових</w:t>
      </w:r>
      <w:proofErr w:type="spellEnd"/>
      <w:r w:rsidRPr="00EB671F">
        <w:rPr>
          <w:sz w:val="28"/>
          <w:szCs w:val="28"/>
          <w:highlight w:val="green"/>
        </w:rPr>
        <w:t xml:space="preserve"> форм </w:t>
      </w:r>
      <w:proofErr w:type="spellStart"/>
      <w:r w:rsidRPr="00EB671F">
        <w:rPr>
          <w:sz w:val="28"/>
          <w:szCs w:val="28"/>
          <w:highlight w:val="green"/>
        </w:rPr>
        <w:t>різних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частин</w:t>
      </w:r>
      <w:proofErr w:type="spellEnd"/>
      <w:r w:rsidRPr="00EB671F">
        <w:rPr>
          <w:sz w:val="28"/>
          <w:szCs w:val="28"/>
          <w:highlight w:val="green"/>
        </w:rPr>
        <w:t xml:space="preserve"> мови</w:t>
      </w:r>
      <w:r w:rsidRPr="00EB671F">
        <w:rPr>
          <w:sz w:val="28"/>
          <w:szCs w:val="28"/>
        </w:rPr>
        <w:t xml:space="preserve"> (</w:t>
      </w:r>
      <w:r w:rsidRPr="00EB671F">
        <w:rPr>
          <w:i/>
          <w:sz w:val="28"/>
          <w:szCs w:val="28"/>
        </w:rPr>
        <w:t xml:space="preserve">по </w:t>
      </w:r>
      <w:proofErr w:type="spellStart"/>
      <w:r w:rsidRPr="00EB671F">
        <w:rPr>
          <w:i/>
          <w:sz w:val="28"/>
          <w:szCs w:val="28"/>
        </w:rPr>
        <w:t>святах</w:t>
      </w:r>
      <w:proofErr w:type="spellEnd"/>
      <w:r w:rsidRPr="00EB671F">
        <w:rPr>
          <w:i/>
          <w:sz w:val="28"/>
          <w:szCs w:val="28"/>
        </w:rPr>
        <w:t xml:space="preserve"> – на свята</w:t>
      </w:r>
      <w:r w:rsidRPr="00EB671F">
        <w:rPr>
          <w:sz w:val="28"/>
          <w:szCs w:val="28"/>
        </w:rPr>
        <w:t>);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>В</w:t>
      </w:r>
      <w:r w:rsidRPr="00EB671F">
        <w:rPr>
          <w:sz w:val="28"/>
          <w:szCs w:val="28"/>
          <w:lang w:val="uk-UA"/>
        </w:rPr>
        <w:t>)</w:t>
      </w:r>
      <w:r w:rsidRPr="00EB671F">
        <w:rPr>
          <w:sz w:val="28"/>
          <w:szCs w:val="28"/>
        </w:rPr>
        <w:t xml:space="preserve"> </w:t>
      </w:r>
      <w:r w:rsidRPr="00EB671F">
        <w:rPr>
          <w:sz w:val="28"/>
          <w:szCs w:val="28"/>
          <w:highlight w:val="green"/>
        </w:rPr>
        <w:t xml:space="preserve">неправильна </w:t>
      </w:r>
      <w:proofErr w:type="spellStart"/>
      <w:r w:rsidRPr="00EB671F">
        <w:rPr>
          <w:sz w:val="28"/>
          <w:szCs w:val="28"/>
          <w:highlight w:val="green"/>
        </w:rPr>
        <w:t>побудова</w:t>
      </w:r>
      <w:proofErr w:type="spellEnd"/>
      <w:r w:rsidRPr="00EB671F">
        <w:rPr>
          <w:sz w:val="28"/>
          <w:szCs w:val="28"/>
          <w:highlight w:val="green"/>
        </w:rPr>
        <w:t xml:space="preserve"> </w:t>
      </w:r>
      <w:proofErr w:type="spellStart"/>
      <w:r w:rsidRPr="00EB671F">
        <w:rPr>
          <w:sz w:val="28"/>
          <w:szCs w:val="28"/>
          <w:highlight w:val="green"/>
        </w:rPr>
        <w:t>словосполучень</w:t>
      </w:r>
      <w:proofErr w:type="spellEnd"/>
      <w:r w:rsidRPr="00EB671F">
        <w:rPr>
          <w:sz w:val="28"/>
          <w:szCs w:val="28"/>
          <w:highlight w:val="green"/>
        </w:rPr>
        <w:t xml:space="preserve"> та </w:t>
      </w:r>
      <w:proofErr w:type="spellStart"/>
      <w:r w:rsidRPr="00EB671F">
        <w:rPr>
          <w:sz w:val="28"/>
          <w:szCs w:val="28"/>
          <w:highlight w:val="green"/>
        </w:rPr>
        <w:t>речень</w:t>
      </w:r>
      <w:proofErr w:type="spellEnd"/>
      <w:r w:rsidRPr="00EB671F">
        <w:rPr>
          <w:sz w:val="28"/>
          <w:szCs w:val="28"/>
        </w:rPr>
        <w:t xml:space="preserve"> (</w:t>
      </w:r>
      <w:proofErr w:type="spellStart"/>
      <w:r w:rsidRPr="00EB671F">
        <w:rPr>
          <w:i/>
          <w:sz w:val="28"/>
          <w:szCs w:val="28"/>
        </w:rPr>
        <w:t>страждати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від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головних</w:t>
      </w:r>
      <w:proofErr w:type="spellEnd"/>
      <w:r w:rsidRPr="00EB671F">
        <w:rPr>
          <w:i/>
          <w:sz w:val="28"/>
          <w:szCs w:val="28"/>
        </w:rPr>
        <w:t xml:space="preserve"> болей – </w:t>
      </w:r>
      <w:proofErr w:type="spellStart"/>
      <w:r w:rsidRPr="00EB671F">
        <w:rPr>
          <w:i/>
          <w:sz w:val="28"/>
          <w:szCs w:val="28"/>
        </w:rPr>
        <w:t>страждати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від</w:t>
      </w:r>
      <w:proofErr w:type="spellEnd"/>
      <w:r w:rsidRPr="00EB671F">
        <w:rPr>
          <w:i/>
          <w:sz w:val="28"/>
          <w:szCs w:val="28"/>
        </w:rPr>
        <w:t xml:space="preserve"> головного болю</w:t>
      </w:r>
      <w:r w:rsidRPr="00EB671F">
        <w:rPr>
          <w:sz w:val="28"/>
          <w:szCs w:val="28"/>
        </w:rPr>
        <w:t>).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</w:rPr>
      </w:pPr>
      <w:proofErr w:type="spellStart"/>
      <w:r w:rsidRPr="00EB671F">
        <w:rPr>
          <w:sz w:val="28"/>
          <w:szCs w:val="28"/>
        </w:rPr>
        <w:t>Умовно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граматична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помилка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позначається</w:t>
      </w:r>
      <w:proofErr w:type="spellEnd"/>
      <w:r w:rsidRPr="00EB671F">
        <w:rPr>
          <w:sz w:val="28"/>
          <w:szCs w:val="28"/>
        </w:rPr>
        <w:t xml:space="preserve"> великою </w:t>
      </w:r>
      <w:proofErr w:type="spellStart"/>
      <w:r w:rsidRPr="00EB671F">
        <w:rPr>
          <w:sz w:val="28"/>
          <w:szCs w:val="28"/>
        </w:rPr>
        <w:t>літерою</w:t>
      </w:r>
      <w:proofErr w:type="spellEnd"/>
      <w:r w:rsidRPr="00EB671F">
        <w:rPr>
          <w:sz w:val="28"/>
          <w:szCs w:val="28"/>
        </w:rPr>
        <w:t xml:space="preserve"> Г</w:t>
      </w:r>
    </w:p>
    <w:p w:rsidR="00121ED9" w:rsidRPr="00EB671F" w:rsidRDefault="00121ED9" w:rsidP="00EB671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i/>
          <w:sz w:val="28"/>
          <w:szCs w:val="28"/>
          <w:lang w:val="uk-UA"/>
        </w:rPr>
      </w:pPr>
      <w:r w:rsidRPr="00EB671F">
        <w:rPr>
          <w:b/>
          <w:bCs/>
          <w:i/>
          <w:sz w:val="28"/>
          <w:szCs w:val="28"/>
          <w:lang w:val="uk-UA"/>
        </w:rPr>
        <w:t xml:space="preserve">“Синтаксична </w:t>
      </w:r>
      <w:proofErr w:type="spellStart"/>
      <w:r w:rsidRPr="00EB671F">
        <w:rPr>
          <w:b/>
          <w:bCs/>
          <w:i/>
          <w:sz w:val="28"/>
          <w:szCs w:val="28"/>
          <w:lang w:val="uk-UA"/>
        </w:rPr>
        <w:t>пятихвилинка</w:t>
      </w:r>
      <w:proofErr w:type="spellEnd"/>
      <w:r w:rsidRPr="00EB671F">
        <w:rPr>
          <w:b/>
          <w:bCs/>
          <w:i/>
          <w:sz w:val="28"/>
          <w:szCs w:val="28"/>
          <w:lang w:val="uk-UA"/>
        </w:rPr>
        <w:t>”</w:t>
      </w:r>
    </w:p>
    <w:p w:rsidR="00121ED9" w:rsidRPr="00EB671F" w:rsidRDefault="00121ED9" w:rsidP="00EB671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EB671F">
        <w:rPr>
          <w:i/>
          <w:sz w:val="28"/>
          <w:szCs w:val="28"/>
        </w:rPr>
        <w:t xml:space="preserve">Прочитайте </w:t>
      </w:r>
      <w:proofErr w:type="spellStart"/>
      <w:r w:rsidRPr="00EB671F">
        <w:rPr>
          <w:i/>
          <w:sz w:val="28"/>
          <w:szCs w:val="28"/>
        </w:rPr>
        <w:t>речення</w:t>
      </w:r>
      <w:proofErr w:type="spellEnd"/>
      <w:r w:rsidRPr="00EB671F">
        <w:rPr>
          <w:i/>
          <w:sz w:val="28"/>
          <w:szCs w:val="28"/>
        </w:rPr>
        <w:t xml:space="preserve">. </w:t>
      </w:r>
      <w:proofErr w:type="spellStart"/>
      <w:r w:rsidRPr="00EB671F">
        <w:rPr>
          <w:i/>
          <w:sz w:val="28"/>
          <w:szCs w:val="28"/>
        </w:rPr>
        <w:t>Знайдіть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словосполучення</w:t>
      </w:r>
      <w:proofErr w:type="spellEnd"/>
      <w:r w:rsidRPr="00EB671F">
        <w:rPr>
          <w:i/>
          <w:sz w:val="28"/>
          <w:szCs w:val="28"/>
        </w:rPr>
        <w:t xml:space="preserve">, в </w:t>
      </w:r>
      <w:proofErr w:type="spellStart"/>
      <w:r w:rsidRPr="00EB671F">
        <w:rPr>
          <w:i/>
          <w:sz w:val="28"/>
          <w:szCs w:val="28"/>
        </w:rPr>
        <w:t>яких</w:t>
      </w:r>
      <w:proofErr w:type="spellEnd"/>
      <w:r w:rsidRPr="00EB671F">
        <w:rPr>
          <w:i/>
          <w:sz w:val="28"/>
          <w:szCs w:val="28"/>
        </w:rPr>
        <w:t xml:space="preserve"> неправильно </w:t>
      </w:r>
      <w:proofErr w:type="spellStart"/>
      <w:r w:rsidRPr="00EB671F">
        <w:rPr>
          <w:i/>
          <w:sz w:val="28"/>
          <w:szCs w:val="28"/>
        </w:rPr>
        <w:t>вжито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відмінки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залежних</w:t>
      </w:r>
      <w:proofErr w:type="spellEnd"/>
      <w:r w:rsidRPr="00EB671F">
        <w:rPr>
          <w:i/>
          <w:sz w:val="28"/>
          <w:szCs w:val="28"/>
        </w:rPr>
        <w:t xml:space="preserve"> слів. </w:t>
      </w:r>
      <w:proofErr w:type="spellStart"/>
      <w:r w:rsidRPr="00EB671F">
        <w:rPr>
          <w:i/>
          <w:sz w:val="28"/>
          <w:szCs w:val="28"/>
        </w:rPr>
        <w:t>Запишіть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правильний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варіант</w:t>
      </w:r>
      <w:proofErr w:type="spellEnd"/>
    </w:p>
    <w:p w:rsidR="00121ED9" w:rsidRPr="00EB671F" w:rsidRDefault="00121ED9" w:rsidP="00EB671F">
      <w:pPr>
        <w:pStyle w:val="a4"/>
        <w:spacing w:before="0" w:beforeAutospacing="0" w:after="0" w:afterAutospacing="0"/>
        <w:ind w:left="-207"/>
        <w:jc w:val="both"/>
        <w:rPr>
          <w:sz w:val="28"/>
          <w:szCs w:val="28"/>
        </w:rPr>
      </w:pPr>
      <w:r w:rsidRPr="00EB671F">
        <w:rPr>
          <w:sz w:val="28"/>
          <w:szCs w:val="28"/>
        </w:rPr>
        <w:t xml:space="preserve">1) </w:t>
      </w:r>
      <w:proofErr w:type="spellStart"/>
      <w:r w:rsidRPr="00EB671F">
        <w:rPr>
          <w:sz w:val="28"/>
          <w:szCs w:val="28"/>
        </w:rPr>
        <w:t>Усі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діти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нашого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класу</w:t>
      </w:r>
      <w:proofErr w:type="spellEnd"/>
      <w:r w:rsidRPr="00EB671F">
        <w:rPr>
          <w:sz w:val="28"/>
          <w:szCs w:val="28"/>
        </w:rPr>
        <w:t xml:space="preserve"> в </w:t>
      </w:r>
      <w:proofErr w:type="spellStart"/>
      <w:r w:rsidRPr="00EB671F">
        <w:rPr>
          <w:sz w:val="28"/>
          <w:szCs w:val="28"/>
        </w:rPr>
        <w:t>цей</w:t>
      </w:r>
      <w:proofErr w:type="spellEnd"/>
      <w:r w:rsidRPr="00EB671F">
        <w:rPr>
          <w:sz w:val="28"/>
          <w:szCs w:val="28"/>
        </w:rPr>
        <w:t xml:space="preserve"> день </w:t>
      </w:r>
      <w:proofErr w:type="spellStart"/>
      <w:r w:rsidRPr="00EB671F">
        <w:rPr>
          <w:sz w:val="28"/>
          <w:szCs w:val="28"/>
        </w:rPr>
        <w:t>були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одягнені</w:t>
      </w:r>
      <w:proofErr w:type="spellEnd"/>
      <w:r w:rsidRPr="00EB671F">
        <w:rPr>
          <w:sz w:val="28"/>
          <w:szCs w:val="28"/>
        </w:rPr>
        <w:t xml:space="preserve"> у </w:t>
      </w:r>
      <w:proofErr w:type="spellStart"/>
      <w:r w:rsidRPr="00EB671F">
        <w:rPr>
          <w:sz w:val="28"/>
          <w:szCs w:val="28"/>
        </w:rPr>
        <w:t>святковій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формі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207"/>
        <w:jc w:val="both"/>
        <w:rPr>
          <w:sz w:val="28"/>
          <w:szCs w:val="28"/>
          <w:lang w:val="uk-UA"/>
        </w:rPr>
      </w:pPr>
      <w:r w:rsidRPr="00EB671F">
        <w:rPr>
          <w:sz w:val="28"/>
          <w:szCs w:val="28"/>
        </w:rPr>
        <w:t xml:space="preserve">2) На </w:t>
      </w:r>
      <w:proofErr w:type="spellStart"/>
      <w:r w:rsidRPr="00EB671F">
        <w:rPr>
          <w:sz w:val="28"/>
          <w:szCs w:val="28"/>
        </w:rPr>
        <w:t>шкільному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святі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музиканти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грали</w:t>
      </w:r>
      <w:proofErr w:type="spellEnd"/>
      <w:r w:rsidRPr="00EB671F">
        <w:rPr>
          <w:sz w:val="28"/>
          <w:szCs w:val="28"/>
        </w:rPr>
        <w:t xml:space="preserve"> в </w:t>
      </w:r>
      <w:proofErr w:type="spellStart"/>
      <w:r w:rsidRPr="00EB671F">
        <w:rPr>
          <w:sz w:val="28"/>
          <w:szCs w:val="28"/>
        </w:rPr>
        <w:t>народні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інструменти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“Я – редактор”</w:t>
      </w:r>
      <w:r w:rsid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</w:t>
      </w:r>
      <w:r w:rsidRPr="00EB671F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121ED9" w:rsidRPr="00EB671F" w:rsidRDefault="00121ED9" w:rsidP="00EB671F">
      <w:pPr>
        <w:pStyle w:val="a3"/>
        <w:numPr>
          <w:ilvl w:val="0"/>
          <w:numId w:val="8"/>
        </w:numPr>
        <w:autoSpaceDE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i/>
          <w:sz w:val="28"/>
          <w:szCs w:val="28"/>
        </w:rPr>
        <w:t>Відредагувати</w:t>
      </w:r>
      <w:proofErr w:type="spellEnd"/>
      <w:r w:rsidRPr="00EB6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i/>
          <w:sz w:val="28"/>
          <w:szCs w:val="28"/>
        </w:rPr>
        <w:t>словосполучення</w:t>
      </w:r>
      <w:proofErr w:type="spellEnd"/>
      <w:r w:rsidRPr="00EB671F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121ED9" w:rsidRDefault="00121ED9" w:rsidP="00EB671F">
      <w:pPr>
        <w:autoSpaceDE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Хворіти грипом; заволодівати увагу; надуживання іншомовних слів; коротше кажучи; старший мене; навчати рідній мові; запобігати увазі; дякувати приятеля; зрадити своєму слову; пам’ятник Лесі Українки (Івана Франка); завдячувати тренера; в залежності від погоди; знущатися над читачами. </w:t>
      </w:r>
    </w:p>
    <w:p w:rsidR="00EB671F" w:rsidRPr="00EB671F" w:rsidRDefault="00EB671F" w:rsidP="00EB671F">
      <w:pPr>
        <w:autoSpaceDE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ED9" w:rsidRPr="00EB671F" w:rsidRDefault="00121ED9" w:rsidP="00EB671F">
      <w:pPr>
        <w:autoSpaceDE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  <w:r w:rsidRPr="00EB671F">
        <w:rPr>
          <w:rFonts w:ascii="Times New Roman" w:hAnsi="Times New Roman" w:cs="Times New Roman"/>
          <w:sz w:val="28"/>
          <w:szCs w:val="28"/>
          <w:lang w:val="uk-UA"/>
        </w:rPr>
        <w:t xml:space="preserve"> Хворіти на грип; заволодівати увагою; надуживання іншомовними словами; коротко кажучи; старший за (від) мене; навчати рідної мови; запобігати </w:t>
      </w:r>
      <w:r w:rsidRPr="00EB67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уваги (у знач. домагатися), але запобігати лихові (у знач. уникати, відвертати); дякувати приятелю; зрадити своє слово; пам’ятник Лесі Українці (Іванові Франкові); завдячувати тренеру (тренерові); залежно від погоди; знущатися з читачів. </w:t>
      </w:r>
    </w:p>
    <w:p w:rsidR="00121ED9" w:rsidRPr="00EB671F" w:rsidRDefault="00121ED9" w:rsidP="00EB671F">
      <w:pPr>
        <w:pStyle w:val="a3"/>
        <w:autoSpaceDE w:val="0"/>
        <w:spacing w:after="0" w:line="240" w:lineRule="auto"/>
        <w:ind w:left="-207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121ED9" w:rsidRPr="00EB671F" w:rsidRDefault="00EB671F" w:rsidP="00EB671F">
      <w:pPr>
        <w:pStyle w:val="a3"/>
        <w:numPr>
          <w:ilvl w:val="0"/>
          <w:numId w:val="7"/>
        </w:numPr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</w:t>
      </w:r>
    </w:p>
    <w:p w:rsidR="00121ED9" w:rsidRPr="00EB671F" w:rsidRDefault="00121ED9" w:rsidP="00EB671F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EB671F">
        <w:rPr>
          <w:i/>
          <w:sz w:val="28"/>
          <w:szCs w:val="28"/>
          <w:lang w:val="uk-UA"/>
        </w:rPr>
        <w:t>З</w:t>
      </w:r>
      <w:proofErr w:type="spellStart"/>
      <w:r w:rsidRPr="00EB671F">
        <w:rPr>
          <w:i/>
          <w:sz w:val="28"/>
          <w:szCs w:val="28"/>
        </w:rPr>
        <w:t>аписати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словосполучення</w:t>
      </w:r>
      <w:proofErr w:type="spellEnd"/>
      <w:r w:rsidRPr="00EB671F">
        <w:rPr>
          <w:i/>
          <w:sz w:val="28"/>
          <w:szCs w:val="28"/>
        </w:rPr>
        <w:t xml:space="preserve"> у два </w:t>
      </w:r>
      <w:proofErr w:type="spellStart"/>
      <w:r w:rsidRPr="00EB671F">
        <w:rPr>
          <w:i/>
          <w:sz w:val="28"/>
          <w:szCs w:val="28"/>
        </w:rPr>
        <w:t>стовпчики</w:t>
      </w:r>
      <w:proofErr w:type="spellEnd"/>
      <w:r w:rsidRPr="00EB671F">
        <w:rPr>
          <w:i/>
          <w:sz w:val="28"/>
          <w:szCs w:val="28"/>
        </w:rPr>
        <w:t xml:space="preserve">: у перший – </w:t>
      </w:r>
      <w:proofErr w:type="spellStart"/>
      <w:r w:rsidRPr="00EB671F">
        <w:rPr>
          <w:i/>
          <w:sz w:val="28"/>
          <w:szCs w:val="28"/>
        </w:rPr>
        <w:t>прості</w:t>
      </w:r>
      <w:proofErr w:type="spellEnd"/>
      <w:r w:rsidRPr="00EB671F">
        <w:rPr>
          <w:i/>
          <w:sz w:val="28"/>
          <w:szCs w:val="28"/>
        </w:rPr>
        <w:t xml:space="preserve">, у </w:t>
      </w:r>
      <w:proofErr w:type="spellStart"/>
      <w:r w:rsidRPr="00EB671F">
        <w:rPr>
          <w:i/>
          <w:sz w:val="28"/>
          <w:szCs w:val="28"/>
        </w:rPr>
        <w:t>другий</w:t>
      </w:r>
      <w:proofErr w:type="spellEnd"/>
      <w:r w:rsidRPr="00EB671F">
        <w:rPr>
          <w:i/>
          <w:sz w:val="28"/>
          <w:szCs w:val="28"/>
        </w:rPr>
        <w:t xml:space="preserve"> – </w:t>
      </w:r>
      <w:proofErr w:type="spellStart"/>
      <w:r w:rsidRPr="00EB671F">
        <w:rPr>
          <w:i/>
          <w:sz w:val="28"/>
          <w:szCs w:val="28"/>
        </w:rPr>
        <w:t>складні</w:t>
      </w:r>
      <w:proofErr w:type="spellEnd"/>
      <w:r w:rsidRPr="00EB671F">
        <w:rPr>
          <w:i/>
          <w:sz w:val="28"/>
          <w:szCs w:val="28"/>
        </w:rPr>
        <w:t xml:space="preserve">. </w:t>
      </w:r>
      <w:proofErr w:type="spellStart"/>
      <w:r w:rsidRPr="00EB671F">
        <w:rPr>
          <w:i/>
          <w:sz w:val="28"/>
          <w:szCs w:val="28"/>
        </w:rPr>
        <w:t>Визначити</w:t>
      </w:r>
      <w:proofErr w:type="spellEnd"/>
      <w:r w:rsidRPr="00EB671F">
        <w:rPr>
          <w:i/>
          <w:sz w:val="28"/>
          <w:szCs w:val="28"/>
        </w:rPr>
        <w:t xml:space="preserve"> </w:t>
      </w:r>
      <w:proofErr w:type="spellStart"/>
      <w:r w:rsidRPr="00EB671F">
        <w:rPr>
          <w:i/>
          <w:sz w:val="28"/>
          <w:szCs w:val="28"/>
        </w:rPr>
        <w:t>між</w:t>
      </w:r>
      <w:proofErr w:type="spellEnd"/>
      <w:r w:rsidRPr="00EB671F">
        <w:rPr>
          <w:i/>
          <w:sz w:val="28"/>
          <w:szCs w:val="28"/>
        </w:rPr>
        <w:t xml:space="preserve"> ними </w:t>
      </w:r>
      <w:proofErr w:type="spellStart"/>
      <w:r w:rsidRPr="00EB671F">
        <w:rPr>
          <w:i/>
          <w:sz w:val="28"/>
          <w:szCs w:val="28"/>
        </w:rPr>
        <w:t>зв’язок</w:t>
      </w:r>
      <w:proofErr w:type="spellEnd"/>
      <w:r w:rsidRPr="00EB671F">
        <w:rPr>
          <w:i/>
          <w:sz w:val="28"/>
          <w:szCs w:val="28"/>
        </w:rPr>
        <w:t>.</w:t>
      </w:r>
    </w:p>
    <w:p w:rsidR="00121ED9" w:rsidRPr="00EB671F" w:rsidRDefault="00121ED9" w:rsidP="00EB671F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proofErr w:type="spellStart"/>
      <w:r w:rsidRPr="00EB671F">
        <w:rPr>
          <w:sz w:val="28"/>
          <w:szCs w:val="28"/>
        </w:rPr>
        <w:t>Народне</w:t>
      </w:r>
      <w:proofErr w:type="spellEnd"/>
      <w:r w:rsidRPr="00EB671F">
        <w:rPr>
          <w:sz w:val="28"/>
          <w:szCs w:val="28"/>
        </w:rPr>
        <w:t xml:space="preserve"> свято, </w:t>
      </w:r>
      <w:proofErr w:type="spellStart"/>
      <w:r w:rsidRPr="00EB671F">
        <w:rPr>
          <w:sz w:val="28"/>
          <w:szCs w:val="28"/>
        </w:rPr>
        <w:t>стеблина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рослини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козацька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важка</w:t>
      </w:r>
      <w:proofErr w:type="spellEnd"/>
      <w:r w:rsidRPr="00EB671F">
        <w:rPr>
          <w:sz w:val="28"/>
          <w:szCs w:val="28"/>
        </w:rPr>
        <w:t xml:space="preserve"> доля, </w:t>
      </w:r>
      <w:proofErr w:type="spellStart"/>
      <w:r w:rsidRPr="00EB671F">
        <w:rPr>
          <w:sz w:val="28"/>
          <w:szCs w:val="28"/>
        </w:rPr>
        <w:t>готовий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виконувати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дуже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несподівані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зміни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приїхати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вчасно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перехопити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цікаву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ідею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низький</w:t>
      </w:r>
      <w:proofErr w:type="spellEnd"/>
      <w:r w:rsidRPr="00EB671F">
        <w:rPr>
          <w:sz w:val="28"/>
          <w:szCs w:val="28"/>
        </w:rPr>
        <w:t xml:space="preserve"> на </w:t>
      </w:r>
      <w:proofErr w:type="spellStart"/>
      <w:r w:rsidRPr="00EB671F">
        <w:rPr>
          <w:sz w:val="28"/>
          <w:szCs w:val="28"/>
        </w:rPr>
        <w:t>зріст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дуже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пізно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зійшло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висока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дівчина</w:t>
      </w:r>
      <w:proofErr w:type="spellEnd"/>
      <w:r w:rsidRPr="00EB671F">
        <w:rPr>
          <w:sz w:val="28"/>
          <w:szCs w:val="28"/>
        </w:rPr>
        <w:t xml:space="preserve">, нова </w:t>
      </w:r>
      <w:proofErr w:type="spellStart"/>
      <w:r w:rsidRPr="00EB671F">
        <w:rPr>
          <w:sz w:val="28"/>
          <w:szCs w:val="28"/>
        </w:rPr>
        <w:t>сукня</w:t>
      </w:r>
      <w:proofErr w:type="spellEnd"/>
      <w:r w:rsidRPr="00EB671F">
        <w:rPr>
          <w:sz w:val="28"/>
          <w:szCs w:val="28"/>
        </w:rPr>
        <w:t xml:space="preserve">, </w:t>
      </w:r>
      <w:proofErr w:type="spellStart"/>
      <w:r w:rsidRPr="00EB671F">
        <w:rPr>
          <w:sz w:val="28"/>
          <w:szCs w:val="28"/>
        </w:rPr>
        <w:t>доплисти</w:t>
      </w:r>
      <w:proofErr w:type="spellEnd"/>
      <w:r w:rsidRPr="00EB671F">
        <w:rPr>
          <w:sz w:val="28"/>
          <w:szCs w:val="28"/>
        </w:rPr>
        <w:t xml:space="preserve"> </w:t>
      </w:r>
      <w:proofErr w:type="spellStart"/>
      <w:r w:rsidRPr="00EB671F">
        <w:rPr>
          <w:sz w:val="28"/>
          <w:szCs w:val="28"/>
        </w:rPr>
        <w:t>швидко</w:t>
      </w:r>
      <w:proofErr w:type="spellEnd"/>
      <w:r w:rsidRPr="00EB671F">
        <w:rPr>
          <w:sz w:val="28"/>
          <w:szCs w:val="28"/>
        </w:rPr>
        <w:t xml:space="preserve">, продуктивно </w:t>
      </w:r>
      <w:proofErr w:type="spellStart"/>
      <w:r w:rsidRPr="00EB671F">
        <w:rPr>
          <w:sz w:val="28"/>
          <w:szCs w:val="28"/>
        </w:rPr>
        <w:t>працювати</w:t>
      </w:r>
      <w:proofErr w:type="spellEnd"/>
      <w:r w:rsidRPr="00EB671F">
        <w:rPr>
          <w:sz w:val="28"/>
          <w:szCs w:val="28"/>
        </w:rPr>
        <w:t>.</w:t>
      </w:r>
    </w:p>
    <w:p w:rsidR="00121ED9" w:rsidRPr="00EB671F" w:rsidRDefault="00121ED9" w:rsidP="00EB671F">
      <w:pPr>
        <w:pStyle w:val="a3"/>
        <w:spacing w:after="0" w:line="240" w:lineRule="auto"/>
        <w:ind w:left="-567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ВІДП</w:t>
      </w:r>
      <w:r w:rsidRPr="00EB67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ОВ</w:t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>ІДЬ:</w:t>
      </w:r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671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Прості</w:t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Складні</w:t>
      </w:r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Народне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свято</w:t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козацька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важка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доля</w:t>
      </w:r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стеблина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рослини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несподівані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готовий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перехопити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цікаву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ідею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приїхати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вчасно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EB67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пізно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зійшло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низький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зріст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висока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дівчина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нова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сукня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доплисти</w:t>
      </w:r>
      <w:proofErr w:type="spellEnd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</w:p>
    <w:p w:rsidR="00121ED9" w:rsidRPr="00EB671F" w:rsidRDefault="00121ED9" w:rsidP="00EB671F">
      <w:pPr>
        <w:pStyle w:val="a3"/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продуктивно </w:t>
      </w:r>
      <w:proofErr w:type="spellStart"/>
      <w:r w:rsidRPr="00EB671F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</w:p>
    <w:p w:rsidR="00121ED9" w:rsidRPr="00EB671F" w:rsidRDefault="00121ED9" w:rsidP="00EB671F">
      <w:pPr>
        <w:pStyle w:val="a4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lang w:val="uk-UA"/>
        </w:rPr>
      </w:pPr>
    </w:p>
    <w:p w:rsidR="00B97ECC" w:rsidRDefault="00EB671F" w:rsidP="00B97ECC">
      <w:pPr>
        <w:pStyle w:val="a3"/>
        <w:autoSpaceDE w:val="0"/>
        <w:spacing w:after="0" w:line="240" w:lineRule="auto"/>
        <w:ind w:left="-851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ІІІ</w:t>
      </w:r>
      <w:r w:rsidR="00121ED9" w:rsidRPr="00EB671F">
        <w:rPr>
          <w:rFonts w:ascii="Times New Roman" w:hAnsi="Times New Roman"/>
          <w:b/>
          <w:bCs/>
          <w:sz w:val="28"/>
          <w:szCs w:val="28"/>
          <w:lang w:val="uk-UA"/>
        </w:rPr>
        <w:t>. Домашнє завдання</w:t>
      </w:r>
    </w:p>
    <w:p w:rsidR="00B97ECC" w:rsidRDefault="00121ED9" w:rsidP="00B97ECC">
      <w:pPr>
        <w:pStyle w:val="a3"/>
        <w:autoSpaceDE w:val="0"/>
        <w:ind w:left="-851"/>
        <w:rPr>
          <w:rFonts w:ascii="Times New Roman" w:hAnsi="Times New Roman"/>
          <w:bCs/>
          <w:sz w:val="28"/>
          <w:szCs w:val="28"/>
          <w:lang w:val="uk-UA"/>
        </w:rPr>
      </w:pPr>
      <w:r w:rsidRPr="00B97EC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B97ECC">
        <w:rPr>
          <w:rFonts w:ascii="Times New Roman" w:hAnsi="Times New Roman"/>
          <w:bCs/>
          <w:sz w:val="28"/>
          <w:szCs w:val="28"/>
          <w:lang w:val="uk-UA"/>
        </w:rPr>
        <w:t>Опрацюйте теоретичний матеріал.</w:t>
      </w:r>
    </w:p>
    <w:p w:rsidR="00B97ECC" w:rsidRPr="00B97ECC" w:rsidRDefault="00B97ECC" w:rsidP="00B97ECC">
      <w:pPr>
        <w:pStyle w:val="a3"/>
        <w:autoSpaceDE w:val="0"/>
        <w:ind w:left="-851"/>
        <w:rPr>
          <w:bCs/>
          <w:sz w:val="28"/>
          <w:szCs w:val="28"/>
          <w:lang w:val="uk-UA"/>
        </w:rPr>
      </w:pPr>
      <w:r w:rsidRPr="00B97ECC">
        <w:rPr>
          <w:bCs/>
          <w:sz w:val="28"/>
          <w:szCs w:val="28"/>
          <w:lang w:val="uk-UA"/>
        </w:rPr>
        <w:t>Відредагуйте речення</w:t>
      </w:r>
      <w:r>
        <w:rPr>
          <w:bCs/>
          <w:sz w:val="28"/>
          <w:szCs w:val="28"/>
          <w:lang w:val="uk-UA"/>
        </w:rPr>
        <w:t xml:space="preserve"> (письмово)</w:t>
      </w:r>
    </w:p>
    <w:p w:rsidR="00121ED9" w:rsidRPr="00B97ECC" w:rsidRDefault="00B97ECC" w:rsidP="00B97ECC">
      <w:pPr>
        <w:pStyle w:val="a3"/>
        <w:autoSpaceDE w:val="0"/>
        <w:spacing w:after="0" w:line="240" w:lineRule="auto"/>
        <w:ind w:left="-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97ECC">
        <w:rPr>
          <w:rFonts w:ascii="Times New Roman" w:hAnsi="Times New Roman"/>
          <w:bCs/>
          <w:sz w:val="28"/>
          <w:szCs w:val="28"/>
          <w:lang w:val="uk-UA"/>
        </w:rPr>
        <w:t>1.</w:t>
      </w:r>
      <w:r w:rsidRPr="00B97ECC">
        <w:rPr>
          <w:rFonts w:ascii="Times New Roman" w:hAnsi="Times New Roman"/>
          <w:bCs/>
          <w:sz w:val="28"/>
          <w:szCs w:val="28"/>
          <w:lang w:val="uk-UA"/>
        </w:rPr>
        <w:tab/>
        <w:t>Ми цінуємо і пишаємося нашими переможцями. 2. Не дивлячись на погану погоду, ми пішли до лісу. 3. Щоб оглянути якнайбільше пам’ятних місць Києва, заздалегідь знайдіть та ознайомтеся з переліком екскурсій. 4. Побувавши в різних країнах, де вам сподобалося найбільше?</w:t>
      </w:r>
    </w:p>
    <w:p w:rsidR="00121ED9" w:rsidRPr="00EB671F" w:rsidRDefault="00121ED9" w:rsidP="00EB671F">
      <w:pPr>
        <w:autoSpaceDE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1B0826" w:rsidRPr="00EB671F" w:rsidRDefault="001B0826" w:rsidP="00EB671F">
      <w:pPr>
        <w:spacing w:after="0" w:line="240" w:lineRule="auto"/>
        <w:rPr>
          <w:sz w:val="28"/>
          <w:szCs w:val="28"/>
          <w:lang w:val="uk-UA"/>
        </w:rPr>
      </w:pPr>
    </w:p>
    <w:sectPr w:rsidR="001B0826" w:rsidRPr="00EB671F" w:rsidSect="001B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AA7"/>
    <w:multiLevelType w:val="hybridMultilevel"/>
    <w:tmpl w:val="CC0C93C8"/>
    <w:lvl w:ilvl="0" w:tplc="CF2A04C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5B6C95"/>
    <w:multiLevelType w:val="hybridMultilevel"/>
    <w:tmpl w:val="E498547C"/>
    <w:lvl w:ilvl="0" w:tplc="041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1B6702E"/>
    <w:multiLevelType w:val="hybridMultilevel"/>
    <w:tmpl w:val="F1CA5AD2"/>
    <w:lvl w:ilvl="0" w:tplc="A4664858">
      <w:start w:val="1"/>
      <w:numFmt w:val="decimal"/>
      <w:lvlText w:val="%1."/>
      <w:lvlJc w:val="left"/>
      <w:pPr>
        <w:ind w:left="-491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46439D7"/>
    <w:multiLevelType w:val="hybridMultilevel"/>
    <w:tmpl w:val="3866F9C8"/>
    <w:lvl w:ilvl="0" w:tplc="041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CB2073D"/>
    <w:multiLevelType w:val="hybridMultilevel"/>
    <w:tmpl w:val="C866ACCE"/>
    <w:lvl w:ilvl="0" w:tplc="041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645257F8"/>
    <w:multiLevelType w:val="hybridMultilevel"/>
    <w:tmpl w:val="34FAA0E8"/>
    <w:lvl w:ilvl="0" w:tplc="041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67451F29"/>
    <w:multiLevelType w:val="hybridMultilevel"/>
    <w:tmpl w:val="C0F63106"/>
    <w:lvl w:ilvl="0" w:tplc="038A331A">
      <w:start w:val="1"/>
      <w:numFmt w:val="decimal"/>
      <w:lvlText w:val="%1."/>
      <w:lvlJc w:val="left"/>
      <w:pPr>
        <w:ind w:left="-491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C4E419C"/>
    <w:multiLevelType w:val="hybridMultilevel"/>
    <w:tmpl w:val="B5ECBBEE"/>
    <w:lvl w:ilvl="0" w:tplc="041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6EF56BCC"/>
    <w:multiLevelType w:val="hybridMultilevel"/>
    <w:tmpl w:val="A358FB90"/>
    <w:lvl w:ilvl="0" w:tplc="89142D00">
      <w:start w:val="1"/>
      <w:numFmt w:val="decimal"/>
      <w:lvlText w:val="%1."/>
      <w:lvlJc w:val="left"/>
      <w:pPr>
        <w:ind w:left="153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35C6E81"/>
    <w:multiLevelType w:val="hybridMultilevel"/>
    <w:tmpl w:val="32BCD6B2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4424B47"/>
    <w:multiLevelType w:val="hybridMultilevel"/>
    <w:tmpl w:val="3BFC9A26"/>
    <w:lvl w:ilvl="0" w:tplc="041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7C5108FF"/>
    <w:multiLevelType w:val="hybridMultilevel"/>
    <w:tmpl w:val="EFB46F7E"/>
    <w:lvl w:ilvl="0" w:tplc="9CDE924A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1ED9"/>
    <w:rsid w:val="00121ED9"/>
    <w:rsid w:val="001B0826"/>
    <w:rsid w:val="00B97ECC"/>
    <w:rsid w:val="00E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5D51"/>
  <w15:docId w15:val="{4883C254-8A1A-461C-B93B-4A5BC25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1ED9"/>
  </w:style>
  <w:style w:type="paragraph" w:styleId="a3">
    <w:name w:val="List Paragraph"/>
    <w:basedOn w:val="a"/>
    <w:uiPriority w:val="34"/>
    <w:qFormat/>
    <w:rsid w:val="00121E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1ED9"/>
    <w:rPr>
      <w:b/>
      <w:bCs/>
    </w:rPr>
  </w:style>
  <w:style w:type="character" w:styleId="a6">
    <w:name w:val="Emphasis"/>
    <w:basedOn w:val="a0"/>
    <w:uiPriority w:val="20"/>
    <w:qFormat/>
    <w:rsid w:val="00121ED9"/>
    <w:rPr>
      <w:i/>
      <w:iCs/>
    </w:rPr>
  </w:style>
  <w:style w:type="paragraph" w:styleId="a7">
    <w:name w:val="No Spacing"/>
    <w:uiPriority w:val="1"/>
    <w:qFormat/>
    <w:rsid w:val="00121ED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3</cp:revision>
  <dcterms:created xsi:type="dcterms:W3CDTF">2017-01-16T13:39:00Z</dcterms:created>
  <dcterms:modified xsi:type="dcterms:W3CDTF">2022-10-02T18:36:00Z</dcterms:modified>
</cp:coreProperties>
</file>