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F6DB9" w14:textId="77777777" w:rsidR="00CA491A" w:rsidRDefault="00AD75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37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341121EF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04F8B7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AD75C5" w:rsidRPr="00AD75C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заряд. Електричне поле»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14:paraId="56A7270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14:paraId="65922C7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33C085A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7BD543B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3F94C091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8AC4DEC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536290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9CFF623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A227056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363C61FE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45882371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2C47B8C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6C46701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B04D3C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18FAF4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044A870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4FEA28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67AD3C8D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BF8D9A4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4C2626A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0463D7A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21B110F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Яке з наведених тверджень пояснює явище електризації тертям?</w:t>
      </w:r>
    </w:p>
    <w:p w14:paraId="20E3BA0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час тісного контакту різнорідних тіл частина електронів з 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дного тіла переходить до іншого</w:t>
      </w:r>
    </w:p>
    <w:p w14:paraId="5B657E68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У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разі тертя одне о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б одне тіла втрачають електрони</w:t>
      </w:r>
    </w:p>
    <w:p w14:paraId="5FAF3505" w14:textId="77777777" w:rsid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тертя одне об одне тіла набувають позитивних зарядів</w:t>
      </w:r>
    </w:p>
    <w:p w14:paraId="5F91E777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69BA96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На якому явищі базується дія електроскопа?</w:t>
      </w:r>
    </w:p>
    <w:p w14:paraId="2227FE16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ідш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товхування різнойменних зарядів</w:t>
      </w:r>
    </w:p>
    <w:p w14:paraId="734B538D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Притягання однойменних зарядів</w:t>
      </w:r>
    </w:p>
    <w:p w14:paraId="2BD145F4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ідштовхування одн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ойменних зарядів</w:t>
      </w:r>
    </w:p>
    <w:p w14:paraId="167573B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Е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лектризація дотиком</w:t>
      </w:r>
    </w:p>
    <w:p w14:paraId="32E3FCC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F664AD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називається частинка з найменшим (неподільним) від’ємним електричним зарядом?</w:t>
      </w:r>
    </w:p>
    <w:p w14:paraId="425127EA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Діелектрик</w:t>
      </w:r>
    </w:p>
    <w:p w14:paraId="3E751CB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 Електрон</w:t>
      </w:r>
    </w:p>
    <w:p w14:paraId="2DDC6B9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Протон</w:t>
      </w:r>
    </w:p>
    <w:p w14:paraId="7C18F73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Електрометр</w:t>
      </w:r>
    </w:p>
    <w:p w14:paraId="64D0037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22D9CF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речовини є провідниками?</w:t>
      </w:r>
    </w:p>
    <w:p w14:paraId="230A964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томи або молекули яких можуть вільно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переміщуватися</w:t>
      </w:r>
    </w:p>
    <w:p w14:paraId="683488A5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Які мають електричний заряд</w:t>
      </w:r>
    </w:p>
    <w:p w14:paraId="426B1422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 яких є електрони та протони</w:t>
      </w:r>
    </w:p>
    <w:p w14:paraId="20F02F4D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В 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яких електрони або іо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ни можуть вільно переміщуватися</w:t>
      </w:r>
    </w:p>
    <w:p w14:paraId="3953535F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B23868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. На якому з малю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нків пра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вильно зображено </w:t>
      </w:r>
      <w:r w:rsidR="00483FC0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 за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ряджених тіл?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5657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(Б)</w:t>
      </w:r>
    </w:p>
    <w:p w14:paraId="6C2ABFE6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D999027" wp14:editId="573BD6FF">
            <wp:extent cx="2208811" cy="2664672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701" cy="26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DDC1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кут розходження листочків негативно зарядженого електроскопа при наближені до нього позитивно зарядженого тіла?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(Зменшиться)</w:t>
      </w:r>
    </w:p>
    <w:p w14:paraId="0518110E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DB3E2A2" wp14:editId="690A2D34">
            <wp:extent cx="2541320" cy="1855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13" cy="18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4B2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. В елект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ричне поле позитивно зарядженої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кулі вносять позитивно заряджену гільзу. В якій точці поля відхилення гільзи буде мінімальним?</w:t>
      </w:r>
      <w:r w:rsidR="0021276C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>Максимальним?</w:t>
      </w:r>
    </w:p>
    <w:p w14:paraId="14820365" w14:textId="77777777" w:rsidR="0055657B" w:rsidRPr="000E57E2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(А – максимальне; Е – мінімальне)</w:t>
      </w:r>
    </w:p>
    <w:p w14:paraId="5AC8EC0B" w14:textId="77777777" w:rsidR="0021276C" w:rsidRDefault="0021276C" w:rsidP="0055657B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6750140" wp14:editId="11BDDA88">
            <wp:extent cx="2956956" cy="2231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6" cy="22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3E3B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44E4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8. </w:t>
      </w:r>
      <w:r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Укажіть спосіб, за допомогою якого можна надати позитивного заряду металевій кульці, маючи лише заряджену негативно ебонітову паличку.</w:t>
      </w:r>
    </w:p>
    <w:p w14:paraId="625BC266" w14:textId="77777777" w:rsidR="000E57E2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дії електричного поля негативно зарядженої палички вільні електрони перерозподіляються по поверхні металевої сфери. Електрони мають негативний заряд, тому вони відштовхуються від негативно зарядженої палички. У результаті кількість електронів стане надлишковою на віддаленій від палички частині сфери і недостатньою — на ближчій. </w:t>
      </w:r>
    </w:p>
    <w:p w14:paraId="753D9D44" w14:textId="77777777" w:rsidR="000E57E2" w:rsidRPr="00C80596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доторкнутися до сфери рукою, то деяка кількість вільних електронів перейде зі сфери на тіло дослідника. Таким чином, на сфері виникає брак електронів, і вона стає позитивно зарядженою. </w:t>
      </w:r>
    </w:p>
    <w:p w14:paraId="57C72E3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44DF35" w14:textId="77777777" w:rsidR="00AC1CD6" w:rsidRPr="009419FD" w:rsidRDefault="00B12281" w:rsidP="00AC1CD6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9.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При електризації терт</w:t>
      </w:r>
      <w:r w:rsidR="00B47171">
        <w:rPr>
          <w:rFonts w:ascii="Times New Roman" w:eastAsia="MyriadPro-Regular" w:hAnsi="Times New Roman"/>
          <w:sz w:val="28"/>
          <w:szCs w:val="28"/>
          <w:lang w:val="uk-UA" w:eastAsia="ru-RU"/>
        </w:rPr>
        <w:t>ям з тіла 1 на тіло 2 перейшло 8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C1CD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9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ектронів. Який заряд має тіло 1?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C1CD6" w:rsidRPr="00FE64AF" w14:paraId="4872B565" w14:textId="77777777" w:rsidTr="00C61EDF">
        <w:trPr>
          <w:trHeight w:val="1139"/>
        </w:trPr>
        <w:tc>
          <w:tcPr>
            <w:tcW w:w="2694" w:type="dxa"/>
          </w:tcPr>
          <w:p w14:paraId="6033A4F5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4C2764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</m:oMath>
            </m:oMathPara>
          </w:p>
          <w:p w14:paraId="5C8FFFBE" w14:textId="77777777" w:rsidR="00AC1CD6" w:rsidRPr="00AA0C09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5302C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9D5AB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 електризації тер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тям з тіла 1 на тіло 2 перейшло 4</w:t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sym w:font="Symbol" w:char="F0D7"/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9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електронів,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тому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набуває позитивного заряду, який за модулем дорівнює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заряду електрона. </w:t>
            </w:r>
          </w:p>
          <w:p w14:paraId="61ADE59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q=N|e|</m:t>
                </m:r>
              </m:oMath>
            </m:oMathPara>
          </w:p>
          <w:p w14:paraId="674D93CA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=12,8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262BA698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3A2D282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1,28 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C1CD6" w:rsidRPr="00FE64AF" w14:paraId="210F06BE" w14:textId="77777777" w:rsidTr="00C61EDF">
        <w:trPr>
          <w:trHeight w:val="777"/>
        </w:trPr>
        <w:tc>
          <w:tcPr>
            <w:tcW w:w="2694" w:type="dxa"/>
          </w:tcPr>
          <w:p w14:paraId="73A5BA6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EC2183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8CE653E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826D61" w14:textId="77777777" w:rsidR="00AC1CD6" w:rsidRDefault="00AC1CD6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AB1196" w14:textId="77777777" w:rsidR="007E3E89" w:rsidRDefault="00B12281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Дві однакові маленькі металеві кульки мали заряди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16 мкКл і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4 мкКл</w:t>
      </w:r>
      <w:r w:rsidR="005477AA" w:rsidRP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та розташовані на відстані 0,5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одна від одної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Кульки з’єднали на короткий час провідником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й знову роз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вели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таку саму відстань.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>Чому стала дорівнювати сила їх електричної взаємодії?</w:t>
      </w:r>
    </w:p>
    <w:p w14:paraId="23CE57D3" w14:textId="77777777" w:rsidR="006C7029" w:rsidRPr="009419FD" w:rsidRDefault="006C7029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7029" w:rsidRPr="00786F75" w14:paraId="6D3BF850" w14:textId="77777777" w:rsidTr="00C61EDF">
        <w:trPr>
          <w:trHeight w:val="1139"/>
        </w:trPr>
        <w:tc>
          <w:tcPr>
            <w:tcW w:w="2694" w:type="dxa"/>
          </w:tcPr>
          <w:p w14:paraId="3E0BF333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B7DB22F" w14:textId="77777777" w:rsidR="006C7029" w:rsidRPr="00786F75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16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Кл=16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502999ED" w14:textId="77777777" w:rsidR="006C7029" w:rsidRPr="005477AA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670305D1" w14:textId="77777777" w:rsidR="005477AA" w:rsidRPr="00983B5C" w:rsidRDefault="005477AA" w:rsidP="00547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r=0,5 м</m:t>
                </m:r>
              </m:oMath>
            </m:oMathPara>
          </w:p>
          <w:p w14:paraId="7A031244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2E0B7C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F66D75" w14:textId="77777777" w:rsidR="006C7029" w:rsidRPr="00517637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14:paraId="45D2157E" w14:textId="77777777" w:rsidR="006C7029" w:rsidRPr="009A0493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78F638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A049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законом збереження електричного заряду</w:t>
            </w:r>
          </w:p>
          <w:p w14:paraId="42E938CF" w14:textId="77777777" w:rsidR="006C7029" w:rsidRPr="009A0493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8353B1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D288551" w14:textId="77777777" w:rsidR="006C7029" w:rsidRPr="00517637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68F7BD3" w14:textId="77777777" w:rsidR="006C7029" w:rsidRPr="005477AA" w:rsidRDefault="00426C3D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198E09D3" w14:textId="77777777" w:rsidR="005477AA" w:rsidRPr="005477AA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91B91A8" w14:textId="77777777" w:rsidR="005477AA" w:rsidRPr="004776F8" w:rsidRDefault="00426C3D" w:rsidP="005477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=3,6 Н</m:t>
                </m:r>
              </m:oMath>
            </m:oMathPara>
          </w:p>
          <w:p w14:paraId="31AFC81A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3F9C60D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3,6 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7029" w:rsidRPr="00786F75" w14:paraId="7545314A" w14:textId="77777777" w:rsidTr="00C61EDF">
        <w:trPr>
          <w:trHeight w:val="777"/>
        </w:trPr>
        <w:tc>
          <w:tcPr>
            <w:tcW w:w="2694" w:type="dxa"/>
          </w:tcPr>
          <w:p w14:paraId="30B1F798" w14:textId="77777777" w:rsidR="006C7029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?</m:t>
                </m:r>
              </m:oMath>
            </m:oMathPara>
          </w:p>
          <w:p w14:paraId="367456AA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282D866F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58B1F85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80ED5F" w14:textId="77777777" w:rsidR="006C7029" w:rsidRDefault="00B12281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11.</w:t>
      </w:r>
      <w:r w:rsid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61EDF" w:rsidRP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однієї нейтральної краплі води забрали 100 мільярдів електронів і передали іншій нейтральній краплі. </w:t>
      </w:r>
      <w:r w:rsidR="00DC7261">
        <w:rPr>
          <w:rFonts w:ascii="Times New Roman" w:eastAsia="MyriadPro-Regular" w:hAnsi="Times New Roman"/>
          <w:sz w:val="28"/>
          <w:szCs w:val="28"/>
          <w:lang w:val="uk-UA" w:eastAsia="ru-RU"/>
        </w:rPr>
        <w:t>Сила електричної взаємодії між ними становить 9 мН Яка відстань між цими краплями?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7261" w:rsidRPr="004776F8" w14:paraId="4D6F3408" w14:textId="77777777" w:rsidTr="00DC7261">
        <w:trPr>
          <w:trHeight w:val="567"/>
        </w:trPr>
        <w:tc>
          <w:tcPr>
            <w:tcW w:w="2694" w:type="dxa"/>
          </w:tcPr>
          <w:p w14:paraId="3F1F61B4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F40A89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</m:oMath>
            </m:oMathPara>
          </w:p>
          <w:p w14:paraId="7A4502EE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мН=</m:t>
                </m:r>
              </m:oMath>
            </m:oMathPara>
          </w:p>
          <w:p w14:paraId="448E6A82" w14:textId="77777777" w:rsidR="00DC7261" w:rsidRPr="00983B5C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 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698D56B" w14:textId="77777777" w:rsidR="00DC7261" w:rsidRPr="00DD764A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403BB1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B3EDCA0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5A2D279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Початкові заряди 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раплин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дорівнювали нулю. З однієї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кульки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іншу перенесли </w:t>
            </w:r>
            <m:oMath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11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електронів.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Це означає, що заряди будуть однакові за модулем, але протилежні за значенням.</w:t>
            </w:r>
          </w:p>
          <w:p w14:paraId="12713876" w14:textId="77777777" w:rsidR="00DC7261" w:rsidRPr="00DD764A" w:rsidRDefault="00426C3D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C8FCBCE" w14:textId="77777777" w:rsidR="00DC7261" w:rsidRPr="003663DB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     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A5582" w14:textId="77777777" w:rsidR="003663DB" w:rsidRPr="004776F8" w:rsidRDefault="003663DB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7CFF347D" w14:textId="77777777" w:rsidR="003663DB" w:rsidRPr="00084314" w:rsidRDefault="00426C3D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=Ne;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Ne</m:t>
                    </m:r>
                  </m:e>
                </m:d>
              </m:oMath>
            </m:oMathPara>
          </w:p>
          <w:p w14:paraId="658D9E90" w14:textId="77777777" w:rsidR="003663DB" w:rsidRPr="00DC7261" w:rsidRDefault="003663DB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508DD99" w14:textId="77777777" w:rsidR="00182CD0" w:rsidRPr="004776F8" w:rsidRDefault="00426C3D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4029DD8C" w14:textId="77777777" w:rsidR="00182CD0" w:rsidRPr="00320954" w:rsidRDefault="00182CD0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 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-3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-1,6∙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-19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12508B8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CC51EA" w14:textId="77777777" w:rsidR="00DC7261" w:rsidRPr="004776F8" w:rsidRDefault="00DC7261" w:rsidP="00320954">
            <w:pPr>
              <w:autoSpaceDE w:val="0"/>
              <w:autoSpaceDN w:val="0"/>
              <w:adjustRightInd w:val="0"/>
              <w:spacing w:after="0" w:line="240" w:lineRule="auto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r=1,6 см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7261" w:rsidRPr="004776F8" w14:paraId="4158B9EB" w14:textId="77777777" w:rsidTr="00F42175">
        <w:trPr>
          <w:trHeight w:val="777"/>
        </w:trPr>
        <w:tc>
          <w:tcPr>
            <w:tcW w:w="2694" w:type="dxa"/>
            <w:shd w:val="clear" w:color="auto" w:fill="auto"/>
          </w:tcPr>
          <w:p w14:paraId="3E2BEF52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r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 ?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</w:tc>
        <w:tc>
          <w:tcPr>
            <w:tcW w:w="7008" w:type="dxa"/>
            <w:vMerge/>
          </w:tcPr>
          <w:p w14:paraId="36890384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3E1337B" w14:textId="77777777" w:rsidR="00C61EDF" w:rsidRPr="009419FD" w:rsidRDefault="00C61EDF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80B79E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211229B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69780B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72EE87A" w14:textId="77777777" w:rsidR="00A82458" w:rsidRDefault="00811B74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9-22, 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22 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>(3, 5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3D7EF1F" w14:textId="77777777" w:rsidR="00DB1AB3" w:rsidRPr="00D95094" w:rsidRDefault="00DB1AB3" w:rsidP="00DB1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052641F" w14:textId="77777777" w:rsidR="00DB1AB3" w:rsidRPr="00DB1AB3" w:rsidRDefault="00DB1AB3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DB1AB3" w:rsidRPr="00DB1AB3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4912B" w14:textId="77777777" w:rsidR="00426C3D" w:rsidRDefault="00426C3D" w:rsidP="004439D9">
      <w:pPr>
        <w:spacing w:after="0" w:line="240" w:lineRule="auto"/>
      </w:pPr>
      <w:r>
        <w:separator/>
      </w:r>
    </w:p>
  </w:endnote>
  <w:endnote w:type="continuationSeparator" w:id="0">
    <w:p w14:paraId="5DE8CD9A" w14:textId="77777777" w:rsidR="00426C3D" w:rsidRDefault="00426C3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025C8" w14:textId="77777777" w:rsidR="00426C3D" w:rsidRDefault="00426C3D" w:rsidP="004439D9">
      <w:pPr>
        <w:spacing w:after="0" w:line="240" w:lineRule="auto"/>
      </w:pPr>
      <w:r>
        <w:separator/>
      </w:r>
    </w:p>
  </w:footnote>
  <w:footnote w:type="continuationSeparator" w:id="0">
    <w:p w14:paraId="569851EA" w14:textId="77777777" w:rsidR="00426C3D" w:rsidRDefault="00426C3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5ED34D3" w14:textId="77777777" w:rsidR="00C61EDF" w:rsidRDefault="00C61E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AB3" w:rsidRPr="00DB1AB3">
          <w:rPr>
            <w:noProof/>
            <w:lang w:val="uk-UA"/>
          </w:rPr>
          <w:t>4</w:t>
        </w:r>
        <w:r>
          <w:fldChar w:fldCharType="end"/>
        </w:r>
      </w:p>
    </w:sdtContent>
  </w:sdt>
  <w:p w14:paraId="08105E4B" w14:textId="77777777" w:rsidR="00C61EDF" w:rsidRDefault="00C61ED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047CD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C2E6D"/>
    <w:rsid w:val="002D2039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26C3D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1CD6"/>
    <w:rsid w:val="00AC411A"/>
    <w:rsid w:val="00AD02A4"/>
    <w:rsid w:val="00AD75C5"/>
    <w:rsid w:val="00AF273F"/>
    <w:rsid w:val="00AF51AC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7C42"/>
    <w:rsid w:val="00DA55E1"/>
    <w:rsid w:val="00DB1AB3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D9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3137</Words>
  <Characters>1789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2023-01-26T02:56:00Z</dcterms:created>
  <dcterms:modified xsi:type="dcterms:W3CDTF">2023-01-26T02:56:00Z</dcterms:modified>
</cp:coreProperties>
</file>