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2F01" w14:textId="77777777" w:rsidR="002B52E2" w:rsidRPr="00CF37CD" w:rsidRDefault="002B52E2" w:rsidP="002B52E2">
      <w:r>
        <w:rPr>
          <w:lang w:val="uk-UA"/>
        </w:rPr>
        <w:t xml:space="preserve">                                     План конспект уроку № 40</w:t>
      </w:r>
    </w:p>
    <w:p w14:paraId="35040B43" w14:textId="773887A4"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B098B">
        <w:rPr>
          <w:lang w:val="en-US"/>
        </w:rPr>
        <w:t>8</w:t>
      </w:r>
      <w:r>
        <w:rPr>
          <w:lang w:val="uk-UA"/>
        </w:rPr>
        <w:t xml:space="preserve"> класу</w:t>
      </w:r>
    </w:p>
    <w:p w14:paraId="7730D145" w14:textId="77777777" w:rsidR="002B52E2" w:rsidRDefault="002B52E2" w:rsidP="002B52E2">
      <w:pPr>
        <w:rPr>
          <w:lang w:val="uk-UA"/>
        </w:rPr>
      </w:pPr>
      <w:r>
        <w:rPr>
          <w:lang w:val="uk-UA"/>
        </w:rPr>
        <w:t>Тема : гімнастика</w:t>
      </w:r>
    </w:p>
    <w:p w14:paraId="26D92C4B" w14:textId="77777777" w:rsidR="002B52E2" w:rsidRDefault="002B52E2" w:rsidP="002B52E2">
      <w:pPr>
        <w:rPr>
          <w:lang w:val="uk-UA"/>
        </w:rPr>
      </w:pPr>
      <w:r>
        <w:rPr>
          <w:lang w:val="uk-UA"/>
        </w:rPr>
        <w:t>Завдання: 1.Вчити різновиди гімнастики –спортивно --    прикладна ;</w:t>
      </w:r>
    </w:p>
    <w:p w14:paraId="74850632" w14:textId="77777777"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перекладині(хл.) та  різновисоких брусах(дів.);</w:t>
      </w:r>
    </w:p>
    <w:p w14:paraId="2E4B9AE9" w14:textId="77777777"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14:paraId="2582A21B" w14:textId="77777777"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4.Повторити  техніку</w:t>
      </w:r>
      <w:r w:rsidR="00B60600">
        <w:rPr>
          <w:lang w:val="uk-UA"/>
        </w:rPr>
        <w:t xml:space="preserve"> виконання опорного стрибка та лазіння по канату.</w:t>
      </w:r>
    </w:p>
    <w:p w14:paraId="1F91A7E6" w14:textId="77777777" w:rsidR="00512930" w:rsidRDefault="00B60600" w:rsidP="00512930">
      <w:r>
        <w:rPr>
          <w:lang w:val="uk-UA"/>
        </w:rPr>
        <w:t>Хід заняття:1.</w:t>
      </w:r>
      <w:r w:rsidRPr="00B60600">
        <w:rPr>
          <w:lang w:val="uk-UA"/>
        </w:rPr>
        <w:t xml:space="preserve"> </w:t>
      </w:r>
      <w:r>
        <w:rPr>
          <w:lang w:val="uk-UA"/>
        </w:rPr>
        <w:t>Вчити різновиди гімнастики.</w:t>
      </w:r>
      <w:r w:rsidR="00512930" w:rsidRPr="00512930">
        <w:t xml:space="preserve"> </w:t>
      </w:r>
      <w:r w:rsidR="00512930">
        <w:t>Спортивно-прикладна гімнастика є складовою частиною загальної і спеціальної фізичної підготовки спортсменів у різних видах спорту. Успішне вирішення завдань, пов’язаних із  підвищенням рухової підготовленості, здійснюється шляхом застосування різноманітних вправ для розвитку сили, гнучкості, витривалості, прудкості, спритності тощо.</w:t>
      </w:r>
    </w:p>
    <w:p w14:paraId="31E2DDF9" w14:textId="77777777" w:rsidR="00512930" w:rsidRDefault="00512930" w:rsidP="00512930">
      <w:r>
        <w:t xml:space="preserve"> За допомогою гімнастичних вправ можна вибірково впливати на розвиток функцій різних систем організму, зокрема на різні групи м’язів, на різні частини тіла, органи, та варіювати обсяг і характер фізичних навантажень з урахуванням індивідуальних особливостей спортсмена.</w:t>
      </w:r>
    </w:p>
    <w:p w14:paraId="676A74DE" w14:textId="77777777" w:rsidR="00512930" w:rsidRDefault="00512930" w:rsidP="00512930">
      <w:r>
        <w:t xml:space="preserve"> Це і дозволяє застосовувати спортивно-прикладну гімнастику як найважливіший засіб у підвищенні спортивних результатів. За допомогою вправ спортивно-прикладної гімнастики успішно вирішуються завдання зміцнення здоров’я спортсменів, удосконалення необхідних рухових здібностей.</w:t>
      </w:r>
    </w:p>
    <w:p w14:paraId="7A125990" w14:textId="77777777" w:rsidR="00512930" w:rsidRDefault="00512930" w:rsidP="00512930">
      <w:r>
        <w:t xml:space="preserve"> Застосовувані вправи сприяють вихованню сміливості, рішучості й інших вольових якостей. Багатий зміст гімнастичних вправ допомагає успішно вирішувати завдання фізичної підготовки спортсменів різної статі, віку і рівня підготовленості.</w:t>
      </w:r>
    </w:p>
    <w:p w14:paraId="2D02DF40" w14:textId="77777777" w:rsidR="00512930" w:rsidRPr="00512930" w:rsidRDefault="00512930" w:rsidP="00512930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перекладині(хл.)</w:t>
      </w:r>
    </w:p>
    <w:p w14:paraId="623B707E" w14:textId="77777777" w:rsidR="00B60600" w:rsidRDefault="00512930" w:rsidP="00B60600">
      <w:pPr>
        <w:rPr>
          <w:lang w:val="uk-UA"/>
        </w:rPr>
      </w:pPr>
      <w:r>
        <w:rPr>
          <w:lang w:val="uk-UA"/>
        </w:rPr>
        <w:t xml:space="preserve">  </w:t>
      </w:r>
      <w:r w:rsidR="00667181">
        <w:rPr>
          <w:noProof/>
          <w:lang w:eastAsia="ru-RU"/>
        </w:rPr>
        <w:drawing>
          <wp:inline distT="0" distB="0" distL="0" distR="0" wp14:anchorId="5107A56A" wp14:editId="2D61B238">
            <wp:extent cx="981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 w:rsidR="006F5583">
        <w:rPr>
          <w:noProof/>
          <w:lang w:eastAsia="ru-RU"/>
        </w:rPr>
        <w:drawing>
          <wp:inline distT="0" distB="0" distL="0" distR="0" wp14:anchorId="17FED89A" wp14:editId="26C83FA6">
            <wp:extent cx="10572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 wp14:anchorId="6B3E8384" wp14:editId="58485257">
            <wp:extent cx="13239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 wp14:anchorId="698BC951" wp14:editId="32B70FFA">
            <wp:extent cx="1219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6E3D" w14:textId="77777777" w:rsidR="006F5583" w:rsidRDefault="006F5583" w:rsidP="00B606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3ECC4B6" wp14:editId="1D433A42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1EBC09" wp14:editId="312078BE">
            <wp:extent cx="16002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C4D1D6" wp14:editId="2AB2DD27">
            <wp:extent cx="20955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D32E" w14:textId="77777777" w:rsidR="007B1AB0" w:rsidRDefault="007B1AB0" w:rsidP="00B60600">
      <w:pPr>
        <w:rPr>
          <w:lang w:val="uk-UA"/>
        </w:rPr>
      </w:pPr>
    </w:p>
    <w:p w14:paraId="58AE6E51" w14:textId="77777777" w:rsidR="007B1AB0" w:rsidRDefault="007B1AB0" w:rsidP="00B60600">
      <w:pPr>
        <w:rPr>
          <w:lang w:val="uk-UA"/>
        </w:rPr>
      </w:pPr>
    </w:p>
    <w:p w14:paraId="36CAF4C4" w14:textId="77777777" w:rsidR="007B1AB0" w:rsidRDefault="007B1AB0" w:rsidP="00B60600">
      <w:pPr>
        <w:rPr>
          <w:lang w:val="uk-UA"/>
        </w:rPr>
      </w:pPr>
    </w:p>
    <w:p w14:paraId="231CC6CA" w14:textId="77777777" w:rsidR="007B1AB0" w:rsidRPr="00512930" w:rsidRDefault="007B1AB0" w:rsidP="00B60600">
      <w:pPr>
        <w:rPr>
          <w:lang w:val="uk-UA"/>
        </w:rPr>
      </w:pPr>
    </w:p>
    <w:p w14:paraId="22030714" w14:textId="77777777" w:rsidR="00862950" w:rsidRDefault="007B1AB0">
      <w:pPr>
        <w:rPr>
          <w:lang w:val="uk-UA"/>
        </w:rPr>
      </w:pPr>
      <w:r>
        <w:rPr>
          <w:lang w:val="uk-UA"/>
        </w:rPr>
        <w:lastRenderedPageBreak/>
        <w:t>Та різновисоких брусах(дів.)</w:t>
      </w:r>
    </w:p>
    <w:p w14:paraId="69335FFB" w14:textId="77777777" w:rsidR="007B1AB0" w:rsidRDefault="007B1AB0">
      <w:pPr>
        <w:rPr>
          <w:lang w:val="uk-UA"/>
        </w:rPr>
      </w:pPr>
    </w:p>
    <w:p w14:paraId="72F61897" w14:textId="77777777" w:rsidR="007B1AB0" w:rsidRDefault="007B1A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DAF5EA" wp14:editId="2D18D632">
            <wp:extent cx="23145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DDFAE1" wp14:editId="5AEE64DA">
            <wp:extent cx="11811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5516" w14:textId="77777777" w:rsidR="00CF38CE" w:rsidRDefault="00CF38CE">
      <w:pPr>
        <w:rPr>
          <w:lang w:val="uk-UA"/>
        </w:rPr>
      </w:pPr>
    </w:p>
    <w:p w14:paraId="1B3F0D21" w14:textId="77777777" w:rsidR="00CF38CE" w:rsidRDefault="00CF38CE" w:rsidP="00CF38C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14:paraId="5CE76030" w14:textId="77777777" w:rsidR="00445887" w:rsidRDefault="00DF6204" w:rsidP="00445887">
      <w:pPr>
        <w:rPr>
          <w:lang w:val="uk-UA"/>
        </w:rPr>
      </w:pPr>
      <w:r>
        <w:rPr>
          <w:lang w:val="uk-UA"/>
        </w:rPr>
        <w:t>Розв</w:t>
      </w:r>
      <w:r w:rsidR="00445887">
        <w:rPr>
          <w:lang w:val="uk-UA"/>
        </w:rPr>
        <w:t>иток сили. Ком.3</w:t>
      </w:r>
    </w:p>
    <w:p w14:paraId="3361E9EE" w14:textId="77777777" w:rsidR="00445887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69FD43E" wp14:editId="3C9E0838">
            <wp:extent cx="5552017" cy="122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16CB" w14:textId="77777777" w:rsidR="00445887" w:rsidRPr="002D2D41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5AE20F1" wp14:editId="543273CC">
            <wp:extent cx="5551805" cy="825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4097" w14:textId="77777777" w:rsidR="00CF38CE" w:rsidRDefault="00CF38CE">
      <w:pPr>
        <w:rPr>
          <w:lang w:val="uk-UA"/>
        </w:rPr>
      </w:pPr>
    </w:p>
    <w:p w14:paraId="5B0DA856" w14:textId="77777777" w:rsidR="00DF6204" w:rsidRDefault="00DF6204">
      <w:pPr>
        <w:rPr>
          <w:lang w:val="uk-UA"/>
        </w:rPr>
      </w:pPr>
    </w:p>
    <w:p w14:paraId="35FFD006" w14:textId="77777777" w:rsidR="00DF6204" w:rsidRDefault="00DF6204" w:rsidP="00DF6204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14:paraId="31DC356C" w14:textId="77777777" w:rsidR="00752D96" w:rsidRPr="00752D96" w:rsidRDefault="007B098B" w:rsidP="00752D96">
      <w:pPr>
        <w:rPr>
          <w:lang w:val="uk-UA"/>
        </w:rPr>
      </w:pPr>
      <w:hyperlink r:id="rId15" w:history="1">
        <w:r w:rsidR="00752D96" w:rsidRPr="00FB150E">
          <w:rPr>
            <w:rStyle w:val="a3"/>
          </w:rPr>
          <w:t>https</w:t>
        </w:r>
        <w:r w:rsidR="00752D96" w:rsidRPr="00752D96">
          <w:rPr>
            <w:rStyle w:val="a3"/>
            <w:lang w:val="uk-UA"/>
          </w:rPr>
          <w:t>://</w:t>
        </w:r>
        <w:r w:rsidR="00752D96" w:rsidRPr="00FB150E">
          <w:rPr>
            <w:rStyle w:val="a3"/>
          </w:rPr>
          <w:t>www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youtube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com</w:t>
        </w:r>
        <w:r w:rsidR="00752D96" w:rsidRPr="00752D96">
          <w:rPr>
            <w:rStyle w:val="a3"/>
            <w:lang w:val="uk-UA"/>
          </w:rPr>
          <w:t>/</w:t>
        </w:r>
        <w:r w:rsidR="00752D96" w:rsidRPr="00FB150E">
          <w:rPr>
            <w:rStyle w:val="a3"/>
          </w:rPr>
          <w:t>watch</w:t>
        </w:r>
        <w:r w:rsidR="00752D96" w:rsidRPr="00752D96">
          <w:rPr>
            <w:rStyle w:val="a3"/>
            <w:lang w:val="uk-UA"/>
          </w:rPr>
          <w:t>?</w:t>
        </w:r>
        <w:r w:rsidR="00752D96" w:rsidRPr="00FB150E">
          <w:rPr>
            <w:rStyle w:val="a3"/>
          </w:rPr>
          <w:t>v</w:t>
        </w:r>
        <w:r w:rsidR="00752D96" w:rsidRPr="00752D96">
          <w:rPr>
            <w:rStyle w:val="a3"/>
            <w:lang w:val="uk-UA"/>
          </w:rPr>
          <w:t>=</w:t>
        </w:r>
        <w:r w:rsidR="00752D96" w:rsidRPr="00FB150E">
          <w:rPr>
            <w:rStyle w:val="a3"/>
          </w:rPr>
          <w:t>NqyfOz</w:t>
        </w:r>
        <w:r w:rsidR="00752D96" w:rsidRPr="00752D96">
          <w:rPr>
            <w:rStyle w:val="a3"/>
            <w:lang w:val="uk-UA"/>
          </w:rPr>
          <w:t>9</w:t>
        </w:r>
        <w:r w:rsidR="00752D96" w:rsidRPr="00FB150E">
          <w:rPr>
            <w:rStyle w:val="a3"/>
          </w:rPr>
          <w:t>blHA</w:t>
        </w:r>
      </w:hyperlink>
    </w:p>
    <w:p w14:paraId="67FA2F66" w14:textId="77777777" w:rsidR="00752D96" w:rsidRDefault="00752D96" w:rsidP="00DF6204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14:paraId="03F93A9E" w14:textId="77777777" w:rsidR="004D3D31" w:rsidRDefault="007B098B" w:rsidP="004D3D31">
      <w:hyperlink r:id="rId16" w:history="1">
        <w:r w:rsidR="004D3D31" w:rsidRPr="00F50EA5">
          <w:rPr>
            <w:rStyle w:val="a3"/>
          </w:rPr>
          <w:t>https://www.youtube.com/watch?v=_pcrwRUi9pA</w:t>
        </w:r>
      </w:hyperlink>
    </w:p>
    <w:p w14:paraId="0B4A7BB8" w14:textId="77777777" w:rsidR="00752D96" w:rsidRDefault="00752D96" w:rsidP="00DF6204"/>
    <w:p w14:paraId="4378FDC9" w14:textId="77777777" w:rsidR="00F64FB3" w:rsidRDefault="004D3D31" w:rsidP="00F64FB3">
      <w:r>
        <w:rPr>
          <w:lang w:val="uk-UA"/>
        </w:rPr>
        <w:t>Домашнє завдання:</w:t>
      </w:r>
      <w:r w:rsidR="00F64FB3" w:rsidRPr="00F64FB3">
        <w:t xml:space="preserve"> </w:t>
      </w:r>
    </w:p>
    <w:p w14:paraId="13ACEDDA" w14:textId="77777777" w:rsidR="00F64FB3" w:rsidRDefault="00F64FB3" w:rsidP="00F64FB3">
      <w:pPr>
        <w:rPr>
          <w:lang w:val="uk-UA"/>
        </w:rPr>
      </w:pPr>
      <w:r w:rsidRPr="00ED586B">
        <w:t>1</w:t>
      </w:r>
      <w:r>
        <w:rPr>
          <w:lang w:val="uk-UA"/>
        </w:rPr>
        <w:t>.Складовою частиною чого є спортивно-прикладна гімнастика?</w:t>
      </w:r>
    </w:p>
    <w:p w14:paraId="6C2D71E6" w14:textId="77777777" w:rsidR="00F64FB3" w:rsidRPr="00ED586B" w:rsidRDefault="00F64FB3" w:rsidP="00F64FB3">
      <w:pPr>
        <w:rPr>
          <w:lang w:val="uk-UA"/>
        </w:rPr>
      </w:pPr>
      <w:r>
        <w:rPr>
          <w:lang w:val="uk-UA"/>
        </w:rPr>
        <w:t xml:space="preserve">2.Які завдання вирішуються за допомогою спортивно-прикладної гімнастики? </w:t>
      </w:r>
    </w:p>
    <w:p w14:paraId="26777D1E" w14:textId="77777777" w:rsidR="004D3D31" w:rsidRPr="004D3D31" w:rsidRDefault="00F64FB3" w:rsidP="00DF6204">
      <w:pPr>
        <w:rPr>
          <w:lang w:val="uk-UA"/>
        </w:rPr>
      </w:pPr>
      <w:r>
        <w:rPr>
          <w:lang w:val="uk-UA"/>
        </w:rPr>
        <w:t>3.</w:t>
      </w:r>
      <w:r w:rsidR="00B83E4E">
        <w:rPr>
          <w:lang w:val="uk-UA"/>
        </w:rPr>
        <w:t xml:space="preserve">Записати </w:t>
      </w:r>
      <w:r w:rsidR="00B83E4E" w:rsidRPr="00B83E4E">
        <w:rPr>
          <w:lang w:val="uk-UA"/>
        </w:rPr>
        <w:t xml:space="preserve"> </w:t>
      </w:r>
      <w:r w:rsidR="00B83E4E">
        <w:rPr>
          <w:lang w:val="uk-UA"/>
        </w:rPr>
        <w:t>комбінації вправ на перекладині(хл.) та  різновисоких брусах(дів.);</w:t>
      </w:r>
    </w:p>
    <w:sectPr w:rsidR="004D3D31" w:rsidRPr="004D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19"/>
    <w:rsid w:val="002B52E2"/>
    <w:rsid w:val="00445887"/>
    <w:rsid w:val="004D3D31"/>
    <w:rsid w:val="00512930"/>
    <w:rsid w:val="00515997"/>
    <w:rsid w:val="00667181"/>
    <w:rsid w:val="006B1019"/>
    <w:rsid w:val="006F5583"/>
    <w:rsid w:val="00752D96"/>
    <w:rsid w:val="007B098B"/>
    <w:rsid w:val="007B1AB0"/>
    <w:rsid w:val="00862950"/>
    <w:rsid w:val="00B60600"/>
    <w:rsid w:val="00B83E4E"/>
    <w:rsid w:val="00CF38CE"/>
    <w:rsid w:val="00DF6204"/>
    <w:rsid w:val="00F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C454"/>
  <w15:chartTrackingRefBased/>
  <w15:docId w15:val="{8D0E40B7-3421-4A1D-9420-B437DA8C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pcrwRUi9p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NqyfOz9blH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1519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№ 55 КЗШ</cp:lastModifiedBy>
  <cp:revision>16</cp:revision>
  <dcterms:created xsi:type="dcterms:W3CDTF">2022-12-07T14:19:00Z</dcterms:created>
  <dcterms:modified xsi:type="dcterms:W3CDTF">2022-12-12T08:42:00Z</dcterms:modified>
</cp:coreProperties>
</file>