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7B" w:rsidRPr="00933B64" w:rsidRDefault="00EA227B" w:rsidP="00EA227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EA227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FF5184" w:rsidRPr="00FF518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Хімічні </w:t>
      </w:r>
      <w:r w:rsidR="00FF518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властивості</w:t>
      </w:r>
      <w:r w:rsidRPr="00933B6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 солей</w:t>
      </w:r>
      <w:r w:rsidR="00933B6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EA227B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EA227B" w:rsidRPr="00EA227B" w:rsidRDefault="00EA227B" w:rsidP="00EA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A227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засвоїти хімічні властивості солей;</w:t>
      </w:r>
    </w:p>
    <w:p w:rsidR="00EA227B" w:rsidRDefault="00EA227B" w:rsidP="00EA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A227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можливість реакції солі з металом;</w:t>
      </w:r>
    </w:p>
    <w:p w:rsidR="00EA227B" w:rsidRPr="00FF5184" w:rsidRDefault="00FF5184" w:rsidP="00FF518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Солям, як і іншим класам неорганічних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властиві різні хімічні явища, або хімічні реакції.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1. Солі можуть взаємодіяти з металами.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 ході реакції заміщення, що протікає у водному розчині, хімічно більш активний метал витісняє менш активний.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 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якщо шматочок заліза помістити в розчин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купрум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) сульфату, він покривається червоно-бурим осадом міді. Розчин поступово змінює колір з синього на блідо-зелений, оскільки утворюється сіль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ферум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сульфату: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2. Солі можуть взаємодіяти з кислотами.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Протікає реакція обміну, у ході якої хімічно більш активна кислота витісняє менш активну.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, при взаємодії розчину барій хлориду з сульфатною кислотою утворюються осад барій сульфату, а в розчині залишається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хлоридна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кислота: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BaCl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↓+2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HCl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FF51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3.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Розчинні у воді солі можуть взаємодіяти з лугами.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br/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Реакція обміну можлива у тому випадку, якщо в результаті хоча б один з продуктів є практично нерозчинним у воді (випадає в осад).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при взаємодії нікель(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 нітрату з натрій гідроксидом утворюються практично нерозчинний у воді нікель(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гідроксид і натрій нітрат: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</w:t>
      </w:r>
      <w:proofErr w:type="spellEnd"/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↓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4.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Розчинні у воді солі можуть вступати в реакцію обміну з іншими розчинними у воді солями, якщо в результаті утворюється хоча б одна практично нерозчинна у воді речовина.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при взаємодії натрій сульфіду з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аргентум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нітратом утворюється натрій нітрат і практично нерозчинний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аргентум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сульфід: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↓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взаємодії барій нітрату з калій сульфатом утворюється калій нітрат і практично нерозчинний барій сульфат: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</w:t>
      </w:r>
      <w:proofErr w:type="spellEnd"/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⏐↓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5.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Деякі солі при нагріванні розкладаються.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 приклади таких хімічних реакцій розглянемо, як протікає розклад карбонатів.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При сильному нагріванні кальцій карбонат (крейда, вапняк, мармур) розкладається, утворюючи кальцій оксид (палене вапно) і вуглекислий газ: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⇄</w:t>
      </w:r>
      <w:r w:rsidRPr="00EA227B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t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°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CaO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F5184" w:rsidRPr="00096B93" w:rsidRDefault="00FF5184" w:rsidP="00FF5184">
      <w:pPr>
        <w:pStyle w:val="a5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  <w:u w:val="single"/>
        </w:rPr>
      </w:pPr>
      <w:r w:rsidRPr="00096B93">
        <w:rPr>
          <w:rStyle w:val="a6"/>
          <w:rFonts w:ascii="Arial" w:hAnsi="Arial" w:cs="Arial"/>
          <w:color w:val="FF0000"/>
          <w:sz w:val="23"/>
          <w:szCs w:val="23"/>
          <w:u w:val="single"/>
        </w:rPr>
        <w:t>Стисло про основне</w:t>
      </w:r>
      <w:r w:rsidR="00096B93">
        <w:rPr>
          <w:rStyle w:val="a6"/>
          <w:rFonts w:ascii="Arial" w:hAnsi="Arial" w:cs="Arial"/>
          <w:color w:val="FF0000"/>
          <w:sz w:val="23"/>
          <w:szCs w:val="23"/>
          <w:u w:val="single"/>
        </w:rPr>
        <w:t>:</w:t>
      </w:r>
    </w:p>
    <w:p w:rsidR="00EA227B" w:rsidRDefault="00FF5184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D753AE1" wp14:editId="00CF34F7">
                <wp:extent cx="304800" cy="304800"/>
                <wp:effectExtent l="0" t="0" r="0" b="0"/>
                <wp:docPr id="1" name="AutoShape 1" descr="https://uahistory.co/pidruchniki/yaroshenko-chemistry-8-class-2021-reissue/yaroshenko-chemistry-8-class-2021-reissue.files/image22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C1B3E" id="AutoShape 1" o:spid="_x0000_s1026" alt="https://uahistory.co/pidruchniki/yaroshenko-chemistry-8-class-2021-reissue/yaroshenko-chemistry-8-class-2021-reissue.files/image22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NVMCb/gC&#10;AABH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7358026D">
            <wp:extent cx="5809724" cy="4514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051" cy="458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184" w:rsidRDefault="00FF5184"/>
    <w:p w:rsidR="00FF5184" w:rsidRDefault="00FF5184"/>
    <w:p w:rsidR="00EA227B" w:rsidRPr="00933B64" w:rsidRDefault="00AF4E6A">
      <w:pPr>
        <w:rPr>
          <w:b/>
          <w:color w:val="FF0000"/>
          <w:sz w:val="32"/>
          <w:szCs w:val="32"/>
        </w:rPr>
      </w:pPr>
      <w:r w:rsidRPr="00933B64">
        <w:rPr>
          <w:b/>
          <w:color w:val="FF0000"/>
          <w:sz w:val="32"/>
          <w:szCs w:val="32"/>
        </w:rPr>
        <w:t>Перегляньте відео за посиланням:</w:t>
      </w:r>
    </w:p>
    <w:p w:rsidR="00AF4E6A" w:rsidRPr="00AF4E6A" w:rsidRDefault="00BF18B0" w:rsidP="00AF4E6A">
      <w:pPr>
        <w:rPr>
          <w:sz w:val="32"/>
          <w:szCs w:val="32"/>
        </w:rPr>
      </w:pPr>
      <w:hyperlink r:id="rId6" w:history="1">
        <w:r w:rsidR="00AF4E6A" w:rsidRPr="00AF4E6A">
          <w:rPr>
            <w:rStyle w:val="a3"/>
            <w:sz w:val="32"/>
            <w:szCs w:val="32"/>
          </w:rPr>
          <w:t>https://www.youtube.com/watch?v=AKCUOeknMfo</w:t>
        </w:r>
      </w:hyperlink>
      <w:r w:rsidR="00AF4E6A" w:rsidRPr="00AF4E6A">
        <w:rPr>
          <w:sz w:val="32"/>
          <w:szCs w:val="32"/>
        </w:rPr>
        <w:t xml:space="preserve"> </w:t>
      </w:r>
    </w:p>
    <w:p w:rsidR="00AF4E6A" w:rsidRPr="00AF4E6A" w:rsidRDefault="00AF4E6A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Завдання.</w:t>
      </w:r>
    </w:p>
    <w:p w:rsidR="00EA227B" w:rsidRDefault="00AF4E6A" w:rsidP="00BF18B0">
      <w:pPr>
        <w:pStyle w:val="a4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Опрацюйте  </w:t>
      </w:r>
      <w:r w:rsidR="00FF5184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36</w:t>
      </w:r>
      <w:r w:rsidR="00EA227B" w:rsidRPr="00AF4E6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.</w:t>
      </w:r>
    </w:p>
    <w:p w:rsidR="00EA227B" w:rsidRDefault="00EA227B"/>
    <w:p w:rsidR="00EA227B" w:rsidRDefault="00EA227B"/>
    <w:p w:rsidR="00EA227B" w:rsidRDefault="00EA227B">
      <w:bookmarkStart w:id="0" w:name="_GoBack"/>
      <w:bookmarkEnd w:id="0"/>
    </w:p>
    <w:p w:rsidR="00EA227B" w:rsidRPr="00EA227B" w:rsidRDefault="00EA227B"/>
    <w:sectPr w:rsidR="00EA227B" w:rsidRPr="00EA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BCF"/>
    <w:multiLevelType w:val="hybridMultilevel"/>
    <w:tmpl w:val="C14610F8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5DD49D1"/>
    <w:multiLevelType w:val="multilevel"/>
    <w:tmpl w:val="3FB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5212C"/>
    <w:multiLevelType w:val="multilevel"/>
    <w:tmpl w:val="786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475D9"/>
    <w:multiLevelType w:val="multilevel"/>
    <w:tmpl w:val="B8F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33F37"/>
    <w:multiLevelType w:val="multilevel"/>
    <w:tmpl w:val="A0A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7B"/>
    <w:rsid w:val="00096B93"/>
    <w:rsid w:val="002F3B2A"/>
    <w:rsid w:val="00933B64"/>
    <w:rsid w:val="00A6081E"/>
    <w:rsid w:val="00AF4E6A"/>
    <w:rsid w:val="00BF18B0"/>
    <w:rsid w:val="00C4276D"/>
    <w:rsid w:val="00CF7042"/>
    <w:rsid w:val="00EA227B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9B6E2EF2-CC3D-4756-A0DE-145BA4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2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4E6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F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FF5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KCUOeknM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1444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2022-03-22T07:19:00Z</dcterms:created>
  <dcterms:modified xsi:type="dcterms:W3CDTF">2023-04-13T08:09:00Z</dcterms:modified>
</cp:coreProperties>
</file>